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22" w:rsidRDefault="004C0A22" w:rsidP="004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в</w:t>
      </w:r>
      <w:r w:rsidRPr="004C0A22">
        <w:rPr>
          <w:rFonts w:ascii="Times New Roman" w:hAnsi="Times New Roman" w:cs="Times New Roman"/>
          <w:b/>
          <w:sz w:val="24"/>
          <w:szCs w:val="24"/>
        </w:rPr>
        <w:t>ыставка де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коративно-прикладного </w:t>
      </w:r>
      <w:r w:rsidRPr="004C0A22">
        <w:rPr>
          <w:rFonts w:ascii="Times New Roman" w:hAnsi="Times New Roman" w:cs="Times New Roman"/>
          <w:b/>
          <w:sz w:val="24"/>
          <w:szCs w:val="24"/>
        </w:rPr>
        <w:t xml:space="preserve">творчества </w:t>
      </w:r>
    </w:p>
    <w:p w:rsidR="009B738B" w:rsidRDefault="004C0A22" w:rsidP="004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22">
        <w:rPr>
          <w:rFonts w:ascii="Times New Roman" w:hAnsi="Times New Roman" w:cs="Times New Roman"/>
          <w:b/>
          <w:sz w:val="24"/>
          <w:szCs w:val="24"/>
        </w:rPr>
        <w:t>«Храм души» «Собачьи истории»</w:t>
      </w:r>
    </w:p>
    <w:p w:rsidR="004C0A22" w:rsidRDefault="004C0A22" w:rsidP="004C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22" w:rsidRDefault="004C0A22" w:rsidP="004C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A22">
        <w:rPr>
          <w:rFonts w:ascii="Times New Roman" w:hAnsi="Times New Roman" w:cs="Times New Roman"/>
          <w:sz w:val="24"/>
          <w:szCs w:val="24"/>
        </w:rPr>
        <w:t xml:space="preserve">Состоялась в </w:t>
      </w:r>
      <w:r>
        <w:rPr>
          <w:rFonts w:ascii="Times New Roman" w:hAnsi="Times New Roman" w:cs="Times New Roman"/>
          <w:sz w:val="24"/>
          <w:szCs w:val="24"/>
        </w:rPr>
        <w:t>МАОДО «Детский центр культуры» в апреле 2</w:t>
      </w:r>
      <w:r>
        <w:rPr>
          <w:rFonts w:ascii="Times New Roman" w:hAnsi="Times New Roman" w:cs="Times New Roman"/>
          <w:sz w:val="24"/>
          <w:szCs w:val="24"/>
        </w:rPr>
        <w:t>017 года</w:t>
      </w:r>
    </w:p>
    <w:p w:rsidR="004C0A22" w:rsidRDefault="004C0A22" w:rsidP="004C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№ 79 вместе с родителями и педогамии представили на суд зрителей свои поделки. Педагоги и дети старших групп посетили выставку. Дети были очарованы симпатичными изображениями домашних питомцев.</w:t>
      </w:r>
    </w:p>
    <w:p w:rsidR="004C0A22" w:rsidRDefault="004C0A22" w:rsidP="004C0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подготовительной к школе группы № 27 корпус2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Анатольевна) заняли первое место</w:t>
      </w:r>
      <w:r w:rsidR="00EC333C">
        <w:rPr>
          <w:rFonts w:ascii="Times New Roman" w:hAnsi="Times New Roman" w:cs="Times New Roman"/>
          <w:sz w:val="24"/>
          <w:szCs w:val="24"/>
        </w:rPr>
        <w:t>! Поздравляем!</w:t>
      </w:r>
    </w:p>
    <w:p w:rsidR="004C0A22" w:rsidRDefault="004C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C0A22" w:rsidTr="004C0A22">
        <w:tc>
          <w:tcPr>
            <w:tcW w:w="4672" w:type="dxa"/>
          </w:tcPr>
          <w:p w:rsidR="004C0A22" w:rsidRDefault="004C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5A3AD0C" wp14:editId="13327A42">
                  <wp:extent cx="3297600" cy="2473200"/>
                  <wp:effectExtent l="0" t="6667" r="0" b="0"/>
                  <wp:docPr id="1" name="Рисунок 1" descr="C:\Users\Admin\AppData\Local\Microsoft\Windows\Temporary Internet Files\Content.Word\DSC_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DSC_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97600" cy="2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2" w:type="dxa"/>
          </w:tcPr>
          <w:p w:rsidR="004C0A22" w:rsidRDefault="004C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4000" cy="2469600"/>
                  <wp:effectExtent l="0" t="6985" r="0" b="0"/>
                  <wp:docPr id="2" name="Рисунок 2" descr="C:\Users\Admin\AppData\Local\Microsoft\Windows\Temporary Internet Files\Content.Word\DSC_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DSC_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94000" cy="24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A22" w:rsidRDefault="004C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C333C" w:rsidTr="00EC333C">
        <w:tc>
          <w:tcPr>
            <w:tcW w:w="4672" w:type="dxa"/>
          </w:tcPr>
          <w:p w:rsidR="00EC333C" w:rsidRDefault="00EC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0400" cy="3110400"/>
                  <wp:effectExtent l="0" t="0" r="0" b="0"/>
                  <wp:docPr id="3" name="Рисунок 3" descr="C:\Users\Admin\AppData\Local\Microsoft\Windows\Temporary Internet Files\Content.Word\20170530_155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20170530_155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0400" cy="31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C333C" w:rsidRDefault="00EC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0400" cy="3110400"/>
                  <wp:effectExtent l="0" t="0" r="0" b="0"/>
                  <wp:docPr id="4" name="Рисунок 4" descr="C:\Users\Admin\AppData\Local\Microsoft\Windows\Temporary Internet Files\Content.Word\20170530_155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20170530_155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0400" cy="31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A22" w:rsidRPr="004C0A22" w:rsidRDefault="004C0A22">
      <w:pPr>
        <w:rPr>
          <w:rFonts w:ascii="Times New Roman" w:hAnsi="Times New Roman" w:cs="Times New Roman"/>
          <w:sz w:val="24"/>
          <w:szCs w:val="24"/>
        </w:rPr>
      </w:pPr>
    </w:p>
    <w:sectPr w:rsidR="004C0A22" w:rsidRPr="004C0A22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2"/>
    <w:rsid w:val="00193B1E"/>
    <w:rsid w:val="004C0A22"/>
    <w:rsid w:val="0070450D"/>
    <w:rsid w:val="00985115"/>
    <w:rsid w:val="00E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C065-0C08-478C-AA5F-53D56A7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2017-05-30T12:43:00Z</dcterms:created>
  <dcterms:modified xsi:type="dcterms:W3CDTF">2017-05-30T13:01:00Z</dcterms:modified>
</cp:coreProperties>
</file>