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D1" w:rsidRPr="00EF03D1" w:rsidRDefault="00EF03D1" w:rsidP="009B66DA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19"/>
        </w:rPr>
      </w:pPr>
      <w:r w:rsidRPr="00EF03D1">
        <w:rPr>
          <w:rStyle w:val="a3"/>
          <w:rFonts w:ascii="Times New Roman" w:hAnsi="Times New Roman" w:cs="Times New Roman"/>
          <w:color w:val="000000"/>
          <w:sz w:val="24"/>
          <w:szCs w:val="19"/>
        </w:rPr>
        <w:t>«ВСЁ О ЗАСТЕНЧИВЫХ ДЕТИШКАХ»</w:t>
      </w:r>
    </w:p>
    <w:p w:rsidR="00585A16" w:rsidRPr="00EF03D1" w:rsidRDefault="00EF03D1" w:rsidP="009B66DA">
      <w:pPr>
        <w:rPr>
          <w:rFonts w:ascii="Times New Roman" w:hAnsi="Times New Roman" w:cs="Times New Roman"/>
          <w:color w:val="000000"/>
          <w:sz w:val="24"/>
          <w:szCs w:val="19"/>
        </w:rPr>
      </w:pPr>
      <w:r w:rsidRPr="00EF03D1">
        <w:rPr>
          <w:rStyle w:val="a3"/>
          <w:rFonts w:ascii="Times New Roman" w:hAnsi="Times New Roman" w:cs="Times New Roman"/>
          <w:color w:val="000000"/>
          <w:sz w:val="24"/>
          <w:szCs w:val="19"/>
        </w:rPr>
        <w:t>Застенчивость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t> – это сложное состояние, и оно может оказывать самые разнообразные воздействия – от ощущения легкого дискомфорта до необъяснимого страха перед людьми и тяжелых неврозов.</w:t>
      </w:r>
    </w:p>
    <w:p w:rsidR="00EF03D1" w:rsidRPr="00EF03D1" w:rsidRDefault="00EF03D1" w:rsidP="009B66DA">
      <w:pPr>
        <w:rPr>
          <w:rFonts w:ascii="Times New Roman" w:hAnsi="Times New Roman" w:cs="Times New Roman"/>
          <w:color w:val="000000"/>
          <w:sz w:val="24"/>
          <w:szCs w:val="19"/>
        </w:rPr>
      </w:pPr>
      <w:r w:rsidRPr="00EF03D1">
        <w:rPr>
          <w:rFonts w:ascii="Times New Roman" w:hAnsi="Times New Roman" w:cs="Times New Roman"/>
          <w:color w:val="000000"/>
          <w:sz w:val="24"/>
          <w:szCs w:val="19"/>
        </w:rPr>
        <w:t>Основными особенностями поведения застенчивости является: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1. Внешнее поведение ребенка, сигнализирующее другим «Я застенчив»; 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 xml:space="preserve">2. Физические симптомы беспокойства, например красное </w:t>
      </w:r>
      <w:proofErr w:type="gramStart"/>
      <w:r w:rsidRPr="00EF03D1">
        <w:rPr>
          <w:rFonts w:ascii="Times New Roman" w:hAnsi="Times New Roman" w:cs="Times New Roman"/>
          <w:color w:val="000000"/>
          <w:sz w:val="24"/>
          <w:szCs w:val="19"/>
        </w:rPr>
        <w:t>от</w:t>
      </w:r>
      <w:proofErr w:type="gramEnd"/>
      <w:r w:rsidRPr="00EF03D1">
        <w:rPr>
          <w:rFonts w:ascii="Times New Roman" w:hAnsi="Times New Roman" w:cs="Times New Roman"/>
          <w:color w:val="000000"/>
          <w:sz w:val="24"/>
          <w:szCs w:val="19"/>
        </w:rPr>
        <w:t xml:space="preserve"> волнение лицо и т.д.;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3. Внутреннее ощущение смущения и неловкости, перед которым отступают все другие чувства;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 xml:space="preserve">4. Боязнь каким-либо образом проявить себя, например ответы таких ребят на вопросы учителя едва можно расслышать или чаще этот ответ «не знаю», </w:t>
      </w:r>
      <w:proofErr w:type="gramStart"/>
      <w:r w:rsidRPr="00EF03D1">
        <w:rPr>
          <w:rFonts w:ascii="Times New Roman" w:hAnsi="Times New Roman" w:cs="Times New Roman"/>
          <w:color w:val="000000"/>
          <w:sz w:val="24"/>
          <w:szCs w:val="19"/>
        </w:rPr>
        <w:t>так</w:t>
      </w:r>
      <w:proofErr w:type="gramEnd"/>
      <w:r w:rsidRPr="00EF03D1">
        <w:rPr>
          <w:rFonts w:ascii="Times New Roman" w:hAnsi="Times New Roman" w:cs="Times New Roman"/>
          <w:color w:val="000000"/>
          <w:sz w:val="24"/>
          <w:szCs w:val="19"/>
        </w:rPr>
        <w:t xml:space="preserve"> как боятся сделать что-нибудь не правильно;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5. Сидят в стороне и ждут, пока кто-нибудь не предложит им поиграть;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Как правило, они откланяются от инициативы первыми начать разговор, затеять какое-нибудь дело, высказать новую идею, задать вопрос или добровольно предложить свои услуги. 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6. Избегают сложных неоднозначных ситуаций;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7. общаясь с приятелями, они говорят мало, больше времени проводят за партой, меньше отвлекаются;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8. Они послушны и редко являются возмутителями спокойствия, но в то же время они редко других получают поощрение; 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9. Они реже дают сдачи; 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10. Они не обращаются за помощью, если не могут сделать задание самостоятельно;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11. В рассказе о себе представляют унылую картину;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12. Потливость;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13. Дрожь;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14. Учащение сердцебиения;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15. Стесненное дыхание;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16. Опущенные вниз глаза;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17. Тихий голос;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18. Скованность мышц и движений.</w:t>
      </w:r>
    </w:p>
    <w:p w:rsidR="00EF03D1" w:rsidRDefault="00EF03D1" w:rsidP="009B66DA">
      <w:pPr>
        <w:rPr>
          <w:rFonts w:ascii="Times New Roman" w:hAnsi="Times New Roman" w:cs="Times New Roman"/>
          <w:color w:val="000000"/>
          <w:sz w:val="24"/>
          <w:szCs w:val="19"/>
        </w:rPr>
      </w:pPr>
      <w:r w:rsidRPr="00EF03D1">
        <w:rPr>
          <w:rStyle w:val="a3"/>
          <w:rFonts w:ascii="Times New Roman" w:hAnsi="Times New Roman" w:cs="Times New Roman"/>
          <w:color w:val="000000"/>
          <w:sz w:val="24"/>
          <w:szCs w:val="19"/>
        </w:rPr>
        <w:t>Причины возникновения застенчивости: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- застенчивость возникает в результате неправильного воспитания;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- генетическая предрасположенность;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- отношение к ребенку значимых для него людей;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- сравнение ребенка с братьями, сестрами или сверстниками</w:t>
      </w:r>
      <w:r>
        <w:rPr>
          <w:rFonts w:ascii="Times New Roman" w:hAnsi="Times New Roman" w:cs="Times New Roman"/>
          <w:color w:val="000000"/>
          <w:sz w:val="24"/>
          <w:szCs w:val="19"/>
        </w:rPr>
        <w:t>,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proofErr w:type="gramStart"/>
      <w:r w:rsidRPr="00EF03D1">
        <w:rPr>
          <w:rFonts w:ascii="Times New Roman" w:hAnsi="Times New Roman" w:cs="Times New Roman"/>
          <w:color w:val="000000"/>
          <w:sz w:val="24"/>
          <w:szCs w:val="19"/>
        </w:rPr>
        <w:t>и</w:t>
      </w:r>
      <w:proofErr w:type="gramEnd"/>
      <w:r w:rsidRPr="00EF03D1">
        <w:rPr>
          <w:rFonts w:ascii="Times New Roman" w:hAnsi="Times New Roman" w:cs="Times New Roman"/>
          <w:color w:val="000000"/>
          <w:sz w:val="24"/>
          <w:szCs w:val="19"/>
        </w:rPr>
        <w:t xml:space="preserve"> делая оценки не в его пользу, существенно снижая его самооценку, побуждая тем самым избегать контактов с людьми;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- обзывание, высмеивание, что так же не способствует развитию открытости и общительности;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- потребность в уважительном отношении к ним со стороны взрослых;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- возникновение застенчивости в связи с подготовкой к школе;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- низкий уровень развития общения, замкнутость, затруднения в контакте с другими людьми – и взрослыми, и сверстниками – мешают ребенку включит</w:t>
      </w:r>
      <w:r w:rsidR="009B66DA">
        <w:rPr>
          <w:rFonts w:ascii="Times New Roman" w:hAnsi="Times New Roman" w:cs="Times New Roman"/>
          <w:color w:val="000000"/>
          <w:sz w:val="24"/>
          <w:szCs w:val="19"/>
        </w:rPr>
        <w:t>ь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t>ся в коллективную деятельность, стать полноценным членом в детском саду или в школе;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 xml:space="preserve">- к моменту поступления в школу у застенчивого ребенка уже складывается определенный 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lastRenderedPageBreak/>
        <w:t>стиль поведения, своеобразное поведение в обществе, он уже отдает отчет в этом своем «недостатке»;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 xml:space="preserve">- </w:t>
      </w:r>
      <w:proofErr w:type="spellStart"/>
      <w:r w:rsidRPr="00EF03D1">
        <w:rPr>
          <w:rFonts w:ascii="Times New Roman" w:hAnsi="Times New Roman" w:cs="Times New Roman"/>
          <w:color w:val="000000"/>
          <w:sz w:val="24"/>
          <w:szCs w:val="19"/>
        </w:rPr>
        <w:t>интровертированная</w:t>
      </w:r>
      <w:proofErr w:type="spellEnd"/>
      <w:r w:rsidRPr="00EF03D1">
        <w:rPr>
          <w:rFonts w:ascii="Times New Roman" w:hAnsi="Times New Roman" w:cs="Times New Roman"/>
          <w:color w:val="000000"/>
          <w:sz w:val="24"/>
          <w:szCs w:val="19"/>
        </w:rPr>
        <w:t xml:space="preserve"> мать, чье поведение является образцом для ребенка. </w:t>
      </w:r>
      <w:proofErr w:type="gramStart"/>
      <w:r w:rsidRPr="00EF03D1">
        <w:rPr>
          <w:rFonts w:ascii="Times New Roman" w:hAnsi="Times New Roman" w:cs="Times New Roman"/>
          <w:color w:val="000000"/>
          <w:sz w:val="24"/>
          <w:szCs w:val="19"/>
        </w:rPr>
        <w:t>Такая мать избегает общения с людьми, углубляется в свои переживания, в итоге ребенок, если не получает с раннего детства опыта другого поведения, часто становится похожим на нее;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- не уверенность в себе; 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- родились такими;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- страх;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- сомнения в себе;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- скрытность и боязнь чего-то;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- им чего-то не хватает, наверное, открытости;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- эти дети стесняются своего лица или одежды;</w:t>
      </w:r>
      <w:proofErr w:type="gramEnd"/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- они думают, что все их презирают и не уважают;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- люди бывают стеснительными, если они в чем-то не уверены;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- боятся показаться хуже других;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- считают, что отличаются от других.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</w:r>
      <w:r w:rsidRPr="00EF03D1">
        <w:rPr>
          <w:rStyle w:val="a3"/>
          <w:rFonts w:ascii="Times New Roman" w:hAnsi="Times New Roman" w:cs="Times New Roman"/>
          <w:color w:val="000000"/>
          <w:sz w:val="24"/>
          <w:szCs w:val="19"/>
        </w:rPr>
        <w:t>Пути решения проблемы застенчивости: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1. Помочь ребенку расширить круг своих знакомств: чаще приглашать к нему друзей, вместе с ребенком ходить в гости к знакомым людям, расширять маршрут прогулок, учить ребенка спокойно относиться к новым местам;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 xml:space="preserve">2. Не стоит постоянно беспокоиться за ребенка, стремиться полностью, оберегать ребенком от возможных опасностей, не </w:t>
      </w:r>
      <w:proofErr w:type="gramStart"/>
      <w:r w:rsidRPr="00EF03D1">
        <w:rPr>
          <w:rFonts w:ascii="Times New Roman" w:hAnsi="Times New Roman" w:cs="Times New Roman"/>
          <w:color w:val="000000"/>
          <w:sz w:val="24"/>
          <w:szCs w:val="19"/>
        </w:rPr>
        <w:t>стремиться самим делать</w:t>
      </w:r>
      <w:proofErr w:type="gramEnd"/>
      <w:r w:rsidRPr="00EF03D1">
        <w:rPr>
          <w:rFonts w:ascii="Times New Roman" w:hAnsi="Times New Roman" w:cs="Times New Roman"/>
          <w:color w:val="000000"/>
          <w:sz w:val="24"/>
          <w:szCs w:val="19"/>
        </w:rPr>
        <w:t xml:space="preserve"> все за ребенка, предупреждать любые затруднения. Дать ребенку определенную меру свободы и возможности открытых действий.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3. Постоянно подкреплять у ребенка уверенность в себе, в собственных силах и возможностях. Помочь ребенку найти в себе-то хорошее, за что они могли бы себя уважать. Хвалите ребенка и научите его принимать похвалу от других.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4. Начать привлекать ребенка к выполнению различных поручений, связанных с обществом, создать ситуации, в которых застенчивому ребенку пришлось бы вступать в контакт с «чужими взрослыми».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5. Не нужно доверять чужому мнению о ребенке, потому что чужая оценка сделана в другом месте, в другое время и при неизвестных обстоятельствах. Прежде чем судить о поведении ребенка, нужно разобраться в вызванных его условиях, причинах. Выслушайте мнение самого ребенка, попутайтесь понять и принять его точку зрения. 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6. Безусловное позитивное отношение - принятие ребенка со всеми достоинствами и недостатками, не давая воли чувству неудовлетворенности и желанию сию же минуту ребенка изменить.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7. Создайте атмосферу доверия в своем доме, стимулируйте ребенка. Чтобы он говорил вам о своих проблемах, выслу</w:t>
      </w:r>
      <w:r w:rsidR="009B66DA">
        <w:rPr>
          <w:rFonts w:ascii="Times New Roman" w:hAnsi="Times New Roman" w:cs="Times New Roman"/>
          <w:color w:val="000000"/>
          <w:sz w:val="24"/>
          <w:szCs w:val="19"/>
        </w:rPr>
        <w:t>шайте его, проявите сочувствие.</w:t>
      </w:r>
    </w:p>
    <w:p w:rsidR="00EF03D1" w:rsidRDefault="00EF03D1" w:rsidP="009B66DA">
      <w:pPr>
        <w:rPr>
          <w:rFonts w:ascii="Times New Roman" w:hAnsi="Times New Roman" w:cs="Times New Roman"/>
          <w:color w:val="000000"/>
          <w:sz w:val="24"/>
          <w:szCs w:val="19"/>
        </w:rPr>
      </w:pPr>
      <w:r w:rsidRPr="00EF03D1">
        <w:rPr>
          <w:rFonts w:ascii="Times New Roman" w:hAnsi="Times New Roman" w:cs="Times New Roman"/>
          <w:color w:val="000000"/>
          <w:sz w:val="24"/>
          <w:szCs w:val="19"/>
        </w:rPr>
        <w:t>Необходимо: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- постоянно подкреплять в ребенке уверенность в себе и в своих силах;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- привлекать ребенка к выполнению различных поручений, связанных с общением;</w:t>
      </w:r>
      <w:r w:rsidRPr="00EF03D1">
        <w:rPr>
          <w:rFonts w:ascii="Times New Roman" w:hAnsi="Times New Roman" w:cs="Times New Roman"/>
          <w:color w:val="000000"/>
          <w:sz w:val="24"/>
          <w:szCs w:val="19"/>
        </w:rPr>
        <w:br/>
        <w:t>- расширять круг знакомств.</w:t>
      </w:r>
    </w:p>
    <w:p w:rsidR="009B66DA" w:rsidRPr="009B66DA" w:rsidRDefault="009B66DA" w:rsidP="009B66DA">
      <w:pPr>
        <w:jc w:val="right"/>
        <w:rPr>
          <w:rFonts w:ascii="Times New Roman" w:hAnsi="Times New Roman" w:cs="Times New Roman"/>
          <w:b/>
          <w:sz w:val="32"/>
        </w:rPr>
      </w:pPr>
      <w:r w:rsidRPr="009B66DA">
        <w:rPr>
          <w:rFonts w:ascii="Times New Roman" w:hAnsi="Times New Roman" w:cs="Times New Roman"/>
          <w:b/>
          <w:sz w:val="28"/>
        </w:rPr>
        <w:t xml:space="preserve">Педагог-психолог: </w:t>
      </w:r>
      <w:proofErr w:type="spellStart"/>
      <w:r w:rsidRPr="009B66DA">
        <w:rPr>
          <w:rFonts w:ascii="Times New Roman" w:hAnsi="Times New Roman" w:cs="Times New Roman"/>
          <w:b/>
          <w:sz w:val="28"/>
        </w:rPr>
        <w:t>Елукова</w:t>
      </w:r>
      <w:proofErr w:type="spellEnd"/>
      <w:r w:rsidRPr="009B66DA">
        <w:rPr>
          <w:rFonts w:ascii="Times New Roman" w:hAnsi="Times New Roman" w:cs="Times New Roman"/>
          <w:b/>
          <w:sz w:val="28"/>
        </w:rPr>
        <w:t xml:space="preserve"> М.А.</w:t>
      </w:r>
      <w:bookmarkStart w:id="0" w:name="_GoBack"/>
      <w:bookmarkEnd w:id="0"/>
    </w:p>
    <w:sectPr w:rsidR="009B66DA" w:rsidRPr="009B66DA" w:rsidSect="00EF03D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6F"/>
    <w:rsid w:val="0022756F"/>
    <w:rsid w:val="00585A16"/>
    <w:rsid w:val="009B66DA"/>
    <w:rsid w:val="00E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3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731</Words>
  <Characters>4173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2017-11-30T10:27:00Z</dcterms:created>
  <dcterms:modified xsi:type="dcterms:W3CDTF">2017-12-12T11:42:00Z</dcterms:modified>
</cp:coreProperties>
</file>