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F7" w:rsidRDefault="00EF2CF7" w:rsidP="00C53C6E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2C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i.haritonova\Desktop\обложка к программ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haritonova\Desktop\обложка к программе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F7" w:rsidRDefault="00EF2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3C6E" w:rsidRDefault="00C53C6E" w:rsidP="00C53C6E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53C6E" w:rsidRPr="00CE066E" w:rsidRDefault="00C53C6E" w:rsidP="00C53C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809"/>
        <w:gridCol w:w="780"/>
      </w:tblGrid>
      <w:tr w:rsidR="00C53C6E" w:rsidRPr="0073578B" w:rsidTr="00946A2F">
        <w:tc>
          <w:tcPr>
            <w:tcW w:w="756" w:type="dxa"/>
          </w:tcPr>
          <w:p w:rsidR="00C53C6E" w:rsidRPr="0073578B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09" w:type="dxa"/>
          </w:tcPr>
          <w:p w:rsidR="00C53C6E" w:rsidRPr="0073578B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80" w:type="dxa"/>
          </w:tcPr>
          <w:p w:rsidR="00C53C6E" w:rsidRPr="0073578B" w:rsidRDefault="00C53C6E" w:rsidP="0096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3C6E" w:rsidTr="00946A2F">
        <w:tc>
          <w:tcPr>
            <w:tcW w:w="756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80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C6E" w:rsidTr="00946A2F">
        <w:tc>
          <w:tcPr>
            <w:tcW w:w="756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C6E" w:rsidTr="00946A2F">
        <w:tc>
          <w:tcPr>
            <w:tcW w:w="756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809" w:type="dxa"/>
          </w:tcPr>
          <w:p w:rsidR="00C53C6E" w:rsidRDefault="00946A2F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процесса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6E" w:rsidTr="00946A2F">
        <w:tc>
          <w:tcPr>
            <w:tcW w:w="756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освоения П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80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6E" w:rsidRPr="0073578B" w:rsidTr="00946A2F">
        <w:tc>
          <w:tcPr>
            <w:tcW w:w="756" w:type="dxa"/>
          </w:tcPr>
          <w:p w:rsidR="00C53C6E" w:rsidRPr="0073578B" w:rsidRDefault="00C53C6E" w:rsidP="0096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09" w:type="dxa"/>
          </w:tcPr>
          <w:p w:rsidR="00C53C6E" w:rsidRPr="0073578B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80" w:type="dxa"/>
          </w:tcPr>
          <w:p w:rsidR="00C53C6E" w:rsidRPr="0073578B" w:rsidRDefault="00946A2F" w:rsidP="0096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3C6E" w:rsidTr="00946A2F">
        <w:tc>
          <w:tcPr>
            <w:tcW w:w="756" w:type="dxa"/>
          </w:tcPr>
          <w:p w:rsidR="00C53C6E" w:rsidRPr="00CE06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09" w:type="dxa"/>
          </w:tcPr>
          <w:p w:rsidR="00C53C6E" w:rsidRDefault="00946A2F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 w:rsidR="00C53C6E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реализации Программы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3C6E" w:rsidTr="00946A2F">
        <w:tc>
          <w:tcPr>
            <w:tcW w:w="756" w:type="dxa"/>
          </w:tcPr>
          <w:p w:rsidR="00C53C6E" w:rsidRPr="00CE06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0"/>
      <w:tr w:rsidR="00C53C6E" w:rsidTr="00946A2F">
        <w:tc>
          <w:tcPr>
            <w:tcW w:w="756" w:type="dxa"/>
          </w:tcPr>
          <w:p w:rsidR="00C53C6E" w:rsidRPr="00CE06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="00C53C6E" w:rsidRPr="007F1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8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780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3C6E" w:rsidTr="00946A2F">
        <w:tc>
          <w:tcPr>
            <w:tcW w:w="756" w:type="dxa"/>
          </w:tcPr>
          <w:p w:rsidR="00C53C6E" w:rsidRPr="00CE06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53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Календарно–тематическое планирование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3C6E" w:rsidRPr="0073578B" w:rsidTr="00946A2F">
        <w:tc>
          <w:tcPr>
            <w:tcW w:w="756" w:type="dxa"/>
          </w:tcPr>
          <w:p w:rsidR="00C53C6E" w:rsidRPr="0073578B" w:rsidRDefault="00C53C6E" w:rsidP="0096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09" w:type="dxa"/>
          </w:tcPr>
          <w:p w:rsidR="00C53C6E" w:rsidRPr="0073578B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80" w:type="dxa"/>
          </w:tcPr>
          <w:p w:rsidR="00C53C6E" w:rsidRPr="0073578B" w:rsidRDefault="00946A2F" w:rsidP="00962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3C6E" w:rsidTr="00946A2F">
        <w:tc>
          <w:tcPr>
            <w:tcW w:w="756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3C6E" w:rsidTr="00946A2F">
        <w:tc>
          <w:tcPr>
            <w:tcW w:w="756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3C6E" w:rsidTr="00946A2F">
        <w:tc>
          <w:tcPr>
            <w:tcW w:w="756" w:type="dxa"/>
          </w:tcPr>
          <w:p w:rsidR="00C53C6E" w:rsidRDefault="00C53C6E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09" w:type="dxa"/>
          </w:tcPr>
          <w:p w:rsidR="00C53C6E" w:rsidRDefault="00C53C6E" w:rsidP="00962F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780" w:type="dxa"/>
          </w:tcPr>
          <w:p w:rsidR="00C53C6E" w:rsidRDefault="00946A2F" w:rsidP="0096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C337F" w:rsidRPr="0063152D" w:rsidRDefault="00C53C6E" w:rsidP="00AC337F">
      <w:pPr>
        <w:shd w:val="clear" w:color="auto" w:fill="FFFFFF"/>
        <w:spacing w:after="0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1813">
        <w:rPr>
          <w:rFonts w:ascii="Times New Roman" w:hAnsi="Times New Roman" w:cs="Times New Roman"/>
          <w:sz w:val="24"/>
          <w:szCs w:val="24"/>
        </w:rPr>
        <w:br w:type="page"/>
      </w:r>
      <w:r w:rsidR="00AC337F" w:rsidRPr="00631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ДОПОЛНИТЕЛЬНАЯ ОБЩЕРАЗВИВАЮЩАЯ ПРОГРАММА </w:t>
      </w:r>
    </w:p>
    <w:p w:rsidR="00AC337F" w:rsidRPr="0063152D" w:rsidRDefault="00AC337F" w:rsidP="00AC337F">
      <w:pPr>
        <w:shd w:val="clear" w:color="auto" w:fill="FFFFFF"/>
        <w:spacing w:after="0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31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LEGO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-КОНСТРУИРОВАНИЕ</w:t>
      </w:r>
      <w:r w:rsidRPr="006315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» </w:t>
      </w:r>
    </w:p>
    <w:p w:rsidR="007E2A12" w:rsidRPr="008D4FC9" w:rsidRDefault="007E2A12" w:rsidP="007E2A12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color w:val="211E1E"/>
        </w:rPr>
      </w:pPr>
    </w:p>
    <w:p w:rsidR="00244A8D" w:rsidRPr="008D4FC9" w:rsidRDefault="00244A8D" w:rsidP="00244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D4FC9">
        <w:rPr>
          <w:rStyle w:val="normaltextrun"/>
          <w:b/>
          <w:bCs/>
          <w:lang w:val="en-US"/>
        </w:rPr>
        <w:t>I</w:t>
      </w:r>
      <w:r w:rsidRPr="008D4FC9">
        <w:rPr>
          <w:rStyle w:val="normaltextrun"/>
          <w:b/>
          <w:bCs/>
        </w:rPr>
        <w:t>.Целевой раздел </w:t>
      </w:r>
      <w:r w:rsidRPr="008D4FC9">
        <w:rPr>
          <w:rStyle w:val="eop"/>
        </w:rPr>
        <w:t> </w:t>
      </w:r>
    </w:p>
    <w:p w:rsidR="00244A8D" w:rsidRPr="008D4FC9" w:rsidRDefault="00B556F6" w:rsidP="00244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D4FC9">
        <w:rPr>
          <w:rStyle w:val="normaltextrun"/>
          <w:b/>
          <w:bCs/>
        </w:rPr>
        <w:t>1.1.</w:t>
      </w:r>
      <w:r w:rsidR="0063152D">
        <w:rPr>
          <w:rStyle w:val="normaltextrun"/>
          <w:b/>
          <w:bCs/>
        </w:rPr>
        <w:t xml:space="preserve"> </w:t>
      </w:r>
      <w:r w:rsidR="00244A8D" w:rsidRPr="008D4FC9">
        <w:rPr>
          <w:rStyle w:val="normaltextrun"/>
          <w:b/>
          <w:bCs/>
        </w:rPr>
        <w:t>Пояснительная записка</w:t>
      </w:r>
      <w:r w:rsidR="00244A8D" w:rsidRPr="008D4FC9">
        <w:rPr>
          <w:rStyle w:val="eop"/>
        </w:rPr>
        <w:t> </w:t>
      </w:r>
    </w:p>
    <w:p w:rsidR="00244A8D" w:rsidRPr="008D4FC9" w:rsidRDefault="00244A8D" w:rsidP="007E2A1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</w:rPr>
      </w:pPr>
    </w:p>
    <w:p w:rsidR="007E2A12" w:rsidRPr="008D4FC9" w:rsidRDefault="007E2A12" w:rsidP="00C53C6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    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</w:t>
      </w:r>
    </w:p>
    <w:p w:rsidR="007E2A12" w:rsidRPr="008D4FC9" w:rsidRDefault="007E2A12" w:rsidP="00C53C6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   Конструирование любимый детьми вид деятельности, оно не только увлекательное, но и полезное занятие, которое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моторики рук, восприятия формы и размеров объекта, пространства.</w:t>
      </w:r>
    </w:p>
    <w:p w:rsidR="007E2A12" w:rsidRPr="008D4FC9" w:rsidRDefault="007E2A12" w:rsidP="00C53C6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 xml:space="preserve"> Лего конструктор является наиболее предпочтительным развивающим материалом, позволяющим разнообразить процесс обучения дошкольников.  Основой образовательной деятельности с использованием ЛЕГО технологии является игра-как </w:t>
      </w:r>
      <w:r w:rsidR="008F7E02" w:rsidRPr="008D4FC9">
        <w:rPr>
          <w:color w:val="211E1E"/>
        </w:rPr>
        <w:t>ведущий вид детской </w:t>
      </w:r>
      <w:r w:rsidRPr="008D4FC9">
        <w:rPr>
          <w:color w:val="211E1E"/>
        </w:rPr>
        <w:t>деятельности. Лего позволяет учиться, играя и обучаться в игре.</w:t>
      </w:r>
    </w:p>
    <w:p w:rsidR="007E2A12" w:rsidRPr="008D4FC9" w:rsidRDefault="007E2A12" w:rsidP="00C53C6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В процессе конструирования дети учатся работать по инструкции, по схеме, учатся работать в коллективе. 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7E2A12" w:rsidRPr="008D4FC9" w:rsidRDefault="007E2A12" w:rsidP="00C53C6E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Бурными темпами робототехника вошла в мир в середине XX века. Это было одно из самых передовых, престижных, дорогостоящих направлений машиностроения. Основой робототехники были техническая физика, электроника, измерительная техника и многие другие, технические и научные дисциплины. В начале XXI века робототехника является одним из приоритетных направлений в сфере экономики, машиностроения, здравоохранения, военного дела и других направлений деятельности человека. Специалисты, обладающие знаниями в этой области, востребованы. В России существует такая проблема: недостаточная обеспеченность инженерными кадрами и низкий статус инженерного образования. Поэтому необходимо вести популяризацию профессии инженера, ведь использование роботов в быту, на производстве и поле боя требует, чтобы пользователи обладали современными знаниями в области управления роботами.</w:t>
      </w:r>
    </w:p>
    <w:p w:rsidR="007E2A12" w:rsidRPr="008D4FC9" w:rsidRDefault="00B556F6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ab/>
      </w:r>
      <w:r w:rsidR="007E2A12" w:rsidRPr="008D4FC9">
        <w:rPr>
          <w:color w:val="211E1E"/>
        </w:rPr>
        <w:t>Важно организовывать условия, при которых участники совместной деятельности могли бы решать возникающие проблемы, общаясь и, советуясь друг с другом, а также учиться на своих ошибках. Как этого достичь? С чего начинать? </w:t>
      </w:r>
    </w:p>
    <w:p w:rsidR="007E2A12" w:rsidRPr="008D4FC9" w:rsidRDefault="007E2A12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 Детский сад – это первая ступень, где можно закладывать начальные знания и навыки в области робототехники, прививать интерес воспитанников к робототехнике и автоматизированным системам Основной набор LEGO – новое поколение образовательной робототехники, позволяющей изучать технологии (научно – технические достижения) в процессе увлекательных практических игр - занятий.</w:t>
      </w:r>
    </w:p>
    <w:p w:rsidR="006A436F" w:rsidRPr="008D4FC9" w:rsidRDefault="00C53C6E" w:rsidP="00B556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D4FC9">
        <w:rPr>
          <w:rStyle w:val="normaltextrun"/>
        </w:rPr>
        <w:tab/>
      </w:r>
    </w:p>
    <w:p w:rsidR="008F7E02" w:rsidRPr="008D4FC9" w:rsidRDefault="00C53C6E" w:rsidP="00B556F6">
      <w:pPr>
        <w:pStyle w:val="paragraph"/>
        <w:spacing w:before="0" w:beforeAutospacing="0" w:after="0" w:afterAutospacing="0"/>
        <w:jc w:val="both"/>
        <w:textAlignment w:val="baseline"/>
      </w:pPr>
      <w:r w:rsidRPr="008D4FC9">
        <w:rPr>
          <w:rStyle w:val="normaltextrun"/>
        </w:rPr>
        <w:tab/>
      </w:r>
      <w:r w:rsidR="008F7E02" w:rsidRPr="008D4FC9">
        <w:rPr>
          <w:rStyle w:val="normaltextrun"/>
        </w:rPr>
        <w:t>Программа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       </w:t>
      </w:r>
      <w:r w:rsidR="008F7E02" w:rsidRPr="008D4FC9">
        <w:rPr>
          <w:rStyle w:val="eop"/>
        </w:rPr>
        <w:t> </w:t>
      </w:r>
    </w:p>
    <w:p w:rsidR="00B556F6" w:rsidRPr="008D4FC9" w:rsidRDefault="008F7E02" w:rsidP="00B556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D4FC9">
        <w:rPr>
          <w:rStyle w:val="normaltextrun"/>
        </w:rPr>
        <w:lastRenderedPageBreak/>
        <w:t>При разработке Программы учитывались следующие нормативные документы:</w:t>
      </w:r>
      <w:r w:rsidRPr="008D4FC9">
        <w:rPr>
          <w:rStyle w:val="scxw191222000"/>
        </w:rPr>
        <w:t> </w:t>
      </w:r>
      <w:r w:rsidRPr="008D4FC9">
        <w:br/>
      </w:r>
      <w:r w:rsidRPr="008D4FC9">
        <w:rPr>
          <w:rStyle w:val="normaltextrun"/>
        </w:rPr>
        <w:t>1. Федеральный закон «Об образовании в Российской Федерации » от 29 декабря 2012 года № 273-ФЗ.</w:t>
      </w:r>
      <w:r w:rsidRPr="008D4FC9">
        <w:rPr>
          <w:rStyle w:val="scxw191222000"/>
        </w:rPr>
        <w:t> </w:t>
      </w:r>
      <w:r w:rsidRPr="008D4FC9">
        <w:br/>
      </w:r>
      <w:r w:rsidR="0063152D">
        <w:rPr>
          <w:rStyle w:val="normaltextrun"/>
        </w:rPr>
        <w:t>2</w:t>
      </w:r>
      <w:r w:rsidRPr="008D4FC9">
        <w:rPr>
          <w:rStyle w:val="normaltextrun"/>
        </w:rPr>
        <w:t>.СанПиН 2.4.1. 3049 – 13 «Санитарно – 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РФ от 15 мая 2013 г. № 26).</w:t>
      </w:r>
    </w:p>
    <w:p w:rsidR="00B556F6" w:rsidRPr="008D4FC9" w:rsidRDefault="00B556F6" w:rsidP="00B556F6">
      <w:pPr>
        <w:pStyle w:val="paragraph"/>
        <w:spacing w:before="0" w:beforeAutospacing="0" w:after="0" w:afterAutospacing="0"/>
        <w:jc w:val="both"/>
        <w:textAlignment w:val="baseline"/>
      </w:pPr>
      <w:r w:rsidRPr="008D4FC9">
        <w:rPr>
          <w:rStyle w:val="normaltextrun"/>
        </w:rPr>
        <w:t>4.</w:t>
      </w:r>
      <w:r w:rsidR="008F7E02" w:rsidRPr="008D4FC9">
        <w:rPr>
          <w:rStyle w:val="eop"/>
        </w:rPr>
        <w:t> </w:t>
      </w:r>
      <w:r w:rsidRPr="008D4FC9">
        <w:t xml:space="preserve">Приказом Минобрнауки от 30.08.2013г. № 1014 «Об утверждении порядка организации и осуществления образовательной деятельности по основным образовательным </w:t>
      </w:r>
      <w:r w:rsidRPr="008D4FC9">
        <w:rPr>
          <w:shd w:val="clear" w:color="auto" w:fill="FFFFFF"/>
        </w:rPr>
        <w:t>программам</w:t>
      </w:r>
      <w:r w:rsidRPr="008D4FC9">
        <w:t xml:space="preserve"> дошкольного образования».</w:t>
      </w:r>
    </w:p>
    <w:p w:rsidR="00B556F6" w:rsidRPr="008D4FC9" w:rsidRDefault="00B556F6" w:rsidP="00B556F6">
      <w:pPr>
        <w:pStyle w:val="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8D4FC9">
        <w:t xml:space="preserve">5. </w:t>
      </w:r>
      <w:r w:rsidRPr="008D4FC9">
        <w:rPr>
          <w:shd w:val="clear" w:color="auto" w:fill="FFFFFF"/>
        </w:rPr>
        <w:t>Примерной общеобразовательной программой дошкольного образования «От рождения до школы» авторы Н.Е. Вераксы, Т.С. Комаровой, М.А. Васильевой, 2016 г.</w:t>
      </w:r>
    </w:p>
    <w:p w:rsidR="00962FAE" w:rsidRDefault="00B556F6" w:rsidP="00962FAE">
      <w:pPr>
        <w:pStyle w:val="paragraph"/>
        <w:spacing w:before="0" w:beforeAutospacing="0" w:after="0" w:afterAutospacing="0"/>
        <w:jc w:val="both"/>
        <w:textAlignment w:val="baseline"/>
      </w:pPr>
      <w:r w:rsidRPr="008D4FC9">
        <w:rPr>
          <w:shd w:val="clear" w:color="auto" w:fill="FFFFFF"/>
        </w:rPr>
        <w:t>6.</w:t>
      </w:r>
      <w:r w:rsidRPr="008D4FC9">
        <w:t>Основной образовательной программой дошкольного образования МБДОУ «Детский сад № 79 «Мальчиш-Кибальчиш» от 01.02.2019г. Приказ № 55 р.</w:t>
      </w:r>
    </w:p>
    <w:p w:rsidR="00962FAE" w:rsidRPr="00962FAE" w:rsidRDefault="00962FAE" w:rsidP="00962FAE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7. </w:t>
      </w:r>
      <w:r w:rsidRPr="006F491E">
        <w:rPr>
          <w:sz w:val="28"/>
          <w:szCs w:val="28"/>
        </w:rPr>
        <w:t xml:space="preserve">Письма Министерства образования и науки Российской Федерации от </w:t>
      </w:r>
      <w:r w:rsidRPr="00962FAE">
        <w:t>11.12.2006 г. № 06-1844 «О примерных требованиях к программам дополнительного образования детей».</w:t>
      </w:r>
    </w:p>
    <w:p w:rsidR="008F7E02" w:rsidRPr="008D4FC9" w:rsidRDefault="008F7E02" w:rsidP="00B556F6">
      <w:pPr>
        <w:pStyle w:val="paragraph"/>
        <w:spacing w:before="0" w:beforeAutospacing="0" w:after="0" w:afterAutospacing="0"/>
        <w:jc w:val="both"/>
        <w:textAlignment w:val="baseline"/>
      </w:pPr>
    </w:p>
    <w:p w:rsidR="008F7E02" w:rsidRPr="008D4FC9" w:rsidRDefault="008F7E02" w:rsidP="00B556F6">
      <w:pPr>
        <w:pStyle w:val="paragraph"/>
        <w:spacing w:before="0" w:beforeAutospacing="0" w:after="0" w:afterAutospacing="0"/>
        <w:jc w:val="both"/>
        <w:textAlignment w:val="baseline"/>
      </w:pPr>
      <w:r w:rsidRPr="008D4FC9">
        <w:rPr>
          <w:rStyle w:val="normaltextrun"/>
        </w:rPr>
        <w:t> Программа кружка "Лего-конструирование" составлена на основе учебно-методических рекомендаций </w:t>
      </w:r>
      <w:r w:rsidRPr="008D4FC9">
        <w:rPr>
          <w:rStyle w:val="spellingerror"/>
        </w:rPr>
        <w:t>Куцаковой</w:t>
      </w:r>
      <w:r w:rsidRPr="008D4FC9">
        <w:rPr>
          <w:rStyle w:val="normaltextrun"/>
        </w:rPr>
        <w:t> Л.В. «Конструирование в детском саду» и методического пособия Е.В. </w:t>
      </w:r>
      <w:r w:rsidRPr="008D4FC9">
        <w:rPr>
          <w:rStyle w:val="spellingerror"/>
        </w:rPr>
        <w:t>Фешиной</w:t>
      </w:r>
      <w:r w:rsidRPr="008D4FC9">
        <w:rPr>
          <w:rStyle w:val="normaltextrun"/>
        </w:rPr>
        <w:t> «Лего- конструирование в детском саду», с дополнением регионального компонента.</w:t>
      </w:r>
      <w:r w:rsidRPr="008D4FC9">
        <w:rPr>
          <w:rStyle w:val="eop"/>
        </w:rPr>
        <w:t> </w:t>
      </w:r>
    </w:p>
    <w:p w:rsidR="008F7E02" w:rsidRPr="008D4FC9" w:rsidRDefault="008F7E02" w:rsidP="00B556F6">
      <w:pPr>
        <w:pStyle w:val="paragraph"/>
        <w:spacing w:before="0" w:beforeAutospacing="0" w:after="0" w:afterAutospacing="0"/>
        <w:ind w:right="-150"/>
        <w:jc w:val="both"/>
        <w:textAlignment w:val="baseline"/>
      </w:pPr>
      <w:r w:rsidRPr="008D4FC9">
        <w:rPr>
          <w:rStyle w:val="normaltextrun"/>
        </w:rPr>
        <w:t>Программа разработана в соответствии с ФГОС ДО и реализует интеграцию образовательных областей "Познавательное развитие", "Социально-коммуникативное развитие", "Речевое развитие", Физическое развитие", "Художественно-эстетическое развитие".</w:t>
      </w:r>
      <w:r w:rsidRPr="008D4FC9">
        <w:rPr>
          <w:rStyle w:val="eop"/>
        </w:rPr>
        <w:t> </w:t>
      </w:r>
    </w:p>
    <w:p w:rsidR="008F7E02" w:rsidRPr="008D4FC9" w:rsidRDefault="008F7E02" w:rsidP="00C53C6E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D4FC9">
        <w:rPr>
          <w:rStyle w:val="normaltextrun"/>
          <w:color w:val="000000"/>
          <w:shd w:val="clear" w:color="auto" w:fill="FFFFFF"/>
        </w:rPr>
        <w:t> Работа по конструированию проводится в рамках дополнительного образования. Срок реализации программы 3 года. Кружок организован для детей среднего и старшего дошкольного возраста. Занятия проводятся во вторую половину дня, 1 раз в неделю по подгруппам, по 20-30минут. </w:t>
      </w:r>
      <w:r w:rsidRPr="008D4FC9">
        <w:rPr>
          <w:rStyle w:val="eop"/>
          <w:color w:val="000000"/>
          <w:shd w:val="clear" w:color="auto" w:fill="FFFFFF"/>
        </w:rPr>
        <w:t> </w:t>
      </w:r>
    </w:p>
    <w:p w:rsidR="007E2A12" w:rsidRPr="008D4FC9" w:rsidRDefault="007E2A12" w:rsidP="0094694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</w:p>
    <w:p w:rsidR="00C74CF4" w:rsidRPr="008D4FC9" w:rsidRDefault="00C74CF4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программы</w:t>
      </w: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 позволяет дошкольникам в форме</w:t>
      </w:r>
    </w:p>
    <w:p w:rsidR="00C74CF4" w:rsidRPr="008D4FC9" w:rsidRDefault="00C74CF4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раскрыть практическую целесообразность LEGO-</w:t>
      </w:r>
    </w:p>
    <w:p w:rsidR="00C74CF4" w:rsidRPr="008D4FC9" w:rsidRDefault="00C74CF4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конструирования, развить необходимые в дальнейшей жизни приобретенные умения и</w:t>
      </w:r>
    </w:p>
    <w:p w:rsidR="00C74CF4" w:rsidRPr="008D4FC9" w:rsidRDefault="00C74CF4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 Интегрирование различных образователь</w:t>
      </w:r>
      <w:r w:rsidR="008F7E02"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областей в кружке «ЛЕГО-конструирование</w:t>
      </w: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7E02"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возможности для реализации новых концепций дошкольников, овладения</w:t>
      </w:r>
      <w:r w:rsidR="008F7E02"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 навыками и расширения круга интересов. Программа нацелена на создание условий для самовыражения личности ребёнка. Каждый ребёнок любит и хочет играть, но готовые игрушки лишают ребёнка возможности творить самому. LEGO-конструктор открывает ребёнку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C74CF4" w:rsidRPr="008D4FC9" w:rsidRDefault="00C74CF4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образовательной деятельности дети становятся строителями, архитекторами и</w:t>
      </w:r>
    </w:p>
    <w:p w:rsidR="00C74CF4" w:rsidRPr="008D4FC9" w:rsidRDefault="00C74CF4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творцами, играя, они придумывают и воплощают в жизнь свои идеи.</w:t>
      </w:r>
    </w:p>
    <w:p w:rsidR="00C74CF4" w:rsidRPr="008D4FC9" w:rsidRDefault="00C74CF4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C61" w:rsidRPr="008D4FC9" w:rsidRDefault="00A94C61" w:rsidP="00946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F4" w:rsidRPr="008D4FC9" w:rsidRDefault="00C74CF4" w:rsidP="0094694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D4FC9">
        <w:rPr>
          <w:b/>
        </w:rPr>
        <w:t xml:space="preserve">Актуальность </w:t>
      </w:r>
      <w:r w:rsidR="00C53C6E" w:rsidRPr="008D4FC9">
        <w:rPr>
          <w:b/>
        </w:rPr>
        <w:t>и педагогическая целесообразность</w:t>
      </w:r>
    </w:p>
    <w:p w:rsidR="00C74CF4" w:rsidRPr="008D4FC9" w:rsidRDefault="00C74CF4" w:rsidP="0094694F">
      <w:pPr>
        <w:pStyle w:val="a3"/>
        <w:shd w:val="clear" w:color="auto" w:fill="FFFFFF"/>
        <w:spacing w:before="0" w:beforeAutospacing="0" w:after="0" w:afterAutospacing="0"/>
        <w:rPr>
          <w:color w:val="211E1E"/>
        </w:rPr>
      </w:pPr>
      <w:r w:rsidRPr="008D4FC9">
        <w:t xml:space="preserve">Данная программа актуальна тем, что раскрывает для старшего дошкольника мир техники. LEGO-конструирование больше, чем другие виды деятельности, подготавливает </w:t>
      </w:r>
      <w:r w:rsidRPr="008D4FC9">
        <w:lastRenderedPageBreak/>
        <w:t xml:space="preserve">почву для развития технических способностей детей. LEGO–конструирование объединяет в себе элементы игры с экспериментированием, а </w:t>
      </w:r>
      <w:r w:rsidR="00B556F6" w:rsidRPr="008D4FC9">
        <w:t>с</w:t>
      </w:r>
      <w:r w:rsidRPr="008D4FC9">
        <w:t>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 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деятельностного подхода в обучении.</w:t>
      </w:r>
    </w:p>
    <w:p w:rsidR="007E2A12" w:rsidRPr="008D4FC9" w:rsidRDefault="007E2A12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Работа с конструкторами LEGO способствует развитию пространственного мышления, так как объёмное конструирование существенно сложнее выкладывания каких-либо моделей на плоскости. При этом ребёнок уделяет внимание не только общему виду будущей конструкции, но и каждой её детали. Кроме того, дети знакомятся с такими пространственными показателями, как симметричность и асимметричность.</w:t>
      </w:r>
    </w:p>
    <w:p w:rsidR="007E2A12" w:rsidRPr="008D4FC9" w:rsidRDefault="007E2A12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 В процессе конструирования дошкольники развивают математические способности, пересчитывая детали, кнопки крепления на пластине или блоке, вычисляя необходимое количество деталей и их длину.</w:t>
      </w:r>
    </w:p>
    <w:p w:rsidR="007E2A12" w:rsidRPr="008D4FC9" w:rsidRDefault="007E2A12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Лего</w:t>
      </w:r>
      <w:r w:rsidR="00A94C61" w:rsidRPr="008D4FC9">
        <w:rPr>
          <w:color w:val="211E1E"/>
        </w:rPr>
        <w:t xml:space="preserve"> - </w:t>
      </w:r>
      <w:r w:rsidRPr="008D4FC9">
        <w:rPr>
          <w:color w:val="211E1E"/>
        </w:rPr>
        <w:t>конструирование развивает и речевые навыки: дети задают взрослым вопросы о различных явлениях или объектах. Это даёт также коммуникативные навыки.</w:t>
      </w:r>
    </w:p>
    <w:p w:rsidR="007E2A12" w:rsidRPr="008D4FC9" w:rsidRDefault="007E2A12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>При групповой деятельности дети могут не просто общаться, но и обмениваться советами о способах крепления, деталями или даже объединять свои модели для создания более масштабной конструкции.</w:t>
      </w:r>
    </w:p>
    <w:p w:rsidR="0040295E" w:rsidRPr="008D4FC9" w:rsidRDefault="007E2A12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  <w:r w:rsidRPr="008D4FC9">
        <w:rPr>
          <w:color w:val="211E1E"/>
        </w:rPr>
        <w:t xml:space="preserve">Процесс освоения, конструирования роботов выходит за рамки целей </w:t>
      </w:r>
      <w:r w:rsidR="008F7E02" w:rsidRPr="008D4FC9">
        <w:rPr>
          <w:color w:val="211E1E"/>
        </w:rPr>
        <w:t>и задач, которые стоят перед ДОО</w:t>
      </w:r>
      <w:r w:rsidRPr="008D4FC9">
        <w:rPr>
          <w:color w:val="211E1E"/>
        </w:rPr>
        <w:t>, поэтому кур</w:t>
      </w:r>
      <w:r w:rsidR="008F7E02" w:rsidRPr="008D4FC9">
        <w:rPr>
          <w:color w:val="211E1E"/>
        </w:rPr>
        <w:t>с «ЛЕГО-конструирования</w:t>
      </w:r>
      <w:r w:rsidRPr="008D4FC9">
        <w:rPr>
          <w:color w:val="211E1E"/>
        </w:rPr>
        <w:t xml:space="preserve">» </w:t>
      </w:r>
      <w:r w:rsidR="00A94C61" w:rsidRPr="008D4FC9">
        <w:rPr>
          <w:color w:val="211E1E"/>
        </w:rPr>
        <w:t>яв</w:t>
      </w:r>
      <w:r w:rsidRPr="008D4FC9">
        <w:rPr>
          <w:color w:val="211E1E"/>
        </w:rPr>
        <w:t>ляется </w:t>
      </w:r>
      <w:r w:rsidRPr="008D4FC9">
        <w:rPr>
          <w:rStyle w:val="a5"/>
          <w:color w:val="211E1E"/>
        </w:rPr>
        <w:t>инновационным </w:t>
      </w:r>
      <w:r w:rsidRPr="008D4FC9">
        <w:rPr>
          <w:color w:val="211E1E"/>
        </w:rPr>
        <w:t>направлением в дополнительном образовании детей.  В таком виде робототехника может стать час</w:t>
      </w:r>
      <w:r w:rsidR="008F7E02" w:rsidRPr="008D4FC9">
        <w:rPr>
          <w:color w:val="211E1E"/>
        </w:rPr>
        <w:t>тью кружковой деятельности в ДОО</w:t>
      </w:r>
      <w:r w:rsidR="00B556F6" w:rsidRPr="008D4FC9">
        <w:rPr>
          <w:color w:val="211E1E"/>
        </w:rPr>
        <w:t>.</w:t>
      </w:r>
    </w:p>
    <w:p w:rsidR="00B556F6" w:rsidRPr="008D4FC9" w:rsidRDefault="00B556F6" w:rsidP="00B556F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</w:rPr>
      </w:pPr>
    </w:p>
    <w:p w:rsidR="00B556F6" w:rsidRPr="008D4FC9" w:rsidRDefault="00B556F6" w:rsidP="00B556F6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b/>
        </w:rPr>
      </w:pPr>
      <w:r w:rsidRPr="008D4FC9">
        <w:rPr>
          <w:b/>
        </w:rPr>
        <w:t>Цель и задачи Программы</w:t>
      </w:r>
    </w:p>
    <w:p w:rsidR="00B556F6" w:rsidRPr="008D4FC9" w:rsidRDefault="00B556F6" w:rsidP="00B556F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906D0" w:rsidRPr="008D4FC9" w:rsidRDefault="00C74CF4" w:rsidP="00B556F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D4FC9">
        <w:rPr>
          <w:b/>
        </w:rPr>
        <w:t>Цель программы</w:t>
      </w:r>
    </w:p>
    <w:p w:rsidR="0040295E" w:rsidRPr="008D4FC9" w:rsidRDefault="0040295E" w:rsidP="0094694F">
      <w:pPr>
        <w:pStyle w:val="a3"/>
        <w:shd w:val="clear" w:color="auto" w:fill="FFFFFF"/>
        <w:spacing w:before="0" w:beforeAutospacing="0" w:after="0" w:afterAutospacing="0"/>
      </w:pPr>
    </w:p>
    <w:p w:rsidR="005906D0" w:rsidRPr="008D4FC9" w:rsidRDefault="00C74CF4" w:rsidP="0094694F">
      <w:pPr>
        <w:pStyle w:val="a3"/>
        <w:shd w:val="clear" w:color="auto" w:fill="FFFFFF"/>
        <w:spacing w:before="0" w:beforeAutospacing="0" w:after="0" w:afterAutospacing="0"/>
      </w:pPr>
      <w:r w:rsidRPr="008D4FC9">
        <w:t>Создание благоприятны</w:t>
      </w:r>
      <w:r w:rsidR="005906D0" w:rsidRPr="008D4FC9">
        <w:t>х условий для развития у</w:t>
      </w:r>
      <w:r w:rsidRPr="008D4FC9">
        <w:t xml:space="preserve"> дошкольников первоначальных конструкторских умений на основе LEGO– конструирования. </w:t>
      </w:r>
    </w:p>
    <w:p w:rsidR="0040295E" w:rsidRPr="008D4FC9" w:rsidRDefault="0040295E" w:rsidP="0094694F">
      <w:pPr>
        <w:pStyle w:val="a3"/>
        <w:shd w:val="clear" w:color="auto" w:fill="FFFFFF"/>
        <w:spacing w:before="0" w:beforeAutospacing="0" w:after="0" w:afterAutospacing="0"/>
      </w:pPr>
    </w:p>
    <w:p w:rsidR="005906D0" w:rsidRPr="008D4FC9" w:rsidRDefault="00C74CF4" w:rsidP="0094694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D4FC9">
        <w:rPr>
          <w:b/>
        </w:rPr>
        <w:t>Задачи:</w:t>
      </w:r>
    </w:p>
    <w:p w:rsidR="0040295E" w:rsidRPr="008D4FC9" w:rsidRDefault="0040295E" w:rsidP="0094694F">
      <w:pPr>
        <w:pStyle w:val="a3"/>
        <w:shd w:val="clear" w:color="auto" w:fill="FFFFFF"/>
        <w:spacing w:before="0" w:beforeAutospacing="0" w:after="0" w:afterAutospacing="0"/>
      </w:pPr>
    </w:p>
    <w:p w:rsidR="005906D0" w:rsidRPr="008D4FC9" w:rsidRDefault="00C74CF4" w:rsidP="0094694F">
      <w:pPr>
        <w:pStyle w:val="a3"/>
        <w:shd w:val="clear" w:color="auto" w:fill="FFFFFF"/>
        <w:spacing w:before="0" w:beforeAutospacing="0" w:after="0" w:afterAutospacing="0"/>
      </w:pPr>
      <w:r w:rsidRPr="008D4FC9">
        <w:t xml:space="preserve"> </w:t>
      </w:r>
      <w:r w:rsidRPr="008D4FC9">
        <w:sym w:font="Symbol" w:char="F02D"/>
      </w:r>
      <w:r w:rsidRPr="008D4FC9">
        <w:t xml:space="preserve"> развивать у дошкольников интерес к моделированию и конструированию, стимулировать детское техническое творчество;</w:t>
      </w:r>
    </w:p>
    <w:p w:rsidR="005906D0" w:rsidRPr="008D4FC9" w:rsidRDefault="00C74CF4" w:rsidP="0094694F">
      <w:pPr>
        <w:pStyle w:val="a3"/>
        <w:shd w:val="clear" w:color="auto" w:fill="FFFFFF"/>
        <w:spacing w:before="0" w:beforeAutospacing="0" w:after="0" w:afterAutospacing="0"/>
      </w:pPr>
      <w:r w:rsidRPr="008D4FC9">
        <w:t xml:space="preserve"> </w:t>
      </w:r>
      <w:r w:rsidRPr="008D4FC9">
        <w:sym w:font="Symbol" w:char="F02D"/>
      </w:r>
      <w:r w:rsidRPr="008D4FC9">
        <w:t xml:space="preserve"> обучать конструированию по образцу, чертежу, заданной схеме, по замыслу;</w:t>
      </w:r>
    </w:p>
    <w:p w:rsidR="005906D0" w:rsidRPr="008D4FC9" w:rsidRDefault="00C74CF4" w:rsidP="0094694F">
      <w:pPr>
        <w:pStyle w:val="a3"/>
        <w:shd w:val="clear" w:color="auto" w:fill="FFFFFF"/>
        <w:spacing w:before="0" w:beforeAutospacing="0" w:after="0" w:afterAutospacing="0"/>
      </w:pPr>
      <w:r w:rsidRPr="008D4FC9">
        <w:t xml:space="preserve"> </w:t>
      </w:r>
      <w:r w:rsidRPr="008D4FC9">
        <w:sym w:font="Symbol" w:char="F02D"/>
      </w:r>
      <w:r w:rsidRPr="008D4FC9">
        <w:t xml:space="preserve">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5906D0" w:rsidRPr="008D4FC9" w:rsidRDefault="00C74CF4" w:rsidP="0094694F">
      <w:pPr>
        <w:pStyle w:val="a3"/>
        <w:shd w:val="clear" w:color="auto" w:fill="FFFFFF"/>
        <w:spacing w:before="0" w:beforeAutospacing="0" w:after="0" w:afterAutospacing="0"/>
      </w:pPr>
      <w:r w:rsidRPr="008D4FC9">
        <w:t xml:space="preserve"> </w:t>
      </w:r>
      <w:r w:rsidRPr="008D4FC9">
        <w:sym w:font="Symbol" w:char="F02D"/>
      </w:r>
      <w:r w:rsidRPr="008D4FC9">
        <w:t xml:space="preserve"> 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C74CF4" w:rsidRDefault="00C74CF4" w:rsidP="0094694F">
      <w:pPr>
        <w:pStyle w:val="a3"/>
        <w:shd w:val="clear" w:color="auto" w:fill="FFFFFF"/>
        <w:spacing w:before="0" w:beforeAutospacing="0" w:after="0" w:afterAutospacing="0"/>
      </w:pPr>
      <w:r w:rsidRPr="008D4FC9">
        <w:t xml:space="preserve"> </w:t>
      </w:r>
      <w:r w:rsidRPr="008D4FC9">
        <w:sym w:font="Symbol" w:char="F02D"/>
      </w:r>
      <w:r w:rsidRPr="008D4FC9">
        <w:t xml:space="preserve"> развивать мелкую моторику рук, стимулируя в будущем общее речевое развитие и умственные способности.</w:t>
      </w:r>
    </w:p>
    <w:p w:rsidR="00AC337F" w:rsidRDefault="00AC337F" w:rsidP="0094694F">
      <w:pPr>
        <w:pStyle w:val="a3"/>
        <w:shd w:val="clear" w:color="auto" w:fill="FFFFFF"/>
        <w:spacing w:before="0" w:beforeAutospacing="0" w:after="0" w:afterAutospacing="0"/>
      </w:pPr>
    </w:p>
    <w:p w:rsidR="00AC337F" w:rsidRPr="008D4FC9" w:rsidRDefault="00AC337F" w:rsidP="0094694F">
      <w:pPr>
        <w:pStyle w:val="a3"/>
        <w:shd w:val="clear" w:color="auto" w:fill="FFFFFF"/>
        <w:spacing w:before="0" w:beforeAutospacing="0" w:after="0" w:afterAutospacing="0"/>
      </w:pPr>
    </w:p>
    <w:p w:rsidR="00DE73A4" w:rsidRPr="008D4FC9" w:rsidRDefault="00DE73A4" w:rsidP="0094694F">
      <w:pPr>
        <w:pStyle w:val="a3"/>
        <w:shd w:val="clear" w:color="auto" w:fill="FFFFFF"/>
        <w:spacing w:before="0" w:beforeAutospacing="0" w:after="0" w:afterAutospacing="0"/>
      </w:pPr>
    </w:p>
    <w:p w:rsidR="00DE73A4" w:rsidRPr="008D4FC9" w:rsidRDefault="00B556F6" w:rsidP="0094694F">
      <w:pPr>
        <w:shd w:val="clear" w:color="auto" w:fill="FFFFFF"/>
        <w:spacing w:after="0" w:line="240" w:lineRule="auto"/>
        <w:ind w:left="180" w:righ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4FC9">
        <w:rPr>
          <w:rFonts w:ascii="Times New Roman" w:hAnsi="Times New Roman" w:cs="Times New Roman"/>
          <w:b/>
          <w:sz w:val="24"/>
          <w:szCs w:val="24"/>
        </w:rPr>
        <w:lastRenderedPageBreak/>
        <w:t>1.1.2.</w:t>
      </w:r>
      <w:r w:rsidR="00DE73A4" w:rsidRPr="008D4FC9">
        <w:rPr>
          <w:rFonts w:ascii="Times New Roman" w:hAnsi="Times New Roman" w:cs="Times New Roman"/>
          <w:b/>
          <w:sz w:val="24"/>
          <w:szCs w:val="24"/>
        </w:rPr>
        <w:t xml:space="preserve">Содержание педагогического процесса </w:t>
      </w:r>
    </w:p>
    <w:p w:rsidR="0040295E" w:rsidRPr="008D4FC9" w:rsidRDefault="0040295E" w:rsidP="0094694F">
      <w:pPr>
        <w:shd w:val="clear" w:color="auto" w:fill="FFFFFF"/>
        <w:spacing w:after="0" w:line="240" w:lineRule="auto"/>
        <w:ind w:left="180" w:right="1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73A4" w:rsidRPr="008D4FC9" w:rsidRDefault="00DE73A4" w:rsidP="0094694F">
      <w:pPr>
        <w:shd w:val="clear" w:color="auto" w:fill="FFFFFF"/>
        <w:spacing w:after="0" w:line="240" w:lineRule="auto"/>
        <w:ind w:left="180" w:right="180"/>
        <w:outlineLvl w:val="0"/>
        <w:rPr>
          <w:rFonts w:ascii="Times New Roman" w:hAnsi="Times New Roman" w:cs="Times New Roman"/>
          <w:sz w:val="24"/>
          <w:szCs w:val="24"/>
        </w:rPr>
      </w:pPr>
      <w:r w:rsidRPr="008D4FC9">
        <w:rPr>
          <w:rFonts w:ascii="Times New Roman" w:hAnsi="Times New Roman" w:cs="Times New Roman"/>
          <w:sz w:val="24"/>
          <w:szCs w:val="24"/>
        </w:rPr>
        <w:t xml:space="preserve">Занятия, на которых «шум» – это норма, «разговоры» – это не болтовня, «движение» – это необходимость. Но LEGO -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нём. Совместная деятельность педагога и детей по LEGO-конструированию направлена, в первую очередь, на развитие индивидуальности ребёнка, его творческого потенциала, занятия основаны на принципах сотрудничества и сотворчества детей с педагогом и друг с другом. Работа с LEGO-деталями учит ребёнка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ребёнок имеет возможность создать другую или достроить из освободившихся деталей некоторые ее части, выступая в роли творца. </w:t>
      </w:r>
    </w:p>
    <w:p w:rsidR="00244A8D" w:rsidRPr="008D4FC9" w:rsidRDefault="00244A8D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244A8D" w:rsidRPr="008D4FC9" w:rsidRDefault="00B556F6" w:rsidP="009469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Планируемые</w:t>
      </w:r>
      <w:r w:rsidR="00244A8D"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программы</w:t>
      </w:r>
      <w:r w:rsidR="00244A8D"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4A8D" w:rsidRPr="008D4FC9" w:rsidRDefault="00244A8D" w:rsidP="0094694F">
      <w:pPr>
        <w:spacing w:after="0" w:line="240" w:lineRule="auto"/>
        <w:ind w:right="-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ребенка: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ребенка развита крупная и мелкая моторика; он подвижен, вынослив, владеет основными движениями, может контролировать свои движения и управлять  ими;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ребенка сформирован устойчивый интерес к конструкторской деятельности, желание экспериментировать, творить, изобретать;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ребенка развита способность к самостоятельному анализу сооружений, конструкций, чертежей, схем с точки зрения практического назначения объектов;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овладевает умением работать в конструировании по условиям, темам, замыслу;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может использовать готовые чертежи и схемы и вносить в конструкции свои изменения;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овладевает умением использовать разнообразные конструкторы, создавая из них конструкции как по предполагаемым рисункам, так и придумывая свои;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овладевает приемами индивидуального и совместного конструирования;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знает правила безопасности на занятиях по конструированию с использованием мелких предметов;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взрослыми; </w:t>
      </w:r>
    </w:p>
    <w:p w:rsidR="00244A8D" w:rsidRPr="008D4FC9" w:rsidRDefault="00244A8D" w:rsidP="0094694F">
      <w:pPr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 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общения. </w:t>
      </w:r>
    </w:p>
    <w:p w:rsidR="00244A8D" w:rsidRPr="008D4FC9" w:rsidRDefault="00244A8D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244A8D" w:rsidRPr="008D4FC9" w:rsidRDefault="00244A8D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40295E" w:rsidRPr="008D4FC9" w:rsidRDefault="0040295E" w:rsidP="009469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.Содержательный раздел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95E" w:rsidRPr="008D4FC9" w:rsidRDefault="0040295E" w:rsidP="009469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95E" w:rsidRPr="008D4FC9" w:rsidRDefault="0040295E" w:rsidP="009469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5E" w:rsidRPr="008D4FC9" w:rsidRDefault="0040295E" w:rsidP="009469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охватывать следующие образовательные области: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«Социально-коммуникативное развитие».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«Познавательное развитие».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«Речевое развитие».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«Художественно-эстетическое развитие». 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«Физическое развитие</w:t>
      </w: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95E" w:rsidRPr="008D4FC9" w:rsidRDefault="00B556F6" w:rsidP="0094694F">
      <w:pPr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="0040295E"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r w:rsidR="00AC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методы реализации программы</w:t>
      </w:r>
    </w:p>
    <w:p w:rsidR="0040295E" w:rsidRPr="008D4FC9" w:rsidRDefault="0040295E" w:rsidP="0094694F">
      <w:pPr>
        <w:spacing w:after="0" w:line="240" w:lineRule="auto"/>
        <w:ind w:right="-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95E" w:rsidRPr="008D4FC9" w:rsidRDefault="0040295E" w:rsidP="0094694F">
      <w:pPr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Конструирование выполняется в форме проектной деятельности, может быть индивидуальной, парной и групповой. </w:t>
      </w:r>
    </w:p>
    <w:p w:rsidR="0040295E" w:rsidRPr="008D4FC9" w:rsidRDefault="0040295E" w:rsidP="0094694F">
      <w:pPr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1.Конструирование по образцу - прямая передача готовых знаний, способов действия основанная на подражании. Детям дается образец постройки и способы воспроизведения. </w:t>
      </w:r>
    </w:p>
    <w:p w:rsidR="0040295E" w:rsidRPr="008D4FC9" w:rsidRDefault="0040295E" w:rsidP="0094694F">
      <w:pPr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2.Конструирование по модели. Детям дается модель, но не даются способы решения. Конструирование по модели - это усложненная разновидность конструирования по образцу. </w:t>
      </w:r>
    </w:p>
    <w:p w:rsidR="0040295E" w:rsidRPr="008D4FC9" w:rsidRDefault="0040295E" w:rsidP="0094694F">
      <w:pPr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3.Конструирование по условиям - образца нет, схемы тоже нет и нет и способов возведения. Определяем только условия, которым должна соответствовать постройка, ее практическое значение. Конструирование по условиям способствует развитию творческого конструирования. </w:t>
      </w:r>
    </w:p>
    <w:p w:rsidR="0040295E" w:rsidRPr="008D4FC9" w:rsidRDefault="0040295E" w:rsidP="0094694F">
      <w:pPr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4.Конструирование по схемам. В результате такого обучения - формируются мышление и познавательные способности. </w:t>
      </w:r>
    </w:p>
    <w:p w:rsidR="0040295E" w:rsidRPr="008D4FC9" w:rsidRDefault="0040295E" w:rsidP="00946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5.Конструирование по замыслу. Большая возможность для развертывания творчества и </w:t>
      </w:r>
    </w:p>
    <w:p w:rsidR="0040295E" w:rsidRPr="008D4FC9" w:rsidRDefault="0040295E" w:rsidP="00946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самостоятельности. Дети сами решают, что и как будут конструировать. Данная форма не средство обучения детей созданию замыслов, а форма деятельности позволяющая самостоятельно и творчески использовать знания и умения полученные заранее. </w:t>
      </w:r>
    </w:p>
    <w:p w:rsidR="0040295E" w:rsidRPr="008D4FC9" w:rsidRDefault="0040295E" w:rsidP="00946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конструировании по условиям - образца нет, задаются только условия, которым постройка должна соответствовать. </w:t>
      </w:r>
    </w:p>
    <w:p w:rsidR="0040295E" w:rsidRPr="008D4FC9" w:rsidRDefault="0040295E" w:rsidP="00946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 замыслу предполагает, что ребенок сам, создает образ будущего сооружения и воплотит его. Этот тип конструирования лучше других развивает творческие способности.  </w:t>
      </w:r>
    </w:p>
    <w:p w:rsidR="0040295E" w:rsidRPr="008D4FC9" w:rsidRDefault="0040295E" w:rsidP="00946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дошкольники проходят 4 этапа усвоения программы: 1- восприятие, 2- мышление, 3- действие, 4- результат. По окончании каждого занятия ребенок видит результат своей работы. </w:t>
      </w:r>
    </w:p>
    <w:p w:rsidR="0040295E" w:rsidRPr="008D4FC9" w:rsidRDefault="0040295E" w:rsidP="00946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конструирования является самостоятельность и творчество. Как правило, конструирование завершается игровой деятельностью. Дети постройки используют в сюжетно-ролевых играх, в играх - театрализациях, используют в дидактических играх и упражнениях, при подготовке к обучению в школе. </w:t>
      </w:r>
    </w:p>
    <w:p w:rsidR="0040295E" w:rsidRPr="008D4FC9" w:rsidRDefault="0040295E" w:rsidP="009469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5E" w:rsidRPr="008D4FC9" w:rsidRDefault="0040295E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Формы и методы используемые для реализации программы:</w:t>
      </w:r>
    </w:p>
    <w:p w:rsidR="0040295E" w:rsidRPr="008D4FC9" w:rsidRDefault="0040295E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40295E" w:rsidRPr="008D4FC9" w:rsidRDefault="0040295E" w:rsidP="009469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8D4FC9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Наглядные</w:t>
      </w: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(просмотр фрагментов мультипликационных и учебных фильмов, обучающих презентаций, рассматривание схем, таблиц, иллюстраций, дидактические игры)</w:t>
      </w:r>
    </w:p>
    <w:p w:rsidR="0040295E" w:rsidRPr="008D4FC9" w:rsidRDefault="0040295E" w:rsidP="009469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lastRenderedPageBreak/>
        <w:t>Словесные</w:t>
      </w: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(чтение художественной литературы, загадки, пословицы, дискуссии)</w:t>
      </w:r>
    </w:p>
    <w:p w:rsidR="0040295E" w:rsidRPr="008D4FC9" w:rsidRDefault="0040295E" w:rsidP="009469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Познавательные</w:t>
      </w:r>
      <w:r w:rsidRPr="008D4FC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(восприятие, осмысление и запоминание воспитанниками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40295E" w:rsidRPr="008D4FC9" w:rsidRDefault="0040295E" w:rsidP="009469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Контрольный метод</w:t>
      </w:r>
      <w:r w:rsidRPr="008D4FC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(при выявлении качества усвоения знаний, навыков, умений и их коррекция в процессе выполнения практических заданий);</w:t>
      </w:r>
    </w:p>
    <w:p w:rsidR="0040295E" w:rsidRPr="008D4FC9" w:rsidRDefault="0040295E" w:rsidP="009469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Групповая работа</w:t>
      </w:r>
      <w:r w:rsidRPr="008D4FC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(используется при совместной сборке моделей, а также при разработке проектов).</w:t>
      </w:r>
    </w:p>
    <w:p w:rsidR="0040295E" w:rsidRPr="008D4FC9" w:rsidRDefault="0040295E" w:rsidP="009469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Проблемный-</w:t>
      </w: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(постановка проблемы и поиск решения, творческое использование готовых заданий (предметов), самостоятельное их преобразование.)</w:t>
      </w:r>
    </w:p>
    <w:p w:rsidR="0040295E" w:rsidRPr="008D4FC9" w:rsidRDefault="0040295E" w:rsidP="009469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  <w:lang w:eastAsia="ru-RU"/>
        </w:rPr>
        <w:t>Игровой-</w:t>
      </w: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(использование сюжета игр для организации детской деятельности, персонажей для обыгрывания сюжета.)</w:t>
      </w:r>
    </w:p>
    <w:p w:rsidR="0040295E" w:rsidRPr="008D4FC9" w:rsidRDefault="0040295E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40295E" w:rsidRPr="008D4FC9" w:rsidRDefault="0040295E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Формы организации игр- занятий</w:t>
      </w:r>
    </w:p>
    <w:p w:rsidR="0040295E" w:rsidRPr="008D4FC9" w:rsidRDefault="0040295E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40295E" w:rsidRPr="008D4FC9" w:rsidRDefault="0040295E" w:rsidP="009469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Активная помощь педагога;</w:t>
      </w:r>
    </w:p>
    <w:p w:rsidR="0040295E" w:rsidRPr="008D4FC9" w:rsidRDefault="0040295E" w:rsidP="009469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Сотрудничество с родителями (законными представителями);</w:t>
      </w:r>
    </w:p>
    <w:p w:rsidR="0040295E" w:rsidRPr="008D4FC9" w:rsidRDefault="0040295E" w:rsidP="009469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Беседа, показ, объяснение;</w:t>
      </w:r>
    </w:p>
    <w:p w:rsidR="0040295E" w:rsidRPr="008D4FC9" w:rsidRDefault="0040295E" w:rsidP="009469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Игра – презентация;</w:t>
      </w:r>
    </w:p>
    <w:p w:rsidR="0040295E" w:rsidRPr="008D4FC9" w:rsidRDefault="0040295E" w:rsidP="009469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Практическое занятие с помощью педагога;</w:t>
      </w:r>
    </w:p>
    <w:p w:rsidR="0040295E" w:rsidRPr="008D4FC9" w:rsidRDefault="0040295E" w:rsidP="009469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Выставка</w:t>
      </w:r>
    </w:p>
    <w:p w:rsidR="00810A93" w:rsidRPr="008D4FC9" w:rsidRDefault="00810A93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37F" w:rsidRPr="008D4FC9" w:rsidRDefault="00AC337F" w:rsidP="00AC337F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</w:rPr>
      </w:pPr>
      <w:r w:rsidRPr="008D4FC9">
        <w:rPr>
          <w:rStyle w:val="normaltextrun"/>
          <w:b/>
          <w:bCs/>
        </w:rPr>
        <w:t>Формы взаимодействия с семьями воспитанников</w:t>
      </w:r>
      <w:r w:rsidRPr="008D4FC9">
        <w:rPr>
          <w:rStyle w:val="normaltextrun"/>
        </w:rPr>
        <w:t> </w:t>
      </w:r>
    </w:p>
    <w:p w:rsidR="00AC337F" w:rsidRPr="008D4FC9" w:rsidRDefault="00AC337F" w:rsidP="00AC337F">
      <w:pPr>
        <w:pStyle w:val="paragraph"/>
        <w:spacing w:before="0" w:beforeAutospacing="0" w:after="0" w:afterAutospacing="0"/>
        <w:ind w:right="-15"/>
        <w:textAlignment w:val="baseline"/>
      </w:pPr>
      <w:r w:rsidRPr="008D4FC9">
        <w:rPr>
          <w:rStyle w:val="normaltextrun"/>
        </w:rPr>
        <w:t>    </w:t>
      </w:r>
      <w:r w:rsidRPr="008D4FC9">
        <w:rPr>
          <w:rStyle w:val="scxw250499452"/>
        </w:rPr>
        <w:t> </w:t>
      </w:r>
      <w:r w:rsidRPr="008D4FC9">
        <w:br/>
      </w:r>
      <w:r w:rsidRPr="008D4FC9">
        <w:rPr>
          <w:rStyle w:val="normaltextrun"/>
        </w:rPr>
        <w:t>Работа с семьей является одним из приоритетных направлений деятельности педагога. В основу совместной деятельности с семьями положены следующие принципы: </w:t>
      </w:r>
      <w:r w:rsidRPr="008D4FC9">
        <w:rPr>
          <w:rStyle w:val="scxw250499452"/>
        </w:rPr>
        <w:t> </w:t>
      </w:r>
      <w:r w:rsidRPr="008D4FC9">
        <w:br/>
      </w:r>
      <w:r w:rsidRPr="008D4FC9">
        <w:rPr>
          <w:rStyle w:val="normaltextrun"/>
        </w:rPr>
        <w:t>- родители и педагоги являются партнерами в воспитании и обучении детей; </w:t>
      </w:r>
      <w:r w:rsidRPr="008D4FC9">
        <w:rPr>
          <w:rStyle w:val="scxw250499452"/>
        </w:rPr>
        <w:t> </w:t>
      </w:r>
      <w:r w:rsidRPr="008D4FC9">
        <w:br/>
      </w:r>
      <w:r w:rsidRPr="008D4FC9">
        <w:rPr>
          <w:rStyle w:val="normaltextrun"/>
        </w:rPr>
        <w:t>- единое понимание педагогами и родителями целей и задач воспитания и обучения детей; </w:t>
      </w:r>
      <w:r w:rsidRPr="008D4FC9">
        <w:rPr>
          <w:rStyle w:val="scxw250499452"/>
        </w:rPr>
        <w:t> </w:t>
      </w:r>
      <w:r w:rsidRPr="008D4FC9">
        <w:br/>
      </w:r>
      <w:r w:rsidRPr="008D4FC9">
        <w:rPr>
          <w:rStyle w:val="normaltextrun"/>
        </w:rPr>
        <w:t>- помощь ребенку, уважение и доверие ему как со стороны педагогов, так и со стороны родителей; </w:t>
      </w:r>
      <w:r w:rsidRPr="008D4FC9">
        <w:rPr>
          <w:rStyle w:val="scxw250499452"/>
        </w:rPr>
        <w:t> </w:t>
      </w:r>
      <w:r w:rsidRPr="008D4FC9">
        <w:br/>
      </w:r>
      <w:r w:rsidRPr="008D4FC9">
        <w:rPr>
          <w:rStyle w:val="normaltextrun"/>
        </w:rPr>
        <w:t>- максимальное использование воспитательного потенциала в совместной работе с детьми; </w:t>
      </w:r>
      <w:r w:rsidRPr="008D4FC9">
        <w:rPr>
          <w:rStyle w:val="scxw250499452"/>
        </w:rPr>
        <w:t> </w:t>
      </w:r>
      <w:r w:rsidRPr="008D4FC9">
        <w:br/>
      </w:r>
      <w:r w:rsidRPr="008D4FC9">
        <w:rPr>
          <w:rStyle w:val="normaltextrun"/>
        </w:rPr>
        <w:t>- постоянный анализ процесса взаимодействия семьи и дошкольного учреждения.</w:t>
      </w:r>
      <w:r w:rsidRPr="008D4FC9">
        <w:rPr>
          <w:rStyle w:val="eop"/>
        </w:rPr>
        <w:t> </w:t>
      </w:r>
    </w:p>
    <w:p w:rsidR="00AC337F" w:rsidRPr="008D4FC9" w:rsidRDefault="00AC337F" w:rsidP="00AC337F">
      <w:pPr>
        <w:pStyle w:val="paragraph"/>
        <w:spacing w:before="0" w:beforeAutospacing="0" w:after="0" w:afterAutospacing="0"/>
        <w:ind w:right="-15"/>
        <w:jc w:val="both"/>
        <w:textAlignment w:val="baseline"/>
      </w:pPr>
      <w:r w:rsidRPr="008D4FC9">
        <w:rPr>
          <w:rStyle w:val="normaltextrun"/>
        </w:rPr>
        <w:t>Взаимоотношения с родителями строятся на основе добровольности, демократичности, личной заинтересованности. Формы и виды взаимодействия с родителями: приглашение на презентации технических изделий, мастер-классы, развлечения, подготовка фото-видеоотчетов создания приборов, моделей в как в детском саду, так и дома, оформление буклетов, консультаций, обмен опытом семейного моделирования через интернет ресурсы. Привлечение родителей к совместному конструктивно-модельному творчеству повышает мотивацию и интерес детей.</w:t>
      </w:r>
      <w:r w:rsidRPr="008D4FC9">
        <w:rPr>
          <w:rStyle w:val="eop"/>
        </w:rPr>
        <w:t> </w:t>
      </w:r>
    </w:p>
    <w:p w:rsidR="00810A93" w:rsidRPr="008D4FC9" w:rsidRDefault="00810A93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A93" w:rsidRPr="008D4FC9" w:rsidRDefault="00810A93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707" w:rsidRPr="008D4FC9" w:rsidRDefault="00F26707" w:rsidP="00F26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E90992"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D4FC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775"/>
        <w:gridCol w:w="7017"/>
        <w:gridCol w:w="1695"/>
      </w:tblGrid>
      <w:tr w:rsidR="00F26707" w:rsidRPr="008D4FC9" w:rsidTr="00F26707">
        <w:tc>
          <w:tcPr>
            <w:tcW w:w="77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17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69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занятий 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17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конструктором</w:t>
            </w:r>
          </w:p>
        </w:tc>
        <w:tc>
          <w:tcPr>
            <w:tcW w:w="169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башен разных по высоте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лесенки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мостика, ворот и гаражей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осеннего дерева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великанов.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  репки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собачки по образцу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лошадки по образцу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жирафа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оленя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пирамидка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пушистая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Гирлянда(бусы для елочки)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легковой машины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грузовой машины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крана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цыпленка и курочки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утенка и уточки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 замыслу.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F26707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17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962FAE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Цветочек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962FAE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962FAE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комнаты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962FAE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962FAE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962FAE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6707" w:rsidRPr="008D4FC9" w:rsidTr="00962FAE">
        <w:tc>
          <w:tcPr>
            <w:tcW w:w="77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707" w:rsidRPr="008D4FC9" w:rsidRDefault="00F26707" w:rsidP="00F26707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 замыслу</w:t>
            </w:r>
          </w:p>
        </w:tc>
        <w:tc>
          <w:tcPr>
            <w:tcW w:w="1695" w:type="dxa"/>
          </w:tcPr>
          <w:p w:rsidR="00F26707" w:rsidRPr="008D4FC9" w:rsidRDefault="00F26707" w:rsidP="00F26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26707" w:rsidRPr="008D4FC9" w:rsidRDefault="0033727A" w:rsidP="00F26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FC9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775"/>
        <w:gridCol w:w="7017"/>
        <w:gridCol w:w="1695"/>
      </w:tblGrid>
      <w:tr w:rsidR="00F26707" w:rsidRPr="008D4FC9" w:rsidTr="00962FAE">
        <w:tc>
          <w:tcPr>
            <w:tcW w:w="77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17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69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занятий 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конструктором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 - мебель для кукол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Лесенки разные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Яблоко, груша, слива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 и свекла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одноэтажный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многоэтажный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left="-120" w:right="270" w:firstLine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сказочных</w:t>
            </w:r>
          </w:p>
          <w:p w:rsidR="0033727A" w:rsidRPr="008D4FC9" w:rsidRDefault="0033727A" w:rsidP="0033727A">
            <w:pPr>
              <w:ind w:left="-120" w:right="270" w:firstLine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площадка.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животные- кошка, собачка и лошадка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жарких стран -верблюд, жираф, слон,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Обезьянка, лев, бегемот, носорог, страус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живущие на суше и на воде. (крокодил, змея, черепаха, улитка)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Севера-  пингвин, медведь, олень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Зоопарк- конструирование по замыслу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- самолет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-вертолет</w:t>
            </w:r>
          </w:p>
        </w:tc>
        <w:tc>
          <w:tcPr>
            <w:tcW w:w="1695" w:type="dxa"/>
          </w:tcPr>
          <w:p w:rsidR="0033727A" w:rsidRPr="008D4FC9" w:rsidRDefault="00E90992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 замыслу.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и легковая машины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с прицепом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путешествие -выставка водного транспорта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 нашего поселка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путешествие -выставка водного транспорта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 нашего города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27A" w:rsidRPr="008D4FC9" w:rsidTr="00962FAE">
        <w:tc>
          <w:tcPr>
            <w:tcW w:w="77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727A" w:rsidRPr="008D4FC9" w:rsidRDefault="0033727A" w:rsidP="0033727A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695" w:type="dxa"/>
          </w:tcPr>
          <w:p w:rsidR="0033727A" w:rsidRPr="008D4FC9" w:rsidRDefault="0033727A" w:rsidP="0033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E90992" w:rsidRPr="008D4FC9" w:rsidRDefault="00E90992" w:rsidP="00E909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FC9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775"/>
        <w:gridCol w:w="7017"/>
        <w:gridCol w:w="1695"/>
      </w:tblGrid>
      <w:tr w:rsidR="00E90992" w:rsidRPr="008D4FC9" w:rsidTr="00962FAE">
        <w:tc>
          <w:tcPr>
            <w:tcW w:w="775" w:type="dxa"/>
          </w:tcPr>
          <w:p w:rsidR="00E90992" w:rsidRPr="008D4FC9" w:rsidRDefault="00E90992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17" w:type="dxa"/>
          </w:tcPr>
          <w:p w:rsidR="00E90992" w:rsidRPr="008D4FC9" w:rsidRDefault="00E90992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695" w:type="dxa"/>
          </w:tcPr>
          <w:p w:rsidR="00E90992" w:rsidRPr="008D4FC9" w:rsidRDefault="00E90992" w:rsidP="0096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занятий 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конструктором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бабочки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LEGO моделей. Постройка пирамид.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 огорода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 сада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двор - детские площадки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 Карлсону от ребят (постройка моделей машин).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полна неожиданностей</w:t>
            </w:r>
          </w:p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(светофор)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фигуры мальчика и девочки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с семьей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 для деда Мороза и Снегурочки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Нового года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Динозавры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любимых книг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Олененок и девочка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 Горыныч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</w:t>
            </w:r>
          </w:p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23 февраля)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самолет и вертолет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народов ханты и манси "Лиса и гуси"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одноэтажный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 многоэтажного дома по замыслу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квартиры и ее комнат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корабли. Мы летим на Марс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садик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90992" w:rsidRPr="008D4FC9" w:rsidTr="00962FAE">
        <w:tc>
          <w:tcPr>
            <w:tcW w:w="77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992" w:rsidRPr="008D4FC9" w:rsidRDefault="00E90992" w:rsidP="00E90992">
            <w:pPr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1695" w:type="dxa"/>
          </w:tcPr>
          <w:p w:rsidR="00E90992" w:rsidRPr="008D4FC9" w:rsidRDefault="00E90992" w:rsidP="00E90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26707" w:rsidRPr="008D4FC9" w:rsidRDefault="00F26707" w:rsidP="00F26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07" w:rsidRPr="008D4FC9" w:rsidRDefault="00F26707" w:rsidP="00F26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07" w:rsidRPr="008D4FC9" w:rsidRDefault="00E90992" w:rsidP="00E90992">
      <w:pPr>
        <w:pStyle w:val="a6"/>
        <w:widowControl w:val="0"/>
        <w:autoSpaceDE w:val="0"/>
        <w:autoSpaceDN w:val="0"/>
        <w:adjustRightInd w:val="0"/>
        <w:ind w:left="6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FC9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F26707" w:rsidRPr="008D4FC9">
        <w:rPr>
          <w:rFonts w:ascii="Times New Roman" w:hAnsi="Times New Roman" w:cs="Times New Roman"/>
          <w:b/>
          <w:bCs/>
          <w:sz w:val="24"/>
          <w:szCs w:val="24"/>
        </w:rPr>
        <w:t>. Календарный учебный график</w:t>
      </w:r>
    </w:p>
    <w:tbl>
      <w:tblPr>
        <w:tblStyle w:val="a7"/>
        <w:tblpPr w:leftFromText="180" w:rightFromText="180" w:vertAnchor="text" w:horzAnchor="margin" w:tblpY="211"/>
        <w:tblW w:w="9624" w:type="dxa"/>
        <w:tblLook w:val="04A0" w:firstRow="1" w:lastRow="0" w:firstColumn="1" w:lastColumn="0" w:noHBand="0" w:noVBand="1"/>
      </w:tblPr>
      <w:tblGrid>
        <w:gridCol w:w="445"/>
        <w:gridCol w:w="4589"/>
        <w:gridCol w:w="4590"/>
      </w:tblGrid>
      <w:tr w:rsidR="0033727A" w:rsidRPr="008D4FC9" w:rsidTr="00962FAE">
        <w:tc>
          <w:tcPr>
            <w:tcW w:w="445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89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деятельности </w:t>
            </w:r>
          </w:p>
        </w:tc>
        <w:tc>
          <w:tcPr>
            <w:tcW w:w="4590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группа </w:t>
            </w:r>
          </w:p>
        </w:tc>
      </w:tr>
      <w:tr w:rsidR="0033727A" w:rsidRPr="008D4FC9" w:rsidTr="00962FAE">
        <w:tc>
          <w:tcPr>
            <w:tcW w:w="445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4590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01.09.2020г.</w:t>
            </w:r>
          </w:p>
        </w:tc>
      </w:tr>
      <w:tr w:rsidR="0033727A" w:rsidRPr="008D4FC9" w:rsidTr="00962FAE">
        <w:tc>
          <w:tcPr>
            <w:tcW w:w="445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589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590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E90992"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недель</w:t>
            </w:r>
          </w:p>
        </w:tc>
      </w:tr>
      <w:tr w:rsidR="0033727A" w:rsidRPr="008D4FC9" w:rsidTr="00962FAE">
        <w:tc>
          <w:tcPr>
            <w:tcW w:w="445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9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Каникулярное время</w:t>
            </w:r>
          </w:p>
        </w:tc>
        <w:tc>
          <w:tcPr>
            <w:tcW w:w="4590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30.12.2020 – 08.01.2020г.</w:t>
            </w:r>
          </w:p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01.06.2020– 31.08.2020г.</w:t>
            </w:r>
          </w:p>
        </w:tc>
      </w:tr>
      <w:tr w:rsidR="0033727A" w:rsidRPr="008D4FC9" w:rsidTr="00962FAE">
        <w:tc>
          <w:tcPr>
            <w:tcW w:w="445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89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Продолжительность рабочей недели </w:t>
            </w:r>
          </w:p>
        </w:tc>
        <w:tc>
          <w:tcPr>
            <w:tcW w:w="4590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дней </w:t>
            </w:r>
          </w:p>
        </w:tc>
      </w:tr>
      <w:tr w:rsidR="0033727A" w:rsidRPr="008D4FC9" w:rsidTr="00962FAE">
        <w:tc>
          <w:tcPr>
            <w:tcW w:w="445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89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НОД</w:t>
            </w:r>
          </w:p>
        </w:tc>
        <w:tc>
          <w:tcPr>
            <w:tcW w:w="4590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33727A" w:rsidRPr="008D4FC9" w:rsidTr="00962FAE">
        <w:tc>
          <w:tcPr>
            <w:tcW w:w="445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89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Конец учебного года </w:t>
            </w:r>
          </w:p>
        </w:tc>
        <w:tc>
          <w:tcPr>
            <w:tcW w:w="4590" w:type="dxa"/>
          </w:tcPr>
          <w:p w:rsidR="0033727A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31.05.2020г.</w:t>
            </w:r>
          </w:p>
        </w:tc>
      </w:tr>
    </w:tbl>
    <w:p w:rsidR="0033727A" w:rsidRPr="008D4FC9" w:rsidRDefault="0033727A" w:rsidP="00F26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11"/>
        <w:tblW w:w="9624" w:type="dxa"/>
        <w:tblLook w:val="04A0" w:firstRow="1" w:lastRow="0" w:firstColumn="1" w:lastColumn="0" w:noHBand="0" w:noVBand="1"/>
      </w:tblPr>
      <w:tblGrid>
        <w:gridCol w:w="445"/>
        <w:gridCol w:w="4589"/>
        <w:gridCol w:w="4590"/>
      </w:tblGrid>
      <w:tr w:rsidR="00F26707" w:rsidRPr="008D4FC9" w:rsidTr="00962FAE">
        <w:tc>
          <w:tcPr>
            <w:tcW w:w="44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89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деятельности </w:t>
            </w:r>
          </w:p>
        </w:tc>
        <w:tc>
          <w:tcPr>
            <w:tcW w:w="4590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Старшая группа </w:t>
            </w:r>
          </w:p>
        </w:tc>
      </w:tr>
      <w:tr w:rsidR="00F26707" w:rsidRPr="008D4FC9" w:rsidTr="00962FAE">
        <w:tc>
          <w:tcPr>
            <w:tcW w:w="44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4590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3727A"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.09.2020</w:t>
            </w: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F26707" w:rsidRPr="008D4FC9" w:rsidTr="00962FAE">
        <w:tc>
          <w:tcPr>
            <w:tcW w:w="44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589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590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E90992"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недель</w:t>
            </w:r>
          </w:p>
        </w:tc>
      </w:tr>
      <w:tr w:rsidR="00F26707" w:rsidRPr="008D4FC9" w:rsidTr="00962FAE">
        <w:tc>
          <w:tcPr>
            <w:tcW w:w="44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9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Каникулярное время</w:t>
            </w:r>
          </w:p>
        </w:tc>
        <w:tc>
          <w:tcPr>
            <w:tcW w:w="4590" w:type="dxa"/>
          </w:tcPr>
          <w:p w:rsidR="00F26707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30.12.2020 – 08.01.2020</w:t>
            </w:r>
            <w:r w:rsidR="00F26707"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F26707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01.06.2020– 31.08.2020</w:t>
            </w:r>
            <w:r w:rsidR="00F26707"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F26707" w:rsidRPr="008D4FC9" w:rsidTr="00962FAE">
        <w:tc>
          <w:tcPr>
            <w:tcW w:w="44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89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Продолжительность рабочей недели </w:t>
            </w:r>
          </w:p>
        </w:tc>
        <w:tc>
          <w:tcPr>
            <w:tcW w:w="4590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дней </w:t>
            </w:r>
          </w:p>
        </w:tc>
      </w:tr>
      <w:tr w:rsidR="00F26707" w:rsidRPr="008D4FC9" w:rsidTr="00962FAE">
        <w:tc>
          <w:tcPr>
            <w:tcW w:w="44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89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НОД</w:t>
            </w:r>
          </w:p>
        </w:tc>
        <w:tc>
          <w:tcPr>
            <w:tcW w:w="4590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</w:tr>
      <w:tr w:rsidR="00F26707" w:rsidRPr="008D4FC9" w:rsidTr="00962FAE">
        <w:tc>
          <w:tcPr>
            <w:tcW w:w="445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89" w:type="dxa"/>
          </w:tcPr>
          <w:p w:rsidR="00F26707" w:rsidRPr="008D4FC9" w:rsidRDefault="00F26707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Конец учебного года </w:t>
            </w:r>
          </w:p>
        </w:tc>
        <w:tc>
          <w:tcPr>
            <w:tcW w:w="4590" w:type="dxa"/>
          </w:tcPr>
          <w:p w:rsidR="00F26707" w:rsidRPr="008D4FC9" w:rsidRDefault="0033727A" w:rsidP="00962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31.05.2020</w:t>
            </w:r>
            <w:r w:rsidR="00F26707" w:rsidRPr="008D4FC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F26707" w:rsidRPr="008D4FC9" w:rsidRDefault="00F26707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707" w:rsidRPr="008D4FC9" w:rsidRDefault="00F26707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95E" w:rsidRPr="008D4FC9" w:rsidRDefault="00E90992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="0040295E"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="0040295E"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95E" w:rsidRPr="008D4FC9" w:rsidRDefault="0040295E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95E" w:rsidRPr="008D4FC9" w:rsidRDefault="0040295E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682"/>
        <w:gridCol w:w="5905"/>
      </w:tblGrid>
      <w:tr w:rsidR="0040295E" w:rsidRPr="008D4FC9" w:rsidTr="0040295E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конструктором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деталями конструктора и способами их крепления. Закреплять знания цвета и формы. Рассмотреть технику безопасности на лего- занятиях.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башен разных по высоте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составлять простейшие постройки разных по </w:t>
            </w:r>
            <w:r w:rsidR="00B556F6"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высоте. Знакомить со способами 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деталей. Закре</w:t>
            </w:r>
            <w:r w:rsidR="00B556F6"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 детали конструктора, цвета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 деталей. Развивать пространственную ориентировку.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лесенки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составлять простейшие по</w:t>
            </w:r>
            <w:r w:rsidR="00B556F6"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стройки. Знакомить со способами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деталей. Закрепить название деталей, пространственную ориентировку, чередование по цвету.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мостика, ворот и гаражей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простейшие постройк</w:t>
            </w:r>
            <w:r w:rsidR="00B556F6"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Знакомить со способами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деталей. Закрепить пространственную ориентировку.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осеннего дерева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 детали конструктора. Учить анализировать образец, повторить части дерева. Развивать воображение, фантазию, мелкую моторику рук.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великанов.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конструктивной деятельности. Учить анализировать образец постройки, выделяя основные части, их пространственное расположение, планировать последовательность создания постройки.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  репки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располагать детали в порядке возрастания и убывания, подбирать необходимые цвета. Развивать пространственную ориентировку, творческое мышление.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располагать детали в порядке убывания величины. Закрепить умение точно соединять детали в сооружении. Развивать воображение и фантазию, худ- эстетический вкус.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собачки по образцу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собаку по образцу. Развивать творческое воображение и фантазию. Закрепить навыки конструирования.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лошадки по образцу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лошадку, анализируя образец. Развивать творческое воображение и фантазию, навыки конструирования.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жирафа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жирафа по схеме, развивать мелкую моторику рук, творчество, умение подбирать цвета. Закрепить отсчет предметов. </w:t>
            </w:r>
          </w:p>
        </w:tc>
      </w:tr>
      <w:tr w:rsidR="0040295E" w:rsidRPr="008D4FC9" w:rsidTr="0040295E">
        <w:trPr>
          <w:trHeight w:val="79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оленя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  по образцу. Развивать творческое мышление, моторику рук. Закрепить навыки конструирования. </w:t>
            </w:r>
          </w:p>
        </w:tc>
      </w:tr>
      <w:tr w:rsidR="0040295E" w:rsidRPr="008D4FC9" w:rsidTr="0040295E">
        <w:trPr>
          <w:trHeight w:val="58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по своему замыслу, планировать последовательность работы. Развивать фантазию и творческое мышление. Закрепить навыки конструирования.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пирамидка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располагать детали в порядке убывания величины. Закрепить умение точно соединять детали в сооружении. Развивать воображение и фантазию, худ. -эстетический вкус.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пушистая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елочку. Закрепить название деталей. Развивать фантазию, мелкую моторику рук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Гирлянда(бусы для елочки)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гирлянду по образцу , по схеме и по замыслу. Развивать худ. -эстетический вкус, творческое мышление, моторику рук, навыки чередования конструктора.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легковой машины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образцы построек, выделяя основные части машины, их пространственное расположение. Развивать воображение и фантазию, худ. -эстетический вкус. 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грузовой машины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интерес к конструктивной деятельности. Учить анализировать образцы 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построек, выделяя основные части машины, их пространственное расположение, планировать последовательность создания постройки.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крана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 по образцу. Развивать творческое мышление, моторику рук. Закрепить навыки конструирования.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образец постройки и анализировать основные части и детали. Учить анализировать образец. Развивать творчество мышление и фантазию.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цыпленка и курочки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образец и находить в них основные части .Развивать пространственную ориентировку, худ -эстетический вкус, умение правильно подбирать цвета.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утенка и уточки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по образцу. Развивать творческое мышление, моторику рук, навыки конструирования.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 замыслу.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собственному замыслу, учить планировать свою работу и осуществить свой замысел. Развивать фантазию, пространственную ориентировку.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конструктивной деятельности. Учить анализировать образцы построек, выделяя основные части, их пространственное расположение, планировать последовательность создания постройки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военном транспорте. Продолжить учить анализировать образец постройки, находить основные детали. Закрепить навыки конструирования. Развивать творческую инициативу.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Цветочек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цветочек. Развивать творческое воображение и фантазию, навыки конструирования. мелкую моторику рук, художественно-эстетический вкус.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частями конструкции. Планировать этапы постройки. Продолжать учить творческому конструированию, самостоятельно находить детали для украшения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комнаты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выделять в предметах  их функциональные части Учить строить по образцу, планировать последовательность работы. Развивать  творческие способности. Воспитывать уважение к профессии строителя.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собственному замыслу, учить планировать свою работу и осуществить свой замысел. Развивать фантазию, пространственную ориентировку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космическим транспортом. Учить находить конструктивные решения, развивать творчество и фантазию.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водном транспорте. Продолжить учить анализировать образец постройки, 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основные детали. Закрепить навыки конструирования. Развивать творческое начало.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 замыслу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планировать свою работу и осуществить свой замысел. Развивать фантазию, творческое мышление. </w:t>
            </w:r>
          </w:p>
        </w:tc>
      </w:tr>
    </w:tbl>
    <w:p w:rsidR="0040295E" w:rsidRPr="008D4FC9" w:rsidRDefault="0040295E" w:rsidP="0094694F">
      <w:pPr>
        <w:spacing w:after="0" w:line="240" w:lineRule="auto"/>
        <w:ind w:righ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A93" w:rsidRPr="008D4FC9" w:rsidRDefault="00810A93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95E" w:rsidRPr="008D4FC9" w:rsidRDefault="0040295E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775"/>
        <w:gridCol w:w="6517"/>
      </w:tblGrid>
      <w:tr w:rsidR="0040295E" w:rsidRPr="008D4FC9" w:rsidTr="0040295E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конструктором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детали конструктора, название деталей и их особенности (форма, цвет, размер). </w:t>
            </w:r>
          </w:p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возможные способы соединения деталей (стопкой, внахлест, ступенчатое)Повторить технику безопасности на лего - занятиях.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 - мебель для кукол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выделять в предметах их функциональные части. Учить анализировать образец. Развивать творчество. Закрепить название деталей.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Лесенки разные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выделять в предметах их функциональные части. Учить анализировать образец. Развивать творчество.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Яблоко, груша, слива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фрукты передавая характерные особенности. Развивать творческое воображение и фантазию, навыки конструирования, мелкую моторику рук.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 и свекла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овощи передавая характерные особенности. Развивать творческое воображение и фантазию, навыки конструирования, цветовое решение и речь.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разные виды деревьев, различать их. Закрепить способы скрепления деталей. Развивать творческую фантазию, мелкую моторику рук.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обдумывать содержание будущей постройки, называть тему и давать общее описание. Развивать творческую инициативу и самостоятельность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самостоятельно строить мосты, анализировать образец, уметь преобразовывать его в длину и ширину. Вызвать интерес к творческому конструированию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одноэтажный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частями конструкции. Планировать этапы постройки. Продолжать учить творческому конструированию, самостоятельно находить детали для украшения. Воспитывать уважение к профессии строителя.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многоэтажный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с работой архитектора и строителя. Учить анализировать образец постройки. Знать название основных конструкций. Развивать интерес к строительству домов. </w:t>
            </w:r>
          </w:p>
        </w:tc>
      </w:tr>
      <w:tr w:rsidR="0040295E" w:rsidRPr="008D4FC9" w:rsidTr="0040295E">
        <w:trPr>
          <w:trHeight w:val="8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left="-120" w:right="270" w:firstLine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сказочных</w:t>
            </w:r>
          </w:p>
          <w:p w:rsidR="0040295E" w:rsidRPr="008D4FC9" w:rsidRDefault="0040295E" w:rsidP="0094694F">
            <w:pPr>
              <w:spacing w:after="0" w:line="240" w:lineRule="auto"/>
              <w:ind w:left="-120" w:right="270" w:firstLine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</w:p>
        </w:tc>
        <w:tc>
          <w:tcPr>
            <w:tcW w:w="6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обдумывать содержание будущей постройки. Развивать творческую инициативу и самостоятельность. Закрепить полученные навыки для строительства домов. </w:t>
            </w:r>
          </w:p>
        </w:tc>
      </w:tr>
      <w:tr w:rsidR="0040295E" w:rsidRPr="008D4FC9" w:rsidTr="0040295E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площадка.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фантазию и воображение детей. Закрепить навыки построения устойчивых моделей. Учить создавать 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композиции. Воспитывать бережное отношение к труду людей.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простейшие постройки. Знакомить со способами соединения деталей. Закрепить пространственную ориентировку.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образец. Развивать творческое воображение и фантазию, навыки конструирования.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животные- кошка, собачка и лошадка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умение составлять простейшие постройки. Закрепить способы  соединения деталей. Развивать творческие способности, художественно-эстетический вкус, пространственную ориентировку. </w:t>
            </w:r>
          </w:p>
        </w:tc>
      </w:tr>
      <w:tr w:rsidR="0040295E" w:rsidRPr="008D4FC9" w:rsidTr="0040295E">
        <w:trPr>
          <w:trHeight w:val="90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жарких стран -верблюд, жираф, слон,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и выделять характерные особенности объекта. Рассмотреть и проанализировать образец постройки. Развивать интерес к конструированию разных животных. </w:t>
            </w:r>
          </w:p>
        </w:tc>
      </w:tr>
      <w:tr w:rsidR="0040295E" w:rsidRPr="008D4FC9" w:rsidTr="0040295E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Обезьянка, лев, бегемот, носорог, страус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и выделять характерные особенности объекта. Рассмотреть и проанализировать образец постройки. Развивать интерес к конструированию разных животных.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живущие на суше и на воде. (крокодил, змея, черепаха, улитка)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творческое воображение и фантазию, навыки конструирования. Рассмотреть и проанализировать образец постройки. Развивать интерес к конструированию разных животных.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Севера-  пингвин, медведь, олень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и выделять характерные особенности объекта. Рассмотреть и проанализировать образец постройки. Развивать интерес к конструированию разных животных.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Зоопарк- конструирование по замыслу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обдумывать содержание будущей постройки, называть тему и давать общее описание. Развивать творческую инициативу и самостоятельность.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- самолет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воздушном транспорте. Продолжить учить анализировать образец постройки, находить основные детали. Закрепить навыки конструирования. Развивать творческую инициативу и самостоятельность.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-вертолет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конструктивной деятельности. Учить анализировать образцы построек, выделяя основные части , их пространственное расположение, планировать последовательность создания постройки. Развивать творческое мышление.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Танк. Выставка военной техники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развивать интерес к конструктивной деятельности. Учить планировать работу, находить интересные конструктивные решения. Развивать творческое мышление, мелкую моторику рук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 -семицветик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цветочек. Развивать творческое воображение и фантазию, навыки конструирования, мелкую моторику рук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 избушка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конструктивной деятельности. Учить планировать свою работу. Развивать творческое мышление и фантазию.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обдумывать содержание будущей постройки, называть тему и давать общее описание. Развивать творческую инициативу и самостоятельность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и легковая машины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конструктивной деятельности. Учить анализировать образцы построек, выделяя основные части машины, их пространственное расположение, планировать последовательность создания постройки.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с прицепом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конструктивной деятельности. Учить анализировать образцы построек, выделяя основные части машины, их пространственное расположение, планировать последовательность создания постройки.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космическим транспортом. Учить находить конструктивные решения, развивать творчество и фантазии </w:t>
            </w:r>
          </w:p>
        </w:tc>
      </w:tr>
      <w:tr w:rsidR="0040295E" w:rsidRPr="008D4FC9" w:rsidTr="0040295E"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путешествие -выставка водного транспорта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водном транспорте. Продолжать учить анализировать образец постройки, находить основные детали. Закрепить навыки конструирования. Развивать творческое начало. </w:t>
            </w:r>
          </w:p>
        </w:tc>
      </w:tr>
      <w:tr w:rsidR="0040295E" w:rsidRPr="008D4FC9" w:rsidTr="0040295E">
        <w:trPr>
          <w:trHeight w:val="175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 нашего поселка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деталях конструктора, о способах их соединения.  </w:t>
            </w:r>
          </w:p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конструкцией вокзала. Учить разбираться в схемах. Творчески подходить к решению конструктивных задач. Развивать самостоятельность, умение рассуждать, делать выводы и находить собственные решения. </w:t>
            </w:r>
          </w:p>
        </w:tc>
      </w:tr>
      <w:tr w:rsidR="0040295E" w:rsidRPr="008D4FC9" w:rsidTr="0040295E">
        <w:trPr>
          <w:trHeight w:val="4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навыки. Развивать пространственное мышление, фантазию и самостоятельность. </w:t>
            </w:r>
          </w:p>
        </w:tc>
      </w:tr>
    </w:tbl>
    <w:p w:rsidR="00810A93" w:rsidRPr="00AC337F" w:rsidRDefault="00AC337F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95E" w:rsidRPr="008D4FC9" w:rsidRDefault="0040295E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 к школе группа</w:t>
      </w:r>
      <w:r w:rsidRPr="008D4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652" w:rsidRPr="008D4FC9" w:rsidRDefault="00872652" w:rsidP="0094694F">
      <w:pPr>
        <w:spacing w:after="0" w:line="240" w:lineRule="auto"/>
        <w:ind w:righ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783"/>
        <w:gridCol w:w="4861"/>
      </w:tblGrid>
      <w:tr w:rsidR="0040295E" w:rsidRPr="008D4FC9" w:rsidTr="0040295E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конструктором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основные детали конструктора, вспомнить способы крепления. Развивать творческое мышление, речь. Конструирование по замыслу. Рассмотреть технику безопасности на лего - занятиях.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бабочки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чувство симметрии и умение правильно чередовать цвет в моделях. Расширить знания о бабочках. Развивать речь и пространственную ориентировку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LEGO моделей. Постройка пирамид.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навыки соединения деталей. Научить детей умению располагать детали в рядах в порядке убывания, строить прочную устойчивую постройку. Учить слушать инструкцию педагога. Познакомить с видами и историей пирамид.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 огорода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фантазию и воображение детей, умение передавать форму объекта средствами конструктора. Закрепить 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скрепления деталей. Обучить созданию сюжетной композиции </w:t>
            </w:r>
          </w:p>
        </w:tc>
      </w:tr>
      <w:tr w:rsidR="0040295E" w:rsidRPr="008D4FC9" w:rsidTr="0040295E">
        <w:trPr>
          <w:trHeight w:val="1065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 сада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детей. Учить передавать форму объекта средствами конструктора. Закрепить навыки скрепления деталей конструктора. </w:t>
            </w:r>
          </w:p>
        </w:tc>
      </w:tr>
      <w:tr w:rsidR="0040295E" w:rsidRPr="008D4FC9" w:rsidTr="0040295E">
        <w:trPr>
          <w:trHeight w:val="315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планировать свою работу. Закрепить полученные навыки. Развивать фантазию и творчество.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двор - детские площадки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детей. Закрепить навыки построения устойчивых и симметричных моделей. Учить созданию сюжетной композиции. Воспитывать бережное отношение к труду людей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модели домашних животных по схеме и по образцу. Развивать пространственное мышление, мелкую моторику рук, творчество.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модели хищников и травоядных животных по схеме и по образцу. Развивать пространственное мышление, мелкую моторику рук, творчество, фантазию.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 Карлсону от ребят (постройка моделей машин).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 фантазию и воображение детей,  умение передавать форму объекта средствами конструктора. Закрепить навыки скрепления. Обучить созданию сюжетной композиции. Познакомить детей с историей возникновения первого транспорта и некоторыми его видами.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полна неожиданностей</w:t>
            </w:r>
          </w:p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(светофор)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детей. Учить передавать форму объекта средствами конструктора. Закрепить навыки скрепления, повторить правила дорожного движения.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фигуры мальчика и девочки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конструктивными приемами построения модели человеческой фигуры. Развивать фантазию, мелкую моторику рук.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с семьей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по словесной инструкции, по образцу и самостоятельно. Развивать пространственное воображение, фантазию, творчество. Воспитывать аккуратность, старательность.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 для деда Мороза и Снегурочки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обдумывать содержание будущей постройки, называть тему и давать общее описание,</w:t>
            </w:r>
            <w:r w:rsidRPr="008D4F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работать подгруппами, договариваться, помогать друг другу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.Развивать фантазию, творческую инициативу и самостоятельность 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моделирование человеческой фигуры. Учить анализировать образцы. Развивать фантазию, художественно-эстетический вкус.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конструктивные способности, пространственное мышление и фантазию. Воспитывать взаимопомощь. Развивать моторику рук, глазомер, речь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Нового года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по образцу без предварительного анализа Развивать воображение, умение анализировать и самостоятельно строить свой план работы. Развивать мелкую моторику рук.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Динозавры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детей, закрепить навыки скрепления, расширить знания о динозаврах. Воспитывать интерес к лего - конструированию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любимых книг. 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 фантазию, воображение, речь детей; учить передавать форму объекта средствами конструктора; закрепить навыки скрепления; учить планировать работу на основе анализа особенностей образов сказочных героев </w:t>
            </w:r>
          </w:p>
        </w:tc>
      </w:tr>
      <w:tr w:rsidR="0040295E" w:rsidRPr="008D4FC9" w:rsidTr="0040295E">
        <w:trPr>
          <w:trHeight w:val="81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Олененок и девочка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детей. Учить передавать форму объекта средствами конструктора. Закрепить навыки скрепления деталей. Расширить знания о жизни и быте коренных народов округа. </w:t>
            </w:r>
          </w:p>
        </w:tc>
      </w:tr>
      <w:tr w:rsidR="0040295E" w:rsidRPr="008D4FC9" w:rsidTr="0040295E">
        <w:trPr>
          <w:trHeight w:val="30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 Горыныч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left="45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обдумывать содержание будущей постройки. Закрепить полученные навыки и умения. Развивать творческую инициативу и фантазию.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</w:t>
            </w:r>
          </w:p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23 февраля) 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конструкторские способности, фантазию и воображение детей, расширить знания детей о военной технике, учить конструированию танка.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самолет и вертолет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воздушном транспорте. Продолжить учить анализировать образец постройки, находить основные детали. Закрепить навыки конструирования. Развивать творческую инициативу и самостоятельность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водном транспорте. Продолжать развивать интерес к конструктивной деятельности. Учить анализировать образцы построек, выделяя основные части, их пространственное расположение, планировать последовательность создания постройки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народов ханты и манси "Лиса и гуси"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сказкой народов ханты и манси. Закрепить навыки конструирования. Развивать диалогическую речь, творческое начало.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творческую фантазию и воображения детей; учить передавать свои замыслы средствами конструктора; воспитывать желание делать приятное своим близким.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одноэтажный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основные части конструкции дома– стены, пол, крыша, окна, дверь, фундамент, а также с пространственным расположением этих частей относительно друг друга. Развивать умение следовать инструкциям педагога. Воспитывать взаимопомощь, умение договариваться, эстетический вкус в архитектуре </w:t>
            </w:r>
          </w:p>
        </w:tc>
      </w:tr>
      <w:tr w:rsidR="0040295E" w:rsidRPr="008D4FC9" w:rsidTr="0040295E">
        <w:trPr>
          <w:trHeight w:val="1290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 многоэтажного дома по замыслу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этапами разработки конструктивного замысла. Разви</w:t>
            </w:r>
            <w:r w:rsidR="00E90992"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конструктивное воображение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пространственное мышление, речь. Закрепить навыки соединения деталей.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квартиры и ее комнат.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этапами разработки конструктивного замысла. Развивать конструктивное воображение детей, пространственную ориентировку, речь. Воспитывать взаимопомощь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корабли. Мы летим на Марс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творчество, пространственное мышление, фантазию и воображение детей, учить передавать форму объекта средствами конструктора; закрепить навыки скрепления, расширить знания  дошкольников о видах космических кораблей </w:t>
            </w:r>
          </w:p>
        </w:tc>
      </w:tr>
      <w:tr w:rsidR="0040295E" w:rsidRPr="008D4FC9" w:rsidTr="0040295E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садик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родном поселке. Развивать  пространственное мышление, фантазию детей; учить передавать форму объекта средствами конструктора; закрепить навыки скрепления деталей. </w:t>
            </w:r>
          </w:p>
        </w:tc>
      </w:tr>
      <w:tr w:rsidR="0040295E" w:rsidRPr="008D4FC9" w:rsidTr="0040295E">
        <w:trPr>
          <w:trHeight w:val="555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95E" w:rsidRPr="008D4FC9" w:rsidRDefault="0040295E" w:rsidP="0094694F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навыки и умения. Развивать творческую инициативу и фантазию.</w:t>
            </w:r>
            <w:r w:rsidRPr="008D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4A8D" w:rsidRPr="008D4FC9" w:rsidRDefault="0040295E" w:rsidP="00946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D4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br/>
      </w:r>
    </w:p>
    <w:p w:rsidR="0040295E" w:rsidRDefault="0040295E" w:rsidP="0094694F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</w:rPr>
      </w:pPr>
      <w:r w:rsidRPr="008D4FC9">
        <w:rPr>
          <w:rStyle w:val="eop"/>
        </w:rPr>
        <w:t> </w:t>
      </w:r>
    </w:p>
    <w:p w:rsidR="00AC337F" w:rsidRDefault="00AC337F" w:rsidP="0094694F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</w:rPr>
      </w:pPr>
    </w:p>
    <w:p w:rsidR="00AC337F" w:rsidRDefault="00AC337F" w:rsidP="0094694F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</w:rPr>
      </w:pPr>
    </w:p>
    <w:p w:rsidR="00AC337F" w:rsidRDefault="00AC337F" w:rsidP="0094694F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</w:rPr>
      </w:pPr>
    </w:p>
    <w:p w:rsidR="00AC337F" w:rsidRDefault="00AC337F" w:rsidP="0094694F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</w:rPr>
      </w:pPr>
    </w:p>
    <w:p w:rsidR="00AC337F" w:rsidRPr="008D4FC9" w:rsidRDefault="00AC337F" w:rsidP="0094694F">
      <w:pPr>
        <w:pStyle w:val="paragraph"/>
        <w:spacing w:before="0" w:beforeAutospacing="0" w:after="0" w:afterAutospacing="0"/>
        <w:ind w:right="-15"/>
        <w:jc w:val="both"/>
        <w:textAlignment w:val="baseline"/>
      </w:pPr>
    </w:p>
    <w:p w:rsidR="0040295E" w:rsidRDefault="0040295E" w:rsidP="00E9099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</w:rPr>
      </w:pPr>
      <w:r w:rsidRPr="008D4FC9">
        <w:rPr>
          <w:rStyle w:val="normaltextrun"/>
          <w:b/>
          <w:bCs/>
          <w:lang w:val="en-US"/>
        </w:rPr>
        <w:lastRenderedPageBreak/>
        <w:t>III</w:t>
      </w:r>
      <w:r w:rsidRPr="008D4FC9">
        <w:rPr>
          <w:rStyle w:val="normaltextrun"/>
          <w:b/>
          <w:bCs/>
        </w:rPr>
        <w:t>.</w:t>
      </w:r>
      <w:r w:rsidR="00E90992" w:rsidRPr="008D4FC9">
        <w:rPr>
          <w:rStyle w:val="normaltextrun"/>
          <w:b/>
          <w:bCs/>
        </w:rPr>
        <w:t xml:space="preserve"> </w:t>
      </w:r>
      <w:r w:rsidRPr="008D4FC9">
        <w:rPr>
          <w:rStyle w:val="normaltextrun"/>
          <w:b/>
          <w:bCs/>
        </w:rPr>
        <w:t>Организационный раздел</w:t>
      </w:r>
    </w:p>
    <w:p w:rsidR="00AC337F" w:rsidRPr="008D4FC9" w:rsidRDefault="00AC337F" w:rsidP="00E90992">
      <w:pPr>
        <w:pStyle w:val="paragraph"/>
        <w:spacing w:before="0" w:beforeAutospacing="0" w:after="0" w:afterAutospacing="0"/>
        <w:ind w:right="-15"/>
        <w:jc w:val="center"/>
        <w:textAlignment w:val="baseline"/>
      </w:pPr>
    </w:p>
    <w:p w:rsidR="0040295E" w:rsidRDefault="00962FAE" w:rsidP="00AC337F">
      <w:pPr>
        <w:pStyle w:val="paragraph"/>
        <w:spacing w:before="0" w:beforeAutospacing="0" w:after="0" w:afterAutospacing="0"/>
        <w:jc w:val="center"/>
        <w:textAlignment w:val="baseline"/>
        <w:rPr>
          <w:rStyle w:val="scxw192486660"/>
        </w:rPr>
      </w:pPr>
      <w:r>
        <w:rPr>
          <w:rStyle w:val="normaltextrun"/>
          <w:b/>
          <w:bCs/>
        </w:rPr>
        <w:t>3.1.</w:t>
      </w:r>
      <w:r w:rsidR="00AC337F">
        <w:rPr>
          <w:rStyle w:val="normaltextrun"/>
          <w:b/>
          <w:bCs/>
        </w:rPr>
        <w:t xml:space="preserve"> </w:t>
      </w:r>
      <w:r w:rsidR="0040295E" w:rsidRPr="008D4FC9">
        <w:rPr>
          <w:rStyle w:val="normaltextrun"/>
          <w:b/>
          <w:bCs/>
        </w:rPr>
        <w:t>Материально</w:t>
      </w:r>
      <w:r>
        <w:rPr>
          <w:rStyle w:val="normaltextrun"/>
          <w:b/>
          <w:bCs/>
        </w:rPr>
        <w:t>-технические обеспеч</w:t>
      </w:r>
      <w:r w:rsidR="0040295E" w:rsidRPr="008D4FC9">
        <w:rPr>
          <w:rStyle w:val="normaltextrun"/>
          <w:b/>
          <w:bCs/>
        </w:rPr>
        <w:t>ение</w:t>
      </w:r>
      <w:r w:rsidR="00AC337F">
        <w:rPr>
          <w:rStyle w:val="normaltextrun"/>
          <w:b/>
          <w:bCs/>
        </w:rPr>
        <w:t xml:space="preserve"> Программы</w:t>
      </w:r>
      <w:r w:rsidR="0040295E" w:rsidRPr="008D4FC9">
        <w:rPr>
          <w:rStyle w:val="normaltextrun"/>
        </w:rPr>
        <w:t>:</w:t>
      </w:r>
    </w:p>
    <w:p w:rsidR="00AC337F" w:rsidRPr="008D4FC9" w:rsidRDefault="00AC337F" w:rsidP="0094694F">
      <w:pPr>
        <w:pStyle w:val="paragraph"/>
        <w:spacing w:before="0" w:beforeAutospacing="0" w:after="0" w:afterAutospacing="0"/>
        <w:textAlignment w:val="baseline"/>
        <w:rPr>
          <w:rStyle w:val="scxw192486660"/>
        </w:rPr>
      </w:pPr>
    </w:p>
    <w:p w:rsidR="0040295E" w:rsidRPr="008D4FC9" w:rsidRDefault="0040295E" w:rsidP="0094694F">
      <w:pPr>
        <w:pStyle w:val="paragraph"/>
        <w:spacing w:before="0" w:beforeAutospacing="0" w:after="0" w:afterAutospacing="0"/>
        <w:textAlignment w:val="baseline"/>
      </w:pPr>
      <w:r w:rsidRPr="008D4FC9">
        <w:rPr>
          <w:rStyle w:val="normaltextrun"/>
        </w:rPr>
        <w:t>1. Кабинет</w:t>
      </w:r>
      <w:r w:rsidR="00AC337F">
        <w:rPr>
          <w:rStyle w:val="normaltextrun"/>
        </w:rPr>
        <w:t>,</w:t>
      </w:r>
      <w:r w:rsidRPr="008D4FC9">
        <w:rPr>
          <w:rStyle w:val="normaltextrun"/>
        </w:rPr>
        <w:t> укомплектованный необходимым инвентарем;</w:t>
      </w:r>
      <w:r w:rsidRPr="008D4FC9">
        <w:rPr>
          <w:rStyle w:val="scxw192486660"/>
        </w:rPr>
        <w:t> </w:t>
      </w:r>
      <w:r w:rsidRPr="008D4FC9">
        <w:br/>
      </w:r>
      <w:r w:rsidRPr="008D4FC9">
        <w:rPr>
          <w:rStyle w:val="normaltextrun"/>
        </w:rPr>
        <w:t>2. Ковер;</w:t>
      </w:r>
      <w:r w:rsidRPr="008D4FC9">
        <w:rPr>
          <w:rStyle w:val="scxw192486660"/>
        </w:rPr>
        <w:t> </w:t>
      </w:r>
      <w:r w:rsidRPr="008D4FC9">
        <w:br/>
      </w:r>
      <w:r w:rsidR="00AC337F">
        <w:rPr>
          <w:rStyle w:val="normaltextrun"/>
        </w:rPr>
        <w:t>3</w:t>
      </w:r>
      <w:r w:rsidRPr="008D4FC9">
        <w:rPr>
          <w:rStyle w:val="normaltextrun"/>
        </w:rPr>
        <w:t>. Шкафы, ящики; столы;</w:t>
      </w:r>
      <w:r w:rsidRPr="008D4FC9">
        <w:rPr>
          <w:rStyle w:val="scxw192486660"/>
        </w:rPr>
        <w:t> </w:t>
      </w:r>
      <w:r w:rsidRPr="008D4FC9">
        <w:br/>
      </w:r>
      <w:r w:rsidR="00AC337F">
        <w:rPr>
          <w:rStyle w:val="normaltextrun"/>
        </w:rPr>
        <w:t>4</w:t>
      </w:r>
      <w:r w:rsidRPr="008D4FC9">
        <w:rPr>
          <w:rStyle w:val="normaltextrun"/>
        </w:rPr>
        <w:t>. Компьютер;</w:t>
      </w:r>
      <w:r w:rsidRPr="008D4FC9">
        <w:rPr>
          <w:rStyle w:val="scxw192486660"/>
        </w:rPr>
        <w:t> </w:t>
      </w:r>
      <w:r w:rsidRPr="008D4FC9">
        <w:br/>
      </w:r>
      <w:r w:rsidR="00AC337F">
        <w:rPr>
          <w:rStyle w:val="normaltextrun"/>
        </w:rPr>
        <w:t>5</w:t>
      </w:r>
      <w:r w:rsidRPr="008D4FC9">
        <w:rPr>
          <w:rStyle w:val="normaltextrun"/>
        </w:rPr>
        <w:t>. Магнитная доска;</w:t>
      </w:r>
      <w:r w:rsidRPr="008D4FC9">
        <w:rPr>
          <w:rStyle w:val="scxw192486660"/>
        </w:rPr>
        <w:t> </w:t>
      </w:r>
      <w:r w:rsidRPr="008D4FC9">
        <w:br/>
      </w:r>
      <w:r w:rsidR="00AC337F">
        <w:rPr>
          <w:rStyle w:val="normaltextrun"/>
        </w:rPr>
        <w:t>6</w:t>
      </w:r>
      <w:r w:rsidRPr="008D4FC9">
        <w:rPr>
          <w:rStyle w:val="normaltextrun"/>
        </w:rPr>
        <w:t>.</w:t>
      </w:r>
      <w:r w:rsidR="00AC337F">
        <w:rPr>
          <w:rStyle w:val="normaltextrun"/>
        </w:rPr>
        <w:t xml:space="preserve"> </w:t>
      </w:r>
      <w:r w:rsidRPr="008D4FC9">
        <w:rPr>
          <w:rStyle w:val="normaltextrun"/>
        </w:rPr>
        <w:t>Наборы </w:t>
      </w:r>
      <w:r w:rsidRPr="008D4FC9">
        <w:rPr>
          <w:rStyle w:val="spellingerror"/>
        </w:rPr>
        <w:t>лего</w:t>
      </w:r>
      <w:r w:rsidRPr="008D4FC9">
        <w:rPr>
          <w:rStyle w:val="normaltextrun"/>
        </w:rPr>
        <w:t>- конструкторов</w:t>
      </w:r>
      <w:r w:rsidR="00962FAE">
        <w:rPr>
          <w:rStyle w:val="normaltextrun"/>
        </w:rPr>
        <w:t xml:space="preserve"> разных размеров</w:t>
      </w:r>
      <w:r w:rsidRPr="008D4FC9">
        <w:rPr>
          <w:rStyle w:val="normaltextrun"/>
        </w:rPr>
        <w:t>;</w:t>
      </w:r>
      <w:r w:rsidRPr="008D4FC9">
        <w:rPr>
          <w:rStyle w:val="eop"/>
        </w:rPr>
        <w:t> </w:t>
      </w:r>
    </w:p>
    <w:p w:rsidR="0040295E" w:rsidRPr="008D4FC9" w:rsidRDefault="00AC337F" w:rsidP="0094694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7</w:t>
      </w:r>
      <w:r w:rsidR="0040295E" w:rsidRPr="008D4FC9">
        <w:rPr>
          <w:rStyle w:val="normaltextrun"/>
        </w:rPr>
        <w:t>.Схемы построек </w:t>
      </w:r>
      <w:r w:rsidR="0040295E" w:rsidRPr="008D4FC9">
        <w:rPr>
          <w:rStyle w:val="spellingerror"/>
        </w:rPr>
        <w:t>лего</w:t>
      </w:r>
      <w:r w:rsidR="0040295E" w:rsidRPr="008D4FC9">
        <w:rPr>
          <w:rStyle w:val="normaltextrun"/>
        </w:rPr>
        <w:t>- моделей.</w:t>
      </w:r>
      <w:r w:rsidR="0040295E" w:rsidRPr="008D4FC9">
        <w:rPr>
          <w:rStyle w:val="eop"/>
        </w:rPr>
        <w:t> </w:t>
      </w:r>
    </w:p>
    <w:p w:rsidR="0040295E" w:rsidRPr="008D4FC9" w:rsidRDefault="00AC337F" w:rsidP="0094694F">
      <w:pPr>
        <w:pStyle w:val="paragraph"/>
        <w:spacing w:before="0" w:beforeAutospacing="0" w:after="0" w:afterAutospacing="0"/>
        <w:ind w:right="-15"/>
        <w:textAlignment w:val="baseline"/>
      </w:pPr>
      <w:r>
        <w:rPr>
          <w:rStyle w:val="normaltextrun"/>
        </w:rPr>
        <w:t>8</w:t>
      </w:r>
      <w:r w:rsidR="0040295E" w:rsidRPr="008D4FC9">
        <w:rPr>
          <w:rStyle w:val="normaltextrun"/>
        </w:rPr>
        <w:t>.</w:t>
      </w:r>
      <w:r>
        <w:rPr>
          <w:rStyle w:val="normaltextrun"/>
        </w:rPr>
        <w:t xml:space="preserve">  </w:t>
      </w:r>
      <w:r w:rsidR="0040295E" w:rsidRPr="008D4FC9">
        <w:rPr>
          <w:rStyle w:val="normaltextrun"/>
        </w:rPr>
        <w:t>Мелкие игрушки для обыгрывания.</w:t>
      </w:r>
      <w:r w:rsidR="0040295E" w:rsidRPr="008D4FC9">
        <w:rPr>
          <w:rStyle w:val="eop"/>
        </w:rPr>
        <w:t> </w:t>
      </w:r>
    </w:p>
    <w:p w:rsidR="0040295E" w:rsidRDefault="0040295E" w:rsidP="0094694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D4FC9">
        <w:rPr>
          <w:rStyle w:val="eop"/>
        </w:rPr>
        <w:t> </w:t>
      </w:r>
    </w:p>
    <w:p w:rsidR="00962FAE" w:rsidRDefault="00962FAE" w:rsidP="00AC33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962FAE">
        <w:rPr>
          <w:rStyle w:val="eop"/>
          <w:b/>
        </w:rPr>
        <w:t>3.2.</w:t>
      </w:r>
      <w:r>
        <w:rPr>
          <w:rStyle w:val="eop"/>
          <w:b/>
        </w:rPr>
        <w:t xml:space="preserve"> Методическое обеспечение</w:t>
      </w:r>
      <w:r w:rsidR="00AC337F">
        <w:rPr>
          <w:rStyle w:val="eop"/>
          <w:b/>
        </w:rPr>
        <w:t xml:space="preserve"> Программы</w:t>
      </w:r>
      <w:r>
        <w:rPr>
          <w:rStyle w:val="eop"/>
          <w:b/>
        </w:rPr>
        <w:t>:</w:t>
      </w:r>
    </w:p>
    <w:p w:rsidR="00AC337F" w:rsidRDefault="00AC337F" w:rsidP="0094694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AB13D0" w:rsidRPr="007D5AD6" w:rsidRDefault="00AB13D0" w:rsidP="00AB1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В МБДОУ «Детский сад № 79 «Мальчиш-Кибальчиш» создана база интерактивных развивающих игр для детей, занятий, видео и мультимедийных презентаций по</w:t>
      </w:r>
      <w:r w:rsidR="00AC337F">
        <w:rPr>
          <w:rFonts w:ascii="Times New Roman" w:eastAsia="Calibri" w:hAnsi="Times New Roman" w:cs="Times New Roman"/>
          <w:sz w:val="24"/>
          <w:szCs w:val="24"/>
        </w:rPr>
        <w:t xml:space="preserve"> Лего конструированию</w:t>
      </w:r>
      <w:r w:rsidRPr="007D5A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FAE" w:rsidRDefault="00962FAE" w:rsidP="00AC33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962FAE" w:rsidRDefault="00962FAE" w:rsidP="00AC33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>
        <w:rPr>
          <w:rStyle w:val="eop"/>
          <w:b/>
        </w:rPr>
        <w:t>Методические пособия</w:t>
      </w:r>
      <w:r w:rsidR="00AC337F">
        <w:rPr>
          <w:rStyle w:val="eop"/>
          <w:b/>
        </w:rPr>
        <w:t>:</w:t>
      </w:r>
    </w:p>
    <w:p w:rsidR="00AC337F" w:rsidRDefault="00AC337F" w:rsidP="00AC33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</w:p>
    <w:p w:rsidR="00962FAE" w:rsidRDefault="00962FAE" w:rsidP="00962F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1</w:t>
      </w:r>
      <w:r w:rsidRPr="008D4FC9">
        <w:rPr>
          <w:rStyle w:val="normaltextrun"/>
        </w:rPr>
        <w:t>. Фешина Е.В. «Лего конструирование в детском саду» Пособие для педагогов. – М.: изд. Сфера, 2011.</w:t>
      </w:r>
      <w:r w:rsidRPr="008D4FC9">
        <w:rPr>
          <w:rStyle w:val="eop"/>
        </w:rPr>
        <w:t> </w:t>
      </w:r>
    </w:p>
    <w:p w:rsidR="00962FAE" w:rsidRPr="008D4FC9" w:rsidRDefault="00962FAE" w:rsidP="00962FAE">
      <w:pPr>
        <w:pStyle w:val="paragraph"/>
        <w:spacing w:before="0" w:beforeAutospacing="0" w:after="0" w:afterAutospacing="0"/>
        <w:ind w:right="270"/>
        <w:jc w:val="both"/>
        <w:textAlignment w:val="baseline"/>
      </w:pPr>
      <w:r>
        <w:rPr>
          <w:rStyle w:val="eop"/>
        </w:rPr>
        <w:t>2</w:t>
      </w:r>
      <w:r w:rsidRPr="008D4FC9">
        <w:rPr>
          <w:rStyle w:val="normaltextrun"/>
        </w:rPr>
        <w:t>. Куцакова Л.В. «К</w:t>
      </w:r>
      <w:r>
        <w:rPr>
          <w:rStyle w:val="normaltextrun"/>
        </w:rPr>
        <w:t>онструирование в детском саду»</w:t>
      </w:r>
      <w:r w:rsidR="00AC337F">
        <w:rPr>
          <w:rStyle w:val="normaltextrun"/>
        </w:rPr>
        <w:t>, М.</w:t>
      </w:r>
      <w:r w:rsidRPr="008D4FC9">
        <w:rPr>
          <w:rStyle w:val="normaltextrun"/>
        </w:rPr>
        <w:t>: МОЗАИКА-СИНТЕЗ, 2016г.-80с.</w:t>
      </w:r>
      <w:r w:rsidRPr="008D4FC9">
        <w:rPr>
          <w:rStyle w:val="eop"/>
        </w:rPr>
        <w:t> </w:t>
      </w:r>
    </w:p>
    <w:p w:rsidR="00962FAE" w:rsidRPr="008D4FC9" w:rsidRDefault="00962FAE" w:rsidP="00962FA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3</w:t>
      </w:r>
      <w:r w:rsidRPr="008D4FC9">
        <w:rPr>
          <w:rStyle w:val="normaltextrun"/>
        </w:rPr>
        <w:t>. Лусс Т.В. Формирование навыков конструктивно-игровой деятельности у детей с помощью LEGO. – Москва: Гуманитарный издательский центр ВЛАДОС, 2003.</w:t>
      </w:r>
      <w:r w:rsidRPr="008D4FC9">
        <w:rPr>
          <w:rStyle w:val="eop"/>
        </w:rPr>
        <w:t> </w:t>
      </w:r>
    </w:p>
    <w:p w:rsidR="00962FAE" w:rsidRPr="008D4FC9" w:rsidRDefault="00962FAE" w:rsidP="00962FAE">
      <w:pPr>
        <w:pStyle w:val="paragraph"/>
        <w:spacing w:before="0" w:beforeAutospacing="0" w:after="0" w:afterAutospacing="0"/>
        <w:jc w:val="both"/>
        <w:textAlignment w:val="baseline"/>
      </w:pPr>
    </w:p>
    <w:p w:rsidR="00962FAE" w:rsidRPr="00962FAE" w:rsidRDefault="00962FAE" w:rsidP="0094694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40295E" w:rsidRPr="008D4FC9" w:rsidRDefault="00AC337F" w:rsidP="009469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Список использованных источников</w:t>
      </w:r>
      <w:r w:rsidR="0040295E" w:rsidRPr="008D4FC9">
        <w:rPr>
          <w:rStyle w:val="normaltextrun"/>
          <w:b/>
          <w:bCs/>
        </w:rPr>
        <w:t>:</w:t>
      </w:r>
      <w:r w:rsidR="0040295E" w:rsidRPr="008D4FC9">
        <w:rPr>
          <w:rStyle w:val="eop"/>
        </w:rPr>
        <w:t> </w:t>
      </w:r>
    </w:p>
    <w:p w:rsidR="00872652" w:rsidRPr="008D4FC9" w:rsidRDefault="00872652" w:rsidP="0094694F">
      <w:pPr>
        <w:pStyle w:val="paragraph"/>
        <w:spacing w:before="0" w:beforeAutospacing="0" w:after="0" w:afterAutospacing="0"/>
        <w:jc w:val="center"/>
        <w:textAlignment w:val="baseline"/>
      </w:pPr>
    </w:p>
    <w:p w:rsidR="0040295E" w:rsidRPr="008D4FC9" w:rsidRDefault="0040295E" w:rsidP="0094694F">
      <w:pPr>
        <w:pStyle w:val="paragraph"/>
        <w:spacing w:before="0" w:beforeAutospacing="0" w:after="0" w:afterAutospacing="0"/>
        <w:jc w:val="both"/>
        <w:textAlignment w:val="baseline"/>
      </w:pPr>
      <w:r w:rsidRPr="008D4FC9">
        <w:rPr>
          <w:rStyle w:val="normaltextrun"/>
        </w:rPr>
        <w:t>1.</w:t>
      </w:r>
      <w:r w:rsidR="00E90992" w:rsidRPr="008D4FC9">
        <w:rPr>
          <w:rStyle w:val="normaltextrun"/>
        </w:rPr>
        <w:t xml:space="preserve"> </w:t>
      </w:r>
      <w:r w:rsidRPr="008D4FC9">
        <w:rPr>
          <w:rStyle w:val="normaltextrun"/>
        </w:rPr>
        <w:t>Основная образовательная программа дошкольного образования /Под ред. Н. Е. </w:t>
      </w:r>
      <w:r w:rsidRPr="008D4FC9">
        <w:rPr>
          <w:rStyle w:val="spellingerror"/>
        </w:rPr>
        <w:t>Вераксы</w:t>
      </w:r>
      <w:r w:rsidRPr="008D4FC9">
        <w:rPr>
          <w:rStyle w:val="normaltextrun"/>
        </w:rPr>
        <w:t>, Т. С. Комаровой, М. А. Василь</w:t>
      </w:r>
      <w:r w:rsidR="00E90992" w:rsidRPr="008D4FC9">
        <w:rPr>
          <w:rStyle w:val="normaltextrun"/>
        </w:rPr>
        <w:t>евой. — М.: МОЗАИКА СИНТЕЗ, 2016</w:t>
      </w:r>
      <w:r w:rsidRPr="008D4FC9">
        <w:rPr>
          <w:rStyle w:val="normaltextrun"/>
        </w:rPr>
        <w:t>. — 368 с</w:t>
      </w:r>
      <w:r w:rsidRPr="008D4FC9">
        <w:rPr>
          <w:rStyle w:val="eop"/>
        </w:rPr>
        <w:t> </w:t>
      </w:r>
    </w:p>
    <w:p w:rsidR="0040295E" w:rsidRPr="008D4FC9" w:rsidRDefault="0040295E" w:rsidP="0094694F">
      <w:pPr>
        <w:pStyle w:val="paragraph"/>
        <w:spacing w:before="0" w:beforeAutospacing="0" w:after="0" w:afterAutospacing="0"/>
        <w:jc w:val="both"/>
        <w:textAlignment w:val="baseline"/>
      </w:pPr>
      <w:r w:rsidRPr="008D4FC9">
        <w:rPr>
          <w:rStyle w:val="normaltextrun"/>
        </w:rPr>
        <w:t>2.</w:t>
      </w:r>
      <w:r w:rsidR="00E90992" w:rsidRPr="008D4FC9">
        <w:rPr>
          <w:rStyle w:val="normaltextrun"/>
        </w:rPr>
        <w:t xml:space="preserve"> </w:t>
      </w:r>
      <w:r w:rsidRPr="008D4FC9">
        <w:rPr>
          <w:rStyle w:val="normaltextrun"/>
        </w:rPr>
        <w:t>Комарова Л.Г. Строим из LEGO «ЛИНКА-ПРЕСС» – Москва, 2001.</w:t>
      </w:r>
      <w:r w:rsidRPr="008D4FC9">
        <w:rPr>
          <w:rStyle w:val="eop"/>
        </w:rPr>
        <w:t> </w:t>
      </w:r>
    </w:p>
    <w:p w:rsidR="0040295E" w:rsidRPr="008D4FC9" w:rsidRDefault="00962FAE" w:rsidP="0094694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3</w:t>
      </w:r>
      <w:r w:rsidR="0040295E" w:rsidRPr="008D4FC9">
        <w:rPr>
          <w:rStyle w:val="normaltextrun"/>
        </w:rPr>
        <w:t>.</w:t>
      </w:r>
      <w:r w:rsidR="00E90992" w:rsidRPr="008D4FC9">
        <w:rPr>
          <w:rStyle w:val="normaltextrun"/>
        </w:rPr>
        <w:t xml:space="preserve"> </w:t>
      </w:r>
      <w:r w:rsidR="0040295E" w:rsidRPr="008D4FC9">
        <w:rPr>
          <w:rStyle w:val="normaltextrun"/>
        </w:rPr>
        <w:t>Лиштван З.В. Конструирование – Москва: «Просвещение», 1981.</w:t>
      </w:r>
      <w:r w:rsidR="0040295E" w:rsidRPr="008D4FC9">
        <w:rPr>
          <w:rStyle w:val="eop"/>
        </w:rPr>
        <w:t> </w:t>
      </w:r>
    </w:p>
    <w:p w:rsidR="0040295E" w:rsidRPr="008D4FC9" w:rsidRDefault="00962FAE" w:rsidP="0094694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4</w:t>
      </w:r>
      <w:r w:rsidR="0040295E" w:rsidRPr="008D4FC9">
        <w:rPr>
          <w:rStyle w:val="normaltextrun"/>
        </w:rPr>
        <w:t>.</w:t>
      </w:r>
      <w:r w:rsidR="00E90992" w:rsidRPr="008D4FC9">
        <w:rPr>
          <w:rStyle w:val="normaltextrun"/>
        </w:rPr>
        <w:t xml:space="preserve"> </w:t>
      </w:r>
      <w:r w:rsidR="0040295E" w:rsidRPr="008D4FC9">
        <w:rPr>
          <w:rStyle w:val="normaltextrun"/>
        </w:rPr>
        <w:t>Парамонова Л.А. Детское творческое конструирование – Москва: Издательский дом «Карапуз», 1999.</w:t>
      </w:r>
      <w:r w:rsidR="0040295E" w:rsidRPr="008D4FC9">
        <w:rPr>
          <w:rStyle w:val="eop"/>
        </w:rPr>
        <w:t> </w:t>
      </w:r>
    </w:p>
    <w:p w:rsidR="0040295E" w:rsidRPr="0094694F" w:rsidRDefault="0040295E" w:rsidP="0094694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694F">
        <w:rPr>
          <w:rStyle w:val="scxw192486660"/>
          <w:sz w:val="28"/>
          <w:szCs w:val="28"/>
        </w:rPr>
        <w:t> </w:t>
      </w:r>
      <w:r w:rsidRPr="0094694F">
        <w:rPr>
          <w:sz w:val="28"/>
          <w:szCs w:val="28"/>
        </w:rPr>
        <w:br/>
      </w:r>
      <w:r w:rsidRPr="0094694F">
        <w:rPr>
          <w:rStyle w:val="scxw192486660"/>
          <w:sz w:val="28"/>
          <w:szCs w:val="28"/>
        </w:rPr>
        <w:t> </w:t>
      </w:r>
      <w:r w:rsidRPr="0094694F">
        <w:rPr>
          <w:sz w:val="28"/>
          <w:szCs w:val="28"/>
        </w:rPr>
        <w:br/>
      </w:r>
      <w:r w:rsidRPr="0094694F">
        <w:rPr>
          <w:rStyle w:val="eop"/>
          <w:sz w:val="28"/>
          <w:szCs w:val="28"/>
        </w:rPr>
        <w:t> </w:t>
      </w:r>
    </w:p>
    <w:p w:rsidR="0040295E" w:rsidRPr="0094694F" w:rsidRDefault="0040295E" w:rsidP="0094694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694F">
        <w:rPr>
          <w:rStyle w:val="eop"/>
          <w:sz w:val="28"/>
          <w:szCs w:val="28"/>
        </w:rPr>
        <w:t> </w:t>
      </w:r>
    </w:p>
    <w:p w:rsidR="0040295E" w:rsidRPr="0094694F" w:rsidRDefault="0040295E" w:rsidP="0094694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694F">
        <w:rPr>
          <w:rStyle w:val="eop"/>
          <w:sz w:val="28"/>
          <w:szCs w:val="28"/>
        </w:rPr>
        <w:t> </w:t>
      </w:r>
    </w:p>
    <w:p w:rsidR="0040295E" w:rsidRPr="0094694F" w:rsidRDefault="0040295E" w:rsidP="0094694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694F">
        <w:rPr>
          <w:rStyle w:val="normaltextrun"/>
          <w:sz w:val="28"/>
          <w:szCs w:val="28"/>
        </w:rPr>
        <w:t> </w:t>
      </w:r>
      <w:r w:rsidRPr="0094694F">
        <w:rPr>
          <w:rStyle w:val="eop"/>
          <w:sz w:val="28"/>
          <w:szCs w:val="28"/>
        </w:rPr>
        <w:t> </w:t>
      </w:r>
    </w:p>
    <w:p w:rsidR="0040295E" w:rsidRPr="0094694F" w:rsidRDefault="0040295E" w:rsidP="0094694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694F">
        <w:rPr>
          <w:rStyle w:val="normaltextrun"/>
          <w:sz w:val="28"/>
          <w:szCs w:val="28"/>
        </w:rPr>
        <w:t> </w:t>
      </w:r>
      <w:r w:rsidRPr="0094694F">
        <w:rPr>
          <w:rStyle w:val="eop"/>
          <w:sz w:val="28"/>
          <w:szCs w:val="28"/>
        </w:rPr>
        <w:t> </w:t>
      </w:r>
    </w:p>
    <w:p w:rsidR="0040295E" w:rsidRPr="0094694F" w:rsidRDefault="0040295E" w:rsidP="008D4FC9">
      <w:pPr>
        <w:pStyle w:val="paragraph"/>
        <w:spacing w:before="0" w:beforeAutospacing="0" w:after="0" w:afterAutospacing="0"/>
        <w:textAlignment w:val="baseline"/>
        <w:rPr>
          <w:color w:val="211E1E"/>
          <w:sz w:val="28"/>
          <w:szCs w:val="28"/>
        </w:rPr>
      </w:pPr>
      <w:r w:rsidRPr="0094694F">
        <w:rPr>
          <w:rStyle w:val="normaltextrun"/>
          <w:sz w:val="28"/>
          <w:szCs w:val="28"/>
        </w:rPr>
        <w:t> </w:t>
      </w:r>
      <w:r w:rsidRPr="0094694F">
        <w:rPr>
          <w:rStyle w:val="eop"/>
          <w:sz w:val="28"/>
          <w:szCs w:val="28"/>
        </w:rPr>
        <w:t> </w:t>
      </w:r>
    </w:p>
    <w:sectPr w:rsidR="0040295E" w:rsidRPr="0094694F" w:rsidSect="00C53C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19" w:rsidRDefault="00487219" w:rsidP="008D4FC9">
      <w:pPr>
        <w:spacing w:after="0" w:line="240" w:lineRule="auto"/>
      </w:pPr>
      <w:r>
        <w:separator/>
      </w:r>
    </w:p>
  </w:endnote>
  <w:endnote w:type="continuationSeparator" w:id="0">
    <w:p w:rsidR="00487219" w:rsidRDefault="00487219" w:rsidP="008D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85150"/>
      <w:docPartObj>
        <w:docPartGallery w:val="Page Numbers (Bottom of Page)"/>
        <w:docPartUnique/>
      </w:docPartObj>
    </w:sdtPr>
    <w:sdtEndPr/>
    <w:sdtContent>
      <w:p w:rsidR="00962FAE" w:rsidRDefault="00962F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CF7">
          <w:rPr>
            <w:noProof/>
          </w:rPr>
          <w:t>2</w:t>
        </w:r>
        <w:r>
          <w:fldChar w:fldCharType="end"/>
        </w:r>
      </w:p>
    </w:sdtContent>
  </w:sdt>
  <w:p w:rsidR="00962FAE" w:rsidRDefault="00962F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19" w:rsidRDefault="00487219" w:rsidP="008D4FC9">
      <w:pPr>
        <w:spacing w:after="0" w:line="240" w:lineRule="auto"/>
      </w:pPr>
      <w:r>
        <w:separator/>
      </w:r>
    </w:p>
  </w:footnote>
  <w:footnote w:type="continuationSeparator" w:id="0">
    <w:p w:rsidR="00487219" w:rsidRDefault="00487219" w:rsidP="008D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0D35"/>
    <w:multiLevelType w:val="multilevel"/>
    <w:tmpl w:val="B27EFE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745041"/>
    <w:multiLevelType w:val="multilevel"/>
    <w:tmpl w:val="4540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970B8"/>
    <w:multiLevelType w:val="hybridMultilevel"/>
    <w:tmpl w:val="F280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4F37"/>
    <w:multiLevelType w:val="multilevel"/>
    <w:tmpl w:val="07A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B2762"/>
    <w:multiLevelType w:val="multilevel"/>
    <w:tmpl w:val="2AD8F76A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D645E8"/>
    <w:multiLevelType w:val="multilevel"/>
    <w:tmpl w:val="46E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621D9B"/>
    <w:multiLevelType w:val="multilevel"/>
    <w:tmpl w:val="EED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B"/>
    <w:rsid w:val="001A2BEB"/>
    <w:rsid w:val="00244A8D"/>
    <w:rsid w:val="0033727A"/>
    <w:rsid w:val="0040295E"/>
    <w:rsid w:val="00487219"/>
    <w:rsid w:val="00552AAF"/>
    <w:rsid w:val="005906D0"/>
    <w:rsid w:val="0063152D"/>
    <w:rsid w:val="006A436F"/>
    <w:rsid w:val="00763D72"/>
    <w:rsid w:val="007E2A12"/>
    <w:rsid w:val="00810A93"/>
    <w:rsid w:val="008138FB"/>
    <w:rsid w:val="00872652"/>
    <w:rsid w:val="008D4FC9"/>
    <w:rsid w:val="008F7E02"/>
    <w:rsid w:val="0094694F"/>
    <w:rsid w:val="00946A2F"/>
    <w:rsid w:val="009609BC"/>
    <w:rsid w:val="00962FAE"/>
    <w:rsid w:val="00A94C61"/>
    <w:rsid w:val="00AB13D0"/>
    <w:rsid w:val="00AC337F"/>
    <w:rsid w:val="00B556F6"/>
    <w:rsid w:val="00C53C6E"/>
    <w:rsid w:val="00C74CF4"/>
    <w:rsid w:val="00DE73A4"/>
    <w:rsid w:val="00E90992"/>
    <w:rsid w:val="00EF2CF7"/>
    <w:rsid w:val="00F26707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7B76"/>
  <w15:chartTrackingRefBased/>
  <w15:docId w15:val="{BCE9607D-905F-44A2-8886-52EDFE4A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A12"/>
    <w:rPr>
      <w:b/>
      <w:bCs/>
    </w:rPr>
  </w:style>
  <w:style w:type="character" w:styleId="a5">
    <w:name w:val="Emphasis"/>
    <w:basedOn w:val="a0"/>
    <w:uiPriority w:val="20"/>
    <w:qFormat/>
    <w:rsid w:val="007E2A12"/>
    <w:rPr>
      <w:i/>
      <w:iCs/>
    </w:rPr>
  </w:style>
  <w:style w:type="paragraph" w:customStyle="1" w:styleId="paragraph">
    <w:name w:val="paragraph"/>
    <w:basedOn w:val="a"/>
    <w:rsid w:val="0024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4A8D"/>
  </w:style>
  <w:style w:type="character" w:customStyle="1" w:styleId="eop">
    <w:name w:val="eop"/>
    <w:basedOn w:val="a0"/>
    <w:rsid w:val="00244A8D"/>
  </w:style>
  <w:style w:type="character" w:customStyle="1" w:styleId="scxw117668850">
    <w:name w:val="scxw117668850"/>
    <w:basedOn w:val="a0"/>
    <w:rsid w:val="00244A8D"/>
  </w:style>
  <w:style w:type="paragraph" w:styleId="a6">
    <w:name w:val="List Paragraph"/>
    <w:basedOn w:val="a"/>
    <w:uiPriority w:val="34"/>
    <w:qFormat/>
    <w:rsid w:val="00244A8D"/>
    <w:pPr>
      <w:ind w:left="720"/>
      <w:contextualSpacing/>
    </w:pPr>
  </w:style>
  <w:style w:type="character" w:customStyle="1" w:styleId="scxw191222000">
    <w:name w:val="scxw191222000"/>
    <w:basedOn w:val="a0"/>
    <w:rsid w:val="008F7E02"/>
  </w:style>
  <w:style w:type="character" w:customStyle="1" w:styleId="spellingerror">
    <w:name w:val="spellingerror"/>
    <w:basedOn w:val="a0"/>
    <w:rsid w:val="008F7E02"/>
  </w:style>
  <w:style w:type="character" w:customStyle="1" w:styleId="scxw107365989">
    <w:name w:val="scxw107365989"/>
    <w:basedOn w:val="a0"/>
    <w:rsid w:val="0040295E"/>
  </w:style>
  <w:style w:type="character" w:customStyle="1" w:styleId="scxw231837151">
    <w:name w:val="scxw231837151"/>
    <w:basedOn w:val="a0"/>
    <w:rsid w:val="0040295E"/>
  </w:style>
  <w:style w:type="character" w:customStyle="1" w:styleId="scxw250499452">
    <w:name w:val="scxw250499452"/>
    <w:basedOn w:val="a0"/>
    <w:rsid w:val="0040295E"/>
  </w:style>
  <w:style w:type="character" w:customStyle="1" w:styleId="scxw192486660">
    <w:name w:val="scxw192486660"/>
    <w:basedOn w:val="a0"/>
    <w:rsid w:val="0040295E"/>
  </w:style>
  <w:style w:type="table" w:styleId="a7">
    <w:name w:val="Table Grid"/>
    <w:basedOn w:val="a1"/>
    <w:uiPriority w:val="99"/>
    <w:rsid w:val="006A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FC9"/>
  </w:style>
  <w:style w:type="paragraph" w:styleId="aa">
    <w:name w:val="footer"/>
    <w:basedOn w:val="a"/>
    <w:link w:val="ab"/>
    <w:uiPriority w:val="99"/>
    <w:unhideWhenUsed/>
    <w:rsid w:val="008D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FC9"/>
  </w:style>
  <w:style w:type="paragraph" w:styleId="ac">
    <w:name w:val="Balloon Text"/>
    <w:basedOn w:val="a"/>
    <w:link w:val="ad"/>
    <w:uiPriority w:val="99"/>
    <w:semiHidden/>
    <w:unhideWhenUsed/>
    <w:rsid w:val="00EF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72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0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6335</Words>
  <Characters>36113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Ирина Харитонова</cp:lastModifiedBy>
  <cp:revision>2</cp:revision>
  <cp:lastPrinted>2020-06-26T13:35:00Z</cp:lastPrinted>
  <dcterms:created xsi:type="dcterms:W3CDTF">2020-06-26T13:43:00Z</dcterms:created>
  <dcterms:modified xsi:type="dcterms:W3CDTF">2020-06-26T13:43:00Z</dcterms:modified>
</cp:coreProperties>
</file>