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C3" w:rsidRDefault="00433BC3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BC3">
        <w:rPr>
          <w:rFonts w:ascii="Times New Roman" w:hAnsi="Times New Roman"/>
          <w:b/>
          <w:sz w:val="28"/>
          <w:szCs w:val="28"/>
          <w:lang w:eastAsia="ru-RU"/>
        </w:rPr>
        <w:object w:dxaOrig="7296" w:dyaOrig="10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8pt;height:510.6pt" o:ole="">
            <v:imagedata r:id="rId8" o:title=""/>
          </v:shape>
          <o:OLEObject Type="Embed" ProgID="AcroExch.Document.7" ShapeID="_x0000_i1025" DrawAspect="Content" ObjectID="_1612965229" r:id="rId9"/>
        </w:object>
      </w:r>
    </w:p>
    <w:p w:rsidR="00433BC3" w:rsidRDefault="00433BC3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3BC3" w:rsidRDefault="00433BC3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3BC3" w:rsidRDefault="00433BC3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3BC3" w:rsidRDefault="00433BC3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3BC3" w:rsidRDefault="00433BC3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3BC3" w:rsidRDefault="00433BC3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3BC3" w:rsidRDefault="00433BC3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42B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A64F89" w:rsidRPr="0028042B" w:rsidRDefault="00A64F89" w:rsidP="002339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984" w:rsidRPr="00A977C8" w:rsidRDefault="00233984" w:rsidP="0023398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977C8">
        <w:rPr>
          <w:rFonts w:ascii="Times New Roman" w:hAnsi="Times New Roman"/>
          <w:b/>
          <w:sz w:val="24"/>
          <w:szCs w:val="24"/>
          <w:lang w:eastAsia="ru-RU"/>
        </w:rPr>
        <w:t>1. Целевой раздел</w:t>
      </w:r>
    </w:p>
    <w:p w:rsidR="00233984" w:rsidRPr="00A977C8" w:rsidRDefault="00233984" w:rsidP="00233984">
      <w:pPr>
        <w:rPr>
          <w:rFonts w:ascii="Times New Roman" w:hAnsi="Times New Roman"/>
          <w:sz w:val="24"/>
          <w:szCs w:val="24"/>
          <w:lang w:eastAsia="ru-RU"/>
        </w:rPr>
      </w:pPr>
      <w:r w:rsidRPr="00A977C8">
        <w:rPr>
          <w:rFonts w:ascii="Times New Roman" w:hAnsi="Times New Roman"/>
          <w:sz w:val="24"/>
          <w:szCs w:val="24"/>
          <w:lang w:eastAsia="ru-RU"/>
        </w:rPr>
        <w:t>1.1 Пояснительная записка……………………………………………………………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</w:t>
      </w:r>
      <w:r w:rsidR="00030531">
        <w:rPr>
          <w:rFonts w:ascii="Times New Roman" w:hAnsi="Times New Roman"/>
          <w:sz w:val="24"/>
          <w:szCs w:val="24"/>
          <w:lang w:eastAsia="ru-RU"/>
        </w:rPr>
        <w:t>.</w:t>
      </w:r>
      <w:r w:rsidRPr="00A977C8">
        <w:rPr>
          <w:rFonts w:ascii="Times New Roman" w:hAnsi="Times New Roman"/>
          <w:sz w:val="24"/>
          <w:szCs w:val="24"/>
          <w:lang w:eastAsia="ru-RU"/>
        </w:rPr>
        <w:t>3</w:t>
      </w:r>
    </w:p>
    <w:p w:rsidR="00233984" w:rsidRPr="00A977C8" w:rsidRDefault="00233984" w:rsidP="00233984">
      <w:pPr>
        <w:rPr>
          <w:rFonts w:ascii="Times New Roman" w:hAnsi="Times New Roman"/>
          <w:sz w:val="24"/>
          <w:szCs w:val="24"/>
        </w:rPr>
      </w:pPr>
      <w:r w:rsidRPr="00A977C8">
        <w:rPr>
          <w:rFonts w:ascii="Times New Roman" w:hAnsi="Times New Roman"/>
          <w:sz w:val="24"/>
          <w:szCs w:val="24"/>
          <w:lang w:eastAsia="ru-RU"/>
        </w:rPr>
        <w:t xml:space="preserve">1.2 </w:t>
      </w:r>
      <w:r w:rsidRPr="00A977C8">
        <w:rPr>
          <w:rFonts w:ascii="Times New Roman" w:hAnsi="Times New Roman"/>
          <w:sz w:val="24"/>
          <w:szCs w:val="24"/>
        </w:rPr>
        <w:t>Примерный перечень видов организованной образовательной деятельности…</w:t>
      </w:r>
      <w:r w:rsidR="00030531">
        <w:rPr>
          <w:rFonts w:ascii="Times New Roman" w:hAnsi="Times New Roman"/>
          <w:sz w:val="24"/>
          <w:szCs w:val="24"/>
        </w:rPr>
        <w:t>...………6</w:t>
      </w:r>
    </w:p>
    <w:p w:rsidR="00233984" w:rsidRDefault="00233984" w:rsidP="00233984">
      <w:pPr>
        <w:rPr>
          <w:rFonts w:ascii="Times New Roman" w:hAnsi="Times New Roman"/>
          <w:sz w:val="24"/>
          <w:szCs w:val="24"/>
        </w:rPr>
      </w:pPr>
      <w:r w:rsidRPr="00A977C8">
        <w:rPr>
          <w:rFonts w:ascii="Times New Roman" w:hAnsi="Times New Roman"/>
          <w:sz w:val="24"/>
          <w:szCs w:val="24"/>
        </w:rPr>
        <w:t>1.3 Сетка-расписание организованной образовательной деятельности (</w:t>
      </w:r>
      <w:proofErr w:type="gramStart"/>
      <w:r w:rsidRPr="00A977C8">
        <w:rPr>
          <w:rFonts w:ascii="Times New Roman" w:hAnsi="Times New Roman"/>
          <w:sz w:val="24"/>
          <w:szCs w:val="24"/>
        </w:rPr>
        <w:t>примерное</w:t>
      </w:r>
      <w:proofErr w:type="gramEnd"/>
      <w:r w:rsidRPr="00A977C8">
        <w:rPr>
          <w:rFonts w:ascii="Times New Roman" w:hAnsi="Times New Roman"/>
          <w:sz w:val="24"/>
          <w:szCs w:val="24"/>
        </w:rPr>
        <w:t>)</w:t>
      </w:r>
      <w:r w:rsidR="00030531">
        <w:rPr>
          <w:rFonts w:ascii="Times New Roman" w:hAnsi="Times New Roman"/>
          <w:sz w:val="24"/>
          <w:szCs w:val="24"/>
        </w:rPr>
        <w:t>……….7</w:t>
      </w:r>
    </w:p>
    <w:p w:rsidR="00233984" w:rsidRPr="00A977C8" w:rsidRDefault="00233984" w:rsidP="00233984">
      <w:pPr>
        <w:rPr>
          <w:rFonts w:ascii="Times New Roman" w:hAnsi="Times New Roman"/>
          <w:sz w:val="24"/>
          <w:szCs w:val="24"/>
        </w:rPr>
      </w:pPr>
      <w:r w:rsidRPr="00CD3B1E">
        <w:rPr>
          <w:rFonts w:ascii="Times New Roman" w:hAnsi="Times New Roman"/>
          <w:sz w:val="24"/>
          <w:szCs w:val="24"/>
        </w:rPr>
        <w:t>1.4 Образовательная деятельность в ходе режимных моментов</w:t>
      </w:r>
      <w:r w:rsidR="00030531">
        <w:rPr>
          <w:rFonts w:ascii="Times New Roman" w:hAnsi="Times New Roman"/>
          <w:sz w:val="24"/>
          <w:szCs w:val="24"/>
        </w:rPr>
        <w:t>………………………………7</w:t>
      </w:r>
    </w:p>
    <w:p w:rsidR="00233984" w:rsidRPr="00A977C8" w:rsidRDefault="00233984" w:rsidP="002339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77C8">
        <w:rPr>
          <w:rFonts w:ascii="Times New Roman" w:hAnsi="Times New Roman"/>
          <w:b/>
          <w:sz w:val="24"/>
          <w:szCs w:val="24"/>
          <w:lang w:eastAsia="ru-RU"/>
        </w:rPr>
        <w:t>2.  Содержательный раздел</w:t>
      </w:r>
      <w:r w:rsidRPr="00A977C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</w:t>
      </w:r>
      <w:r w:rsidR="00030531">
        <w:rPr>
          <w:rFonts w:ascii="Times New Roman" w:hAnsi="Times New Roman"/>
          <w:sz w:val="24"/>
          <w:szCs w:val="24"/>
          <w:lang w:eastAsia="ru-RU"/>
        </w:rPr>
        <w:t>……………….8</w:t>
      </w:r>
    </w:p>
    <w:p w:rsidR="00233984" w:rsidRPr="00A977C8" w:rsidRDefault="00233984" w:rsidP="002339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984" w:rsidRPr="00A977C8" w:rsidRDefault="00233984" w:rsidP="002339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984" w:rsidRDefault="00233984" w:rsidP="002339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77C8">
        <w:rPr>
          <w:rFonts w:ascii="Times New Roman" w:hAnsi="Times New Roman"/>
          <w:b/>
          <w:sz w:val="24"/>
          <w:szCs w:val="24"/>
          <w:lang w:eastAsia="ru-RU"/>
        </w:rPr>
        <w:t>3. Организационный раздел</w:t>
      </w:r>
    </w:p>
    <w:p w:rsidR="00233984" w:rsidRPr="00A977C8" w:rsidRDefault="00233984" w:rsidP="002339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3984" w:rsidRPr="00A977C8" w:rsidRDefault="00233984" w:rsidP="0023398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Pr="00A977C8">
        <w:rPr>
          <w:rFonts w:ascii="Times New Roman" w:hAnsi="Times New Roman"/>
          <w:sz w:val="24"/>
          <w:szCs w:val="24"/>
          <w:lang w:eastAsia="ru-RU"/>
        </w:rPr>
        <w:t xml:space="preserve"> Примерное учебно-методическое обеспечение образовательного процесса</w:t>
      </w:r>
      <w:r w:rsidR="00030531">
        <w:rPr>
          <w:rFonts w:ascii="Times New Roman" w:hAnsi="Times New Roman"/>
          <w:sz w:val="24"/>
          <w:szCs w:val="24"/>
          <w:lang w:eastAsia="ru-RU"/>
        </w:rPr>
        <w:t>…………</w:t>
      </w:r>
      <w:r w:rsidR="006813E8">
        <w:rPr>
          <w:rFonts w:ascii="Times New Roman" w:hAnsi="Times New Roman"/>
          <w:sz w:val="24"/>
          <w:szCs w:val="24"/>
          <w:lang w:eastAsia="ru-RU"/>
        </w:rPr>
        <w:t>24</w:t>
      </w:r>
    </w:p>
    <w:p w:rsidR="00233984" w:rsidRPr="00A977C8" w:rsidRDefault="00233984" w:rsidP="002339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77C8">
        <w:rPr>
          <w:rFonts w:ascii="Times New Roman" w:hAnsi="Times New Roman"/>
          <w:b/>
          <w:sz w:val="24"/>
          <w:szCs w:val="24"/>
          <w:lang w:eastAsia="ru-RU"/>
        </w:rPr>
        <w:t>4. Список литературы</w:t>
      </w:r>
      <w:r w:rsidRPr="00A977C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………………………………………………………...</w:t>
      </w:r>
      <w:r>
        <w:rPr>
          <w:rFonts w:ascii="Times New Roman" w:hAnsi="Times New Roman"/>
          <w:sz w:val="24"/>
          <w:szCs w:val="24"/>
          <w:lang w:eastAsia="ru-RU"/>
        </w:rPr>
        <w:t>..............</w:t>
      </w:r>
      <w:r w:rsidR="00030531">
        <w:rPr>
          <w:rFonts w:ascii="Times New Roman" w:hAnsi="Times New Roman"/>
          <w:sz w:val="24"/>
          <w:szCs w:val="24"/>
          <w:lang w:eastAsia="ru-RU"/>
        </w:rPr>
        <w:t>.......</w:t>
      </w:r>
      <w:r w:rsidR="00763C10">
        <w:rPr>
          <w:rFonts w:ascii="Times New Roman" w:hAnsi="Times New Roman"/>
          <w:sz w:val="24"/>
          <w:szCs w:val="24"/>
          <w:lang w:eastAsia="ru-RU"/>
        </w:rPr>
        <w:t>.</w:t>
      </w:r>
      <w:r w:rsidR="0048038C">
        <w:rPr>
          <w:rFonts w:ascii="Times New Roman" w:hAnsi="Times New Roman"/>
          <w:sz w:val="24"/>
          <w:szCs w:val="24"/>
          <w:lang w:eastAsia="ru-RU"/>
        </w:rPr>
        <w:t>.</w:t>
      </w:r>
      <w:r w:rsidR="006813E8">
        <w:rPr>
          <w:rFonts w:ascii="Times New Roman" w:hAnsi="Times New Roman"/>
          <w:sz w:val="24"/>
          <w:szCs w:val="24"/>
          <w:lang w:eastAsia="ru-RU"/>
        </w:rPr>
        <w:t>37</w:t>
      </w:r>
    </w:p>
    <w:p w:rsidR="00233984" w:rsidRPr="00A977C8" w:rsidRDefault="00233984" w:rsidP="002339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3984" w:rsidRPr="00A977C8" w:rsidRDefault="00233984" w:rsidP="00233984">
      <w:pPr>
        <w:suppressLineNumbers/>
        <w:tabs>
          <w:tab w:val="center" w:pos="4677"/>
          <w:tab w:val="right" w:pos="9355"/>
        </w:tabs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3984" w:rsidRPr="0028042B" w:rsidRDefault="00233984" w:rsidP="00233984">
      <w:pPr>
        <w:suppressLineNumbers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984" w:rsidRPr="0028042B" w:rsidRDefault="00233984" w:rsidP="00233984">
      <w:pPr>
        <w:suppressLineNumbers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984" w:rsidRPr="0028042B" w:rsidRDefault="00233984" w:rsidP="00233984">
      <w:pPr>
        <w:suppressLineNumbers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984" w:rsidRPr="0028042B" w:rsidRDefault="00233984" w:rsidP="00233984">
      <w:pPr>
        <w:suppressLineNumbers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984" w:rsidRDefault="00233984" w:rsidP="0023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F89" w:rsidRDefault="00A64F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3984" w:rsidRPr="0028042B" w:rsidRDefault="00233984" w:rsidP="00A64F89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8042B">
        <w:rPr>
          <w:rFonts w:ascii="Times New Roman" w:hAnsi="Times New Roman"/>
          <w:b/>
          <w:sz w:val="28"/>
          <w:szCs w:val="28"/>
        </w:rPr>
        <w:lastRenderedPageBreak/>
        <w:t>1. Целевой раздел</w:t>
      </w:r>
    </w:p>
    <w:p w:rsidR="00233984" w:rsidRDefault="00233984" w:rsidP="00233984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28042B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:rsidR="006E5065" w:rsidRDefault="006813E8" w:rsidP="00C260AB">
      <w:pPr>
        <w:pStyle w:val="a7"/>
        <w:ind w:firstLine="426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33984" w:rsidRPr="00645DA8">
        <w:rPr>
          <w:rFonts w:ascii="Times New Roman" w:hAnsi="Times New Roman"/>
          <w:b/>
          <w:sz w:val="24"/>
          <w:szCs w:val="24"/>
        </w:rPr>
        <w:t>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6E5065" w:rsidRDefault="006E5065" w:rsidP="00C260AB">
      <w:pPr>
        <w:pStyle w:val="a7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Планирование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Ежедневное планирование</w:t>
      </w:r>
      <w:r>
        <w:rPr>
          <w:rFonts w:ascii="Times New Roman" w:hAnsi="Times New Roman"/>
          <w:sz w:val="24"/>
          <w:szCs w:val="24"/>
        </w:rPr>
        <w:t xml:space="preserve"> является современной моделью воспитательно-образовательного процесса, обеспечивающей ребенку дошкольнику тот уровень развития, который позволит ему быть успешным в дальнейшем обучении.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начинается с распорядка дня, режима, который учитывает объём образовательной нагрузки, не превышая максимально - допустимую санитарно - эпидемиологическими правилами и нормативами нагрузку.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Режимные моменты включают в себя 13 основных показателей: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к завтраку, завтрак;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самостоятельную деятельность детей;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организованную образовательную деятельность;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к прогулке, прогулку (наблюдения, труд, игры);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возвращение с прогулки, самостоятельную деятельность;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к обеду, обед;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ко сну, дневной сон;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постепенный подъём, воздушные, водные процедуры;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к полднику, полдник;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к вечерней прогулке, прогулку;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детей домой.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организации режимных моментов, которые состоят из приема пищи, прогулки, ежедневного чтения, дневного сна, физкультурно-оздоровительной работы, являются </w:t>
      </w:r>
      <w:r w:rsidRPr="004D1A67">
        <w:rPr>
          <w:rFonts w:ascii="Times New Roman" w:hAnsi="Times New Roman"/>
          <w:b/>
          <w:sz w:val="24"/>
          <w:szCs w:val="24"/>
        </w:rPr>
        <w:t>специально подобранные игровые ситуации</w:t>
      </w:r>
      <w:r>
        <w:rPr>
          <w:rFonts w:ascii="Times New Roman" w:hAnsi="Times New Roman"/>
          <w:sz w:val="24"/>
          <w:szCs w:val="24"/>
        </w:rPr>
        <w:t>, стимулирующие эмоционально - содержательное общение ребенка с воспитателем и сверстниками.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«Ежедневное планирование»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6E5065" w:rsidRDefault="006813E8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6E5065">
        <w:rPr>
          <w:rFonts w:ascii="Times New Roman" w:hAnsi="Times New Roman"/>
          <w:b/>
          <w:sz w:val="24"/>
          <w:szCs w:val="24"/>
        </w:rPr>
        <w:t>состоит их трех разделов: целевого, содержательного и организационного.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целевом разделе</w:t>
      </w:r>
      <w:r>
        <w:rPr>
          <w:rFonts w:ascii="Times New Roman" w:hAnsi="Times New Roman"/>
          <w:sz w:val="24"/>
          <w:szCs w:val="24"/>
        </w:rPr>
        <w:t xml:space="preserve"> отражены вопросы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>, постановки задач, основные подходы и принципы личностного развития дошкольников, возрастные особенности, целевые ориентиры.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раздел</w:t>
      </w:r>
      <w:r>
        <w:rPr>
          <w:rFonts w:ascii="Times New Roman" w:hAnsi="Times New Roman"/>
          <w:sz w:val="24"/>
          <w:szCs w:val="24"/>
        </w:rPr>
        <w:t xml:space="preserve"> 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</w:t>
      </w:r>
      <w:r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дошкольного образования.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/>
          <w:bCs/>
          <w:sz w:val="24"/>
          <w:szCs w:val="24"/>
        </w:rPr>
        <w:t xml:space="preserve"> включает в себя примерное методическое обеспечение образовательного процесса.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6E5065" w:rsidRPr="00D90446" w:rsidRDefault="006813E8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6E5065" w:rsidRPr="00D90446">
        <w:rPr>
          <w:rFonts w:ascii="Times New Roman" w:hAnsi="Times New Roman"/>
          <w:sz w:val="24"/>
          <w:szCs w:val="24"/>
        </w:rPr>
        <w:t xml:space="preserve">составлено с учетом основных положений примерной общеобразовательной программы дошкольного образования </w:t>
      </w:r>
      <w:r w:rsidR="006E5065" w:rsidRPr="00D90446">
        <w:rPr>
          <w:rFonts w:ascii="Times New Roman" w:hAnsi="Times New Roman"/>
          <w:b/>
          <w:sz w:val="24"/>
          <w:szCs w:val="24"/>
        </w:rPr>
        <w:t>«От рождения до школы».</w:t>
      </w:r>
    </w:p>
    <w:p w:rsidR="006E5065" w:rsidRPr="00D90446" w:rsidRDefault="006E5065" w:rsidP="00C260AB">
      <w:pPr>
        <w:pStyle w:val="a7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6E5065" w:rsidRDefault="006E5065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Планирование составлено в соответствии с нормативными правовыми документами: 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 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15.05.2013г. №26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17.10.2013г.  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1155 «Об утверждении федерального государственного образовательного стандарта дошкольного образования». 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6E5065" w:rsidRPr="006E5065" w:rsidRDefault="006E5065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 w:rsidRPr="006E5065">
        <w:rPr>
          <w:rFonts w:ascii="Times New Roman" w:hAnsi="Times New Roman"/>
          <w:b/>
          <w:sz w:val="24"/>
          <w:szCs w:val="24"/>
        </w:rPr>
        <w:t>Основополагающим компон</w:t>
      </w:r>
      <w:r w:rsidR="00211374">
        <w:rPr>
          <w:rFonts w:ascii="Times New Roman" w:hAnsi="Times New Roman"/>
          <w:b/>
          <w:sz w:val="24"/>
          <w:szCs w:val="24"/>
        </w:rPr>
        <w:t>ентом рабочей программы</w:t>
      </w:r>
      <w:r w:rsidRPr="006E5065">
        <w:rPr>
          <w:rFonts w:ascii="Times New Roman" w:hAnsi="Times New Roman"/>
          <w:b/>
          <w:sz w:val="24"/>
          <w:szCs w:val="24"/>
        </w:rPr>
        <w:t xml:space="preserve"> является учет возрастных особенностей детей 4 - 5 лет.</w:t>
      </w:r>
    </w:p>
    <w:p w:rsidR="006E5065" w:rsidRP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6E5065">
        <w:rPr>
          <w:rFonts w:ascii="Times New Roman" w:hAnsi="Times New Roman"/>
          <w:sz w:val="24"/>
          <w:szCs w:val="24"/>
          <w:lang w:eastAsia="ru-RU"/>
        </w:rPr>
        <w:t xml:space="preserve">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</w:t>
      </w:r>
      <w:proofErr w:type="gramStart"/>
      <w:r w:rsidRPr="006E5065">
        <w:rPr>
          <w:rFonts w:ascii="Times New Roman" w:hAnsi="Times New Roman"/>
          <w:sz w:val="24"/>
          <w:szCs w:val="24"/>
          <w:lang w:eastAsia="ru-RU"/>
        </w:rPr>
        <w:t>наглядно-образное</w:t>
      </w:r>
      <w:proofErr w:type="gramEnd"/>
      <w:r w:rsidRPr="006E5065">
        <w:rPr>
          <w:rFonts w:ascii="Times New Roman" w:hAnsi="Times New Roman"/>
          <w:sz w:val="24"/>
          <w:szCs w:val="24"/>
          <w:lang w:eastAsia="ru-RU"/>
        </w:rPr>
        <w:t>, действия детей носят практический, опытный 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Методологическую основу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 Белой, В.П. Беспалько, М. А. Васильевой, Н.А.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Гербовой, А. Г. Гогоберидзе, Т.С. Комаровой, Е.Е. Крашенинникова,  И.Я. </w:t>
      </w:r>
      <w:proofErr w:type="spellStart"/>
      <w:r>
        <w:rPr>
          <w:rFonts w:ascii="Times New Roman" w:hAnsi="Times New Roman"/>
          <w:sz w:val="24"/>
          <w:szCs w:val="24"/>
        </w:rPr>
        <w:t>Лернера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/>
          <w:sz w:val="24"/>
          <w:szCs w:val="24"/>
        </w:rPr>
        <w:t>Помораевой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Л. </w:t>
      </w:r>
      <w:proofErr w:type="gramStart"/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Пензулаевой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Т.Ф. </w:t>
      </w:r>
      <w:proofErr w:type="spellStart"/>
      <w:r>
        <w:rPr>
          <w:rFonts w:ascii="Times New Roman" w:hAnsi="Times New Roman"/>
          <w:sz w:val="24"/>
          <w:szCs w:val="24"/>
        </w:rPr>
        <w:t>Саулиной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</w:t>
      </w:r>
      <w:proofErr w:type="spellStart"/>
      <w:r>
        <w:rPr>
          <w:rFonts w:ascii="Times New Roman" w:hAnsi="Times New Roman"/>
          <w:sz w:val="24"/>
          <w:szCs w:val="24"/>
        </w:rPr>
        <w:t>Соломенниковой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С Н. </w:t>
      </w:r>
      <w:proofErr w:type="spellStart"/>
      <w:r>
        <w:rPr>
          <w:rFonts w:ascii="Times New Roman" w:hAnsi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</w:t>
      </w:r>
      <w:proofErr w:type="spellStart"/>
      <w:r>
        <w:rPr>
          <w:rFonts w:ascii="Times New Roman" w:hAnsi="Times New Roman"/>
          <w:sz w:val="24"/>
          <w:szCs w:val="24"/>
        </w:rPr>
        <w:t>Шиян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6E5065" w:rsidRDefault="00211374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="006E5065">
        <w:rPr>
          <w:rFonts w:ascii="Times New Roman" w:hAnsi="Times New Roman"/>
          <w:b/>
          <w:sz w:val="24"/>
          <w:szCs w:val="24"/>
        </w:rPr>
        <w:t xml:space="preserve"> включает в себя все основные компоненты развития и поддержки детской инициативы, которые предполагают: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 создание игровых сюжетов, организацию совместных игр;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>, народных;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  поощрение проявлений разнообразной игровой активности, инициативности, самостоятельности;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  возможность свободного выбора тематики, партнеров, способов и средств реализации собственной игровой деятельности.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6E5065" w:rsidRDefault="006E5065" w:rsidP="00C260AB">
      <w:pPr>
        <w:pStyle w:val="a7"/>
        <w:ind w:firstLine="426"/>
        <w:rPr>
          <w:rFonts w:ascii="Times New Roman" w:hAnsi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Задача: </w:t>
      </w:r>
      <w:r>
        <w:rPr>
          <w:rFonts w:ascii="Times New Roman" w:hAnsi="Times New Roman"/>
          <w:bCs/>
          <w:color w:val="444444"/>
          <w:sz w:val="24"/>
          <w:szCs w:val="24"/>
          <w:lang w:eastAsia="ru-RU"/>
        </w:rPr>
        <w:t>обеспечить научно обоснованный подход к педагогическому про</w:t>
      </w:r>
      <w:r>
        <w:rPr>
          <w:rFonts w:ascii="Times New Roman" w:hAnsi="Times New Roman"/>
          <w:bCs/>
          <w:color w:val="444444"/>
          <w:sz w:val="24"/>
          <w:szCs w:val="24"/>
          <w:lang w:eastAsia="ru-RU"/>
        </w:rPr>
        <w:softHyphen/>
        <w:t>цессу и такую его организацию, которая позволила бы вести систематическую работу со всеми воспитан</w:t>
      </w:r>
      <w:r>
        <w:rPr>
          <w:rFonts w:ascii="Times New Roman" w:hAnsi="Times New Roman"/>
          <w:bCs/>
          <w:color w:val="444444"/>
          <w:sz w:val="24"/>
          <w:szCs w:val="24"/>
          <w:lang w:eastAsia="ru-RU"/>
        </w:rPr>
        <w:softHyphen/>
        <w:t>никами и обеспечивала индивидуально-личностный подход к ребенку.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bCs/>
          <w:color w:val="444444"/>
          <w:sz w:val="24"/>
          <w:szCs w:val="24"/>
          <w:lang w:eastAsia="ru-RU"/>
        </w:rPr>
      </w:pPr>
    </w:p>
    <w:p w:rsidR="006E5065" w:rsidRDefault="006E5065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ориентиры: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ребенок проявляет интерес к окружающим предметам, активные действия с предметами;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проявляет эмоциональную отзывчивость при действиях с игрушками и другими предметами;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владеет предметными действиями, простейшими навыками самообслуживания;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владеет активной речью (просьба, вопрос); 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стремится к общению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взрослыми; 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проявляет интерес к сверстникам;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проявляет интереса к стихам, песням, сказкам, рассматриванию картинок;</w:t>
      </w:r>
    </w:p>
    <w:p w:rsidR="006E5065" w:rsidRDefault="006E5065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стремится двигаться под музыку, подпевать песни, эмоционально откликаться на произведения искусства.</w:t>
      </w:r>
    </w:p>
    <w:p w:rsidR="006E5065" w:rsidRDefault="006E5065" w:rsidP="00C260AB">
      <w:pPr>
        <w:ind w:firstLine="426"/>
      </w:pPr>
    </w:p>
    <w:p w:rsidR="00233984" w:rsidRPr="00645DA8" w:rsidRDefault="00211374" w:rsidP="00C260AB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="006E5065">
        <w:rPr>
          <w:rFonts w:ascii="Times New Roman" w:hAnsi="Times New Roman"/>
          <w:sz w:val="24"/>
          <w:szCs w:val="24"/>
        </w:rPr>
        <w:t xml:space="preserve"> обеспечивает возможность реализации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</w:p>
    <w:p w:rsidR="00233984" w:rsidRPr="00233984" w:rsidRDefault="00233984" w:rsidP="00C260AB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35DE3" w:rsidRPr="00233984" w:rsidRDefault="00E35DE3" w:rsidP="006E5065">
      <w:pPr>
        <w:pStyle w:val="a7"/>
        <w:rPr>
          <w:rFonts w:ascii="Times New Roman" w:hAnsi="Times New Roman"/>
          <w:sz w:val="24"/>
          <w:szCs w:val="24"/>
        </w:rPr>
      </w:pPr>
    </w:p>
    <w:p w:rsidR="006E5065" w:rsidRDefault="006E50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0442E" w:rsidRDefault="00486C0D" w:rsidP="00486C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86C0D">
        <w:rPr>
          <w:rFonts w:ascii="Times New Roman" w:hAnsi="Times New Roman"/>
          <w:b/>
          <w:sz w:val="24"/>
          <w:szCs w:val="24"/>
        </w:rPr>
        <w:lastRenderedPageBreak/>
        <w:t xml:space="preserve">1.2 </w:t>
      </w:r>
      <w:r w:rsidR="00C0442E" w:rsidRPr="00486C0D">
        <w:rPr>
          <w:rFonts w:ascii="Times New Roman" w:hAnsi="Times New Roman"/>
          <w:b/>
          <w:sz w:val="24"/>
          <w:szCs w:val="24"/>
        </w:rPr>
        <w:t>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p w:rsidR="00385D8F" w:rsidRPr="00486C0D" w:rsidRDefault="00385D8F" w:rsidP="00486C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86C0D" w:rsidRPr="00233984" w:rsidRDefault="00486C0D" w:rsidP="0023398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72"/>
        <w:gridCol w:w="4658"/>
      </w:tblGrid>
      <w:tr w:rsidR="00C0442E" w:rsidRPr="00233984" w:rsidTr="00486C0D">
        <w:tc>
          <w:tcPr>
            <w:tcW w:w="4772" w:type="dxa"/>
            <w:vAlign w:val="center"/>
            <w:hideMark/>
          </w:tcPr>
          <w:p w:rsidR="00385D8F" w:rsidRDefault="00C0442E" w:rsidP="00486C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0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область. </w:t>
            </w:r>
          </w:p>
          <w:p w:rsidR="00C0442E" w:rsidRDefault="00C0442E" w:rsidP="00486C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0D">
              <w:rPr>
                <w:rFonts w:ascii="Times New Roman" w:hAnsi="Times New Roman"/>
                <w:b/>
                <w:sz w:val="24"/>
                <w:szCs w:val="24"/>
              </w:rPr>
              <w:t>Вид деятельности (программный)</w:t>
            </w:r>
          </w:p>
          <w:p w:rsidR="00385D8F" w:rsidRPr="00486C0D" w:rsidRDefault="00385D8F" w:rsidP="00486C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  <w:hideMark/>
          </w:tcPr>
          <w:p w:rsidR="00C0442E" w:rsidRPr="00486C0D" w:rsidRDefault="00C0442E" w:rsidP="00486C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0D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486C0D" w:rsidRPr="00233984" w:rsidTr="006D5A2A">
        <w:trPr>
          <w:trHeight w:val="838"/>
        </w:trPr>
        <w:tc>
          <w:tcPr>
            <w:tcW w:w="4772" w:type="dxa"/>
            <w:hideMark/>
          </w:tcPr>
          <w:p w:rsidR="00486C0D" w:rsidRPr="00486C0D" w:rsidRDefault="00486C0D" w:rsidP="0023398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6C0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486C0D" w:rsidRPr="00233984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физическая культура в помещении</w:t>
            </w:r>
          </w:p>
          <w:p w:rsidR="00486C0D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физическая культура на воздухе</w:t>
            </w:r>
          </w:p>
          <w:p w:rsidR="00486C0D" w:rsidRPr="00233984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hideMark/>
          </w:tcPr>
          <w:p w:rsidR="00486C0D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86C0D" w:rsidRPr="00233984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86C0D" w:rsidRPr="00233984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C0442E" w:rsidRPr="00233984" w:rsidTr="00486C0D">
        <w:tc>
          <w:tcPr>
            <w:tcW w:w="4772" w:type="dxa"/>
          </w:tcPr>
          <w:p w:rsidR="00C0442E" w:rsidRPr="00486C0D" w:rsidRDefault="00C0442E" w:rsidP="0023398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6C0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ознакомление с миром природы, окружающим миром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86C0D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C0442E" w:rsidRPr="00233984" w:rsidTr="00486C0D">
        <w:tc>
          <w:tcPr>
            <w:tcW w:w="4772" w:type="dxa"/>
            <w:hideMark/>
          </w:tcPr>
          <w:p w:rsidR="00C0442E" w:rsidRPr="00486C0D" w:rsidRDefault="00C0442E" w:rsidP="0023398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6C0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развитие речи, чтение художественной литературы</w:t>
            </w:r>
          </w:p>
          <w:p w:rsidR="00C804A4" w:rsidRPr="00233984" w:rsidRDefault="00C804A4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hideMark/>
          </w:tcPr>
          <w:p w:rsidR="00486C0D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C0442E" w:rsidRPr="00233984" w:rsidTr="00486C0D">
        <w:tc>
          <w:tcPr>
            <w:tcW w:w="4772" w:type="dxa"/>
            <w:hideMark/>
          </w:tcPr>
          <w:p w:rsidR="00C0442E" w:rsidRPr="00486C0D" w:rsidRDefault="00486C0D" w:rsidP="0023398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C0442E" w:rsidRPr="00486C0D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развитие: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C804A4" w:rsidRPr="00233984" w:rsidRDefault="00C804A4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C0442E" w:rsidRPr="00233984" w:rsidTr="00486C0D">
        <w:tc>
          <w:tcPr>
            <w:tcW w:w="4772" w:type="dxa"/>
            <w:hideMark/>
          </w:tcPr>
          <w:p w:rsidR="00C0442E" w:rsidRPr="00486C0D" w:rsidRDefault="00C0442E" w:rsidP="0023398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85D8F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486C0D">
              <w:rPr>
                <w:rFonts w:ascii="Times New Roman" w:hAnsi="Times New Roman"/>
                <w:b/>
                <w:sz w:val="24"/>
                <w:szCs w:val="24"/>
              </w:rPr>
              <w:t>циально коммуникативное развитие: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- социализация, развитие общения, нравственное воспитание</w:t>
            </w:r>
          </w:p>
        </w:tc>
        <w:tc>
          <w:tcPr>
            <w:tcW w:w="4658" w:type="dxa"/>
            <w:hideMark/>
          </w:tcPr>
          <w:p w:rsidR="00C0442E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="00C0442E" w:rsidRPr="00233984">
              <w:rPr>
                <w:rFonts w:ascii="Times New Roman" w:hAnsi="Times New Roman"/>
                <w:sz w:val="24"/>
                <w:szCs w:val="24"/>
              </w:rPr>
              <w:t>(при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еализации содержания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0442E" w:rsidRPr="00233984">
              <w:rPr>
                <w:rFonts w:ascii="Times New Roman" w:hAnsi="Times New Roman"/>
                <w:sz w:val="24"/>
                <w:szCs w:val="24"/>
              </w:rPr>
              <w:t xml:space="preserve"> педагогической</w:t>
            </w:r>
            <w:proofErr w:type="gramEnd"/>
            <w:r w:rsidR="00C0442E" w:rsidRPr="00233984">
              <w:rPr>
                <w:rFonts w:ascii="Times New Roman" w:hAnsi="Times New Roman"/>
                <w:sz w:val="24"/>
                <w:szCs w:val="24"/>
              </w:rPr>
              <w:t xml:space="preserve"> работы по тематике средней группы)</w:t>
            </w:r>
          </w:p>
          <w:p w:rsidR="00486C0D" w:rsidRPr="00233984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42E" w:rsidRPr="00233984" w:rsidTr="00486C0D">
        <w:tc>
          <w:tcPr>
            <w:tcW w:w="4772" w:type="dxa"/>
            <w:hideMark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486C0D" w:rsidRPr="00233984" w:rsidRDefault="00486C0D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hideMark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10 занятий в неделю</w:t>
            </w:r>
          </w:p>
        </w:tc>
      </w:tr>
    </w:tbl>
    <w:p w:rsidR="00C0442E" w:rsidRDefault="00C0442E" w:rsidP="00233984">
      <w:pPr>
        <w:pStyle w:val="a7"/>
        <w:rPr>
          <w:rFonts w:ascii="Times New Roman" w:hAnsi="Times New Roman"/>
          <w:sz w:val="24"/>
          <w:szCs w:val="24"/>
        </w:rPr>
      </w:pPr>
      <w:r w:rsidRPr="00233984">
        <w:rPr>
          <w:rFonts w:ascii="Times New Roman" w:hAnsi="Times New Roman"/>
          <w:sz w:val="24"/>
          <w:szCs w:val="24"/>
        </w:rPr>
        <w:t xml:space="preserve">С учетом Постановления Главного государственного санитарного врача РФ от 19.12.2013 г. № 68 об утверждении </w:t>
      </w:r>
      <w:proofErr w:type="spellStart"/>
      <w:r w:rsidRPr="00233984">
        <w:rPr>
          <w:rFonts w:ascii="Times New Roman" w:hAnsi="Times New Roman"/>
          <w:sz w:val="24"/>
          <w:szCs w:val="24"/>
        </w:rPr>
        <w:t>СанПин</w:t>
      </w:r>
      <w:proofErr w:type="spellEnd"/>
      <w:r w:rsidRPr="00233984">
        <w:rPr>
          <w:rFonts w:ascii="Times New Roman" w:hAnsi="Times New Roman"/>
          <w:sz w:val="24"/>
          <w:szCs w:val="24"/>
        </w:rPr>
        <w:t xml:space="preserve"> 2.4.1.3147 </w:t>
      </w:r>
      <w:r w:rsidR="00C804A4">
        <w:rPr>
          <w:rFonts w:ascii="Times New Roman" w:hAnsi="Times New Roman"/>
          <w:sz w:val="24"/>
          <w:szCs w:val="24"/>
        </w:rPr>
        <w:t>-</w:t>
      </w:r>
      <w:r w:rsidRPr="00233984">
        <w:rPr>
          <w:rFonts w:ascii="Times New Roman" w:hAnsi="Times New Roman"/>
          <w:sz w:val="24"/>
          <w:szCs w:val="24"/>
        </w:rPr>
        <w:t xml:space="preserve"> 13</w:t>
      </w:r>
      <w:r w:rsidR="00C804A4">
        <w:rPr>
          <w:rFonts w:ascii="Times New Roman" w:hAnsi="Times New Roman"/>
          <w:sz w:val="24"/>
          <w:szCs w:val="24"/>
        </w:rPr>
        <w:t>.</w:t>
      </w:r>
    </w:p>
    <w:p w:rsidR="00486C0D" w:rsidRPr="00233984" w:rsidRDefault="00486C0D" w:rsidP="00233984">
      <w:pPr>
        <w:pStyle w:val="a7"/>
        <w:rPr>
          <w:rFonts w:ascii="Times New Roman" w:hAnsi="Times New Roman"/>
          <w:sz w:val="24"/>
          <w:szCs w:val="24"/>
        </w:rPr>
      </w:pPr>
    </w:p>
    <w:p w:rsidR="00C0442E" w:rsidRPr="00233984" w:rsidRDefault="00C0442E" w:rsidP="00233984">
      <w:pPr>
        <w:pStyle w:val="a7"/>
        <w:rPr>
          <w:rFonts w:ascii="Times New Roman" w:hAnsi="Times New Roman"/>
          <w:sz w:val="24"/>
          <w:szCs w:val="24"/>
        </w:rPr>
      </w:pPr>
    </w:p>
    <w:p w:rsidR="00486C0D" w:rsidRDefault="00486C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804A4" w:rsidRDefault="00486C0D" w:rsidP="00486C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86C0D">
        <w:rPr>
          <w:rFonts w:ascii="Times New Roman" w:hAnsi="Times New Roman"/>
          <w:b/>
          <w:sz w:val="24"/>
          <w:szCs w:val="24"/>
        </w:rPr>
        <w:lastRenderedPageBreak/>
        <w:t xml:space="preserve">1.3 </w:t>
      </w:r>
      <w:r w:rsidR="00C0442E" w:rsidRPr="00486C0D">
        <w:rPr>
          <w:rFonts w:ascii="Times New Roman" w:hAnsi="Times New Roman"/>
          <w:b/>
          <w:sz w:val="24"/>
          <w:szCs w:val="24"/>
        </w:rPr>
        <w:t>Сетка</w:t>
      </w:r>
      <w:r w:rsidR="00C804A4">
        <w:rPr>
          <w:rFonts w:ascii="Times New Roman" w:hAnsi="Times New Roman"/>
          <w:b/>
          <w:sz w:val="24"/>
          <w:szCs w:val="24"/>
        </w:rPr>
        <w:t>-</w:t>
      </w:r>
      <w:r w:rsidR="00C0442E" w:rsidRPr="00486C0D">
        <w:rPr>
          <w:rFonts w:ascii="Times New Roman" w:hAnsi="Times New Roman"/>
          <w:b/>
          <w:sz w:val="24"/>
          <w:szCs w:val="24"/>
        </w:rPr>
        <w:t>расписание (</w:t>
      </w:r>
      <w:proofErr w:type="gramStart"/>
      <w:r w:rsidR="00C0442E" w:rsidRPr="00486C0D">
        <w:rPr>
          <w:rFonts w:ascii="Times New Roman" w:hAnsi="Times New Roman"/>
          <w:b/>
          <w:sz w:val="24"/>
          <w:szCs w:val="24"/>
        </w:rPr>
        <w:t>примерное</w:t>
      </w:r>
      <w:proofErr w:type="gramEnd"/>
      <w:r w:rsidR="00C0442E" w:rsidRPr="00486C0D">
        <w:rPr>
          <w:rFonts w:ascii="Times New Roman" w:hAnsi="Times New Roman"/>
          <w:b/>
          <w:sz w:val="24"/>
          <w:szCs w:val="24"/>
        </w:rPr>
        <w:t>) образовательной де</w:t>
      </w:r>
      <w:r>
        <w:rPr>
          <w:rFonts w:ascii="Times New Roman" w:hAnsi="Times New Roman"/>
          <w:b/>
          <w:sz w:val="24"/>
          <w:szCs w:val="24"/>
        </w:rPr>
        <w:t xml:space="preserve">ятельности в средней группе </w:t>
      </w:r>
    </w:p>
    <w:p w:rsidR="00C0442E" w:rsidRDefault="00486C0D" w:rsidP="00486C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(4 -</w:t>
      </w:r>
      <w:r w:rsidR="00C0442E" w:rsidRPr="00486C0D">
        <w:rPr>
          <w:rFonts w:ascii="Times New Roman" w:hAnsi="Times New Roman"/>
          <w:b/>
          <w:sz w:val="24"/>
          <w:szCs w:val="24"/>
        </w:rPr>
        <w:t xml:space="preserve"> 5 лет)</w:t>
      </w:r>
    </w:p>
    <w:p w:rsidR="00030531" w:rsidRPr="00486C0D" w:rsidRDefault="00030531" w:rsidP="00486C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/>
      </w:tblPr>
      <w:tblGrid>
        <w:gridCol w:w="1985"/>
        <w:gridCol w:w="1985"/>
        <w:gridCol w:w="2126"/>
        <w:gridCol w:w="1843"/>
        <w:gridCol w:w="1984"/>
      </w:tblGrid>
      <w:tr w:rsidR="00C0442E" w:rsidRPr="00233984" w:rsidTr="00385D8F">
        <w:tc>
          <w:tcPr>
            <w:tcW w:w="1985" w:type="dxa"/>
            <w:vAlign w:val="center"/>
          </w:tcPr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42E" w:rsidRDefault="00C0442E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42E" w:rsidRDefault="00C0442E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42E" w:rsidRDefault="00C0442E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42E" w:rsidRDefault="00C0442E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42E" w:rsidRDefault="00C0442E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30531" w:rsidRPr="00030531" w:rsidRDefault="00030531" w:rsidP="000305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42E" w:rsidRPr="00233984" w:rsidTr="00385D8F">
        <w:tc>
          <w:tcPr>
            <w:tcW w:w="1985" w:type="dxa"/>
          </w:tcPr>
          <w:p w:rsidR="00211374" w:rsidRPr="00233984" w:rsidRDefault="00211374" w:rsidP="002113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BF5" w:rsidRPr="00233984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23BF5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423BF5" w:rsidRPr="00957CC7" w:rsidRDefault="00423BF5" w:rsidP="00423BF5"/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BF5" w:rsidRPr="00233984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531" w:rsidRPr="00233984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Развитие речи. Чтение художественной литературы</w:t>
            </w:r>
          </w:p>
        </w:tc>
        <w:tc>
          <w:tcPr>
            <w:tcW w:w="2126" w:type="dxa"/>
          </w:tcPr>
          <w:p w:rsidR="00423BF5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0442E" w:rsidRPr="00233984" w:rsidRDefault="00C0442E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42E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</w:t>
            </w:r>
            <w:r w:rsidR="00C0442E" w:rsidRPr="00233984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BF5" w:rsidRPr="00233984" w:rsidRDefault="00423BF5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23BF5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</w:t>
            </w:r>
            <w:r w:rsidRPr="00233984"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BF5" w:rsidRDefault="00423BF5" w:rsidP="00423BF5">
            <w:pPr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42E" w:rsidRPr="00233984" w:rsidTr="00385D8F">
        <w:tc>
          <w:tcPr>
            <w:tcW w:w="1985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="000305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423BF5" w:rsidRDefault="00423BF5" w:rsidP="00423BF5">
            <w:pPr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BF5" w:rsidRPr="00233984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42E" w:rsidRPr="00233984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423BF5" w:rsidRDefault="00423BF5" w:rsidP="00423BF5">
            <w:pPr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Физическая культура на воздухе.</w:t>
            </w:r>
          </w:p>
          <w:p w:rsidR="00423BF5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85D8F" w:rsidRPr="00233984" w:rsidRDefault="00385D8F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BF5" w:rsidRPr="00233984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</w:t>
            </w:r>
            <w:r w:rsidRPr="00233984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BF5" w:rsidRPr="00233984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30531" w:rsidRPr="00233984" w:rsidRDefault="00423BF5" w:rsidP="00423B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C0442E" w:rsidRPr="00233984" w:rsidTr="00385D8F">
        <w:tc>
          <w:tcPr>
            <w:tcW w:w="1985" w:type="dxa"/>
            <w:vAlign w:val="center"/>
          </w:tcPr>
          <w:p w:rsidR="00423BF5" w:rsidRDefault="00423BF5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4E0" w:rsidRDefault="00030531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="00C0442E" w:rsidRPr="0023398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0442E" w:rsidRDefault="00C0442E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(в день)2</w:t>
            </w:r>
          </w:p>
          <w:p w:rsidR="00030531" w:rsidRPr="00233984" w:rsidRDefault="00030531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74E0" w:rsidRDefault="00030531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="00C0442E" w:rsidRPr="0023398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C0442E" w:rsidRPr="00233984" w:rsidRDefault="00C0442E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(в день) 2</w:t>
            </w:r>
          </w:p>
        </w:tc>
        <w:tc>
          <w:tcPr>
            <w:tcW w:w="2126" w:type="dxa"/>
            <w:vAlign w:val="center"/>
          </w:tcPr>
          <w:p w:rsidR="00E674E0" w:rsidRDefault="00030531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="00C0442E" w:rsidRPr="0023398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C0442E" w:rsidRPr="00233984" w:rsidRDefault="00C0442E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(в день) 2</w:t>
            </w:r>
          </w:p>
        </w:tc>
        <w:tc>
          <w:tcPr>
            <w:tcW w:w="1843" w:type="dxa"/>
            <w:vAlign w:val="center"/>
          </w:tcPr>
          <w:p w:rsidR="00E674E0" w:rsidRDefault="00030531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="00C0442E" w:rsidRPr="0023398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C0442E" w:rsidRPr="00233984" w:rsidRDefault="00C0442E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(в день) 2</w:t>
            </w:r>
          </w:p>
        </w:tc>
        <w:tc>
          <w:tcPr>
            <w:tcW w:w="1984" w:type="dxa"/>
            <w:vAlign w:val="center"/>
          </w:tcPr>
          <w:p w:rsidR="00E674E0" w:rsidRDefault="00030531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0442E" w:rsidRPr="00233984" w:rsidRDefault="00C0442E" w:rsidP="00E674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(в день) 2</w:t>
            </w:r>
          </w:p>
        </w:tc>
      </w:tr>
      <w:tr w:rsidR="00C0442E" w:rsidRPr="00233984" w:rsidTr="00385D8F">
        <w:tc>
          <w:tcPr>
            <w:tcW w:w="9923" w:type="dxa"/>
            <w:gridSpan w:val="5"/>
            <w:vAlign w:val="center"/>
          </w:tcPr>
          <w:p w:rsidR="00C0442E" w:rsidRDefault="00C0442E" w:rsidP="00385D8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1">
              <w:rPr>
                <w:rFonts w:ascii="Times New Roman" w:hAnsi="Times New Roman"/>
                <w:b/>
                <w:sz w:val="24"/>
                <w:szCs w:val="24"/>
              </w:rPr>
              <w:t>Итого: 10</w:t>
            </w:r>
          </w:p>
          <w:p w:rsidR="00385D8F" w:rsidRPr="00030531" w:rsidRDefault="00385D8F" w:rsidP="00385D8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442E" w:rsidRPr="00233984" w:rsidRDefault="00C0442E" w:rsidP="00233984">
      <w:pPr>
        <w:pStyle w:val="a7"/>
        <w:rPr>
          <w:rFonts w:ascii="Times New Roman" w:hAnsi="Times New Roman"/>
          <w:sz w:val="24"/>
          <w:szCs w:val="24"/>
        </w:rPr>
      </w:pPr>
    </w:p>
    <w:p w:rsidR="00C0442E" w:rsidRPr="00030531" w:rsidRDefault="00C0442E" w:rsidP="000305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0442E" w:rsidRDefault="00030531" w:rsidP="000305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0531">
        <w:rPr>
          <w:rFonts w:ascii="Times New Roman" w:hAnsi="Times New Roman"/>
          <w:b/>
          <w:sz w:val="24"/>
          <w:szCs w:val="24"/>
        </w:rPr>
        <w:t xml:space="preserve">1.4 </w:t>
      </w:r>
      <w:r w:rsidR="00C0442E" w:rsidRPr="00030531"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030531" w:rsidRPr="00030531" w:rsidRDefault="00030531" w:rsidP="000305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04"/>
        <w:gridCol w:w="4934"/>
      </w:tblGrid>
      <w:tr w:rsidR="00C0442E" w:rsidRPr="00233984" w:rsidTr="00496F4E">
        <w:tc>
          <w:tcPr>
            <w:tcW w:w="7393" w:type="dxa"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030531" w:rsidRPr="00233984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0442E" w:rsidRPr="00233984" w:rsidTr="00496F4E"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0442E" w:rsidRPr="00233984" w:rsidTr="00496F4E">
        <w:tc>
          <w:tcPr>
            <w:tcW w:w="7393" w:type="dxa"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030531" w:rsidRPr="00233984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0442E" w:rsidRPr="00233984" w:rsidTr="00496F4E">
        <w:tc>
          <w:tcPr>
            <w:tcW w:w="7393" w:type="dxa"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030531" w:rsidRPr="00233984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0442E" w:rsidRPr="00233984" w:rsidTr="00496F4E">
        <w:tc>
          <w:tcPr>
            <w:tcW w:w="7393" w:type="dxa"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030531" w:rsidRPr="00233984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0442E" w:rsidRPr="00233984" w:rsidTr="00496F4E">
        <w:tc>
          <w:tcPr>
            <w:tcW w:w="7393" w:type="dxa"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030531" w:rsidRPr="00233984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0442E" w:rsidRPr="00233984" w:rsidTr="00496F4E">
        <w:tc>
          <w:tcPr>
            <w:tcW w:w="7393" w:type="dxa"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030531" w:rsidRPr="00233984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0442E" w:rsidRPr="00233984" w:rsidTr="00496F4E">
        <w:tc>
          <w:tcPr>
            <w:tcW w:w="7393" w:type="dxa"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030531" w:rsidRPr="00233984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0442E" w:rsidRPr="00233984" w:rsidTr="00496F4E">
        <w:tc>
          <w:tcPr>
            <w:tcW w:w="7393" w:type="dxa"/>
          </w:tcPr>
          <w:p w:rsidR="00C0442E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030531" w:rsidRPr="00233984" w:rsidRDefault="00030531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42E" w:rsidRPr="00233984" w:rsidRDefault="00C0442E" w:rsidP="002339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3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33984" w:rsidRDefault="00233984" w:rsidP="00E35DE3">
      <w:pPr>
        <w:rPr>
          <w:b/>
        </w:rPr>
        <w:sectPr w:rsidR="00233984" w:rsidSect="00171146">
          <w:footerReference w:type="default" r:id="rId10"/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FF16F3" w:rsidRDefault="00030531" w:rsidP="000305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3053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F16F3" w:rsidRPr="00030531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EE0234" w:rsidRPr="00030531" w:rsidRDefault="00EE0234" w:rsidP="00030531">
      <w:pPr>
        <w:pStyle w:val="a7"/>
        <w:rPr>
          <w:rFonts w:ascii="Times New Roman" w:hAnsi="Times New Roman"/>
          <w:sz w:val="24"/>
          <w:szCs w:val="24"/>
        </w:rPr>
      </w:pPr>
    </w:p>
    <w:p w:rsidR="00FD3EF4" w:rsidRDefault="00030531" w:rsidP="000305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Пояснения </w:t>
      </w:r>
      <w:r w:rsidR="00FD3EF4" w:rsidRPr="00030531">
        <w:rPr>
          <w:rFonts w:ascii="Times New Roman" w:hAnsi="Times New Roman"/>
          <w:b/>
          <w:sz w:val="24"/>
          <w:szCs w:val="24"/>
        </w:rPr>
        <w:t>по ежедневному планированию на сентябрь.</w:t>
      </w:r>
    </w:p>
    <w:p w:rsidR="00FF3112" w:rsidRPr="00030531" w:rsidRDefault="00FF3112" w:rsidP="000305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D3EF4" w:rsidRDefault="00FD3EF4" w:rsidP="000305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0531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030531" w:rsidRPr="00030531" w:rsidRDefault="00030531" w:rsidP="000305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D3EF4" w:rsidRPr="00E674E0" w:rsidRDefault="00FD3EF4" w:rsidP="00C260AB">
      <w:pPr>
        <w:pStyle w:val="a7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4E0">
        <w:rPr>
          <w:rFonts w:ascii="Times New Roman" w:hAnsi="Times New Roman"/>
          <w:b/>
          <w:bCs/>
          <w:color w:val="000000"/>
          <w:sz w:val="24"/>
          <w:szCs w:val="24"/>
        </w:rPr>
        <w:t>Примерный комплекс утренней гимнастики предполагает единый комплекс на одну неделю.</w:t>
      </w:r>
    </w:p>
    <w:p w:rsidR="00FD3EF4" w:rsidRPr="00030531" w:rsidRDefault="00FD3EF4" w:rsidP="00C260AB">
      <w:pPr>
        <w:pStyle w:val="a7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030531">
        <w:rPr>
          <w:rFonts w:ascii="Times New Roman" w:hAnsi="Times New Roman"/>
          <w:sz w:val="24"/>
          <w:szCs w:val="24"/>
        </w:rPr>
        <w:t>Занятия по ф</w:t>
      </w:r>
      <w:r w:rsidR="00030531">
        <w:rPr>
          <w:rFonts w:ascii="Times New Roman" w:hAnsi="Times New Roman"/>
          <w:sz w:val="24"/>
          <w:szCs w:val="24"/>
        </w:rPr>
        <w:t xml:space="preserve">изической культуре в помещении </w:t>
      </w:r>
      <w:r w:rsidRPr="00030531">
        <w:rPr>
          <w:rFonts w:ascii="Times New Roman" w:hAnsi="Times New Roman"/>
          <w:sz w:val="24"/>
          <w:szCs w:val="24"/>
        </w:rPr>
        <w:t>предполагают</w:t>
      </w:r>
      <w:r w:rsidRPr="00030531">
        <w:rPr>
          <w:rFonts w:ascii="Times New Roman" w:hAnsi="Times New Roman"/>
          <w:bCs/>
          <w:color w:val="000000"/>
          <w:sz w:val="24"/>
          <w:szCs w:val="24"/>
        </w:rPr>
        <w:t xml:space="preserve"> два занятия в неделю, которые одинаковы по целям, задача</w:t>
      </w:r>
      <w:r w:rsidR="00030531">
        <w:rPr>
          <w:rFonts w:ascii="Times New Roman" w:hAnsi="Times New Roman"/>
          <w:bCs/>
          <w:color w:val="000000"/>
          <w:sz w:val="24"/>
          <w:szCs w:val="24"/>
        </w:rPr>
        <w:t>м содержанию; первое</w:t>
      </w:r>
      <w:r w:rsidRPr="00030531">
        <w:rPr>
          <w:rFonts w:ascii="Times New Roman" w:hAnsi="Times New Roman"/>
          <w:bCs/>
          <w:color w:val="000000"/>
          <w:sz w:val="24"/>
          <w:szCs w:val="24"/>
        </w:rPr>
        <w:t xml:space="preserve"> - на ознакомление, второе -  на повторение, закрепление программных двигательных умений и навыков.</w:t>
      </w:r>
    </w:p>
    <w:p w:rsidR="00FD3EF4" w:rsidRDefault="00FD3EF4" w:rsidP="00C260AB">
      <w:pPr>
        <w:pStyle w:val="a7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030531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занятия по физической культуре на воздухе предполагает комплекс двигательных заданий, </w:t>
      </w:r>
      <w:proofErr w:type="spellStart"/>
      <w:r w:rsidRPr="00030531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proofErr w:type="spellEnd"/>
      <w:r w:rsidRPr="00030531">
        <w:rPr>
          <w:rFonts w:ascii="Times New Roman" w:hAnsi="Times New Roman"/>
          <w:bCs/>
          <w:color w:val="000000"/>
          <w:sz w:val="24"/>
          <w:szCs w:val="24"/>
        </w:rPr>
        <w:t xml:space="preserve"> упражнений, игр в течение всего месяца. Этот вид занятия з</w:t>
      </w:r>
      <w:r w:rsidR="00E674E0">
        <w:rPr>
          <w:rFonts w:ascii="Times New Roman" w:hAnsi="Times New Roman"/>
          <w:bCs/>
          <w:color w:val="000000"/>
          <w:sz w:val="24"/>
          <w:szCs w:val="24"/>
        </w:rPr>
        <w:t>апланирован на середину недели -</w:t>
      </w:r>
      <w:r w:rsidR="00030531">
        <w:rPr>
          <w:rFonts w:ascii="Times New Roman" w:hAnsi="Times New Roman"/>
          <w:bCs/>
          <w:color w:val="000000"/>
          <w:sz w:val="24"/>
          <w:szCs w:val="24"/>
        </w:rPr>
        <w:t xml:space="preserve"> среду,</w:t>
      </w:r>
      <w:r w:rsidRPr="00030531">
        <w:rPr>
          <w:rFonts w:ascii="Times New Roman" w:hAnsi="Times New Roman"/>
          <w:bCs/>
          <w:color w:val="000000"/>
          <w:sz w:val="24"/>
          <w:szCs w:val="24"/>
        </w:rPr>
        <w:t xml:space="preserve"> и проводится во время дневной прогулки. Это обусловлено эффе</w:t>
      </w:r>
      <w:r w:rsidR="00030531">
        <w:rPr>
          <w:rFonts w:ascii="Times New Roman" w:hAnsi="Times New Roman"/>
          <w:bCs/>
          <w:color w:val="000000"/>
          <w:sz w:val="24"/>
          <w:szCs w:val="24"/>
        </w:rPr>
        <w:t xml:space="preserve">ктивным использованием времени </w:t>
      </w:r>
      <w:r w:rsidRPr="00030531">
        <w:rPr>
          <w:rFonts w:ascii="Times New Roman" w:hAnsi="Times New Roman"/>
          <w:bCs/>
          <w:color w:val="000000"/>
          <w:sz w:val="24"/>
          <w:szCs w:val="24"/>
        </w:rPr>
        <w:t>и потребностью к обогащению многообразного двигательного опыта детей.</w:t>
      </w:r>
    </w:p>
    <w:p w:rsidR="00030531" w:rsidRDefault="00030531" w:rsidP="00C260AB">
      <w:pPr>
        <w:pStyle w:val="a7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</w:p>
    <w:p w:rsidR="00FD3EF4" w:rsidRDefault="00030531" w:rsidP="00C260AB">
      <w:pPr>
        <w:pStyle w:val="a7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531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 -</w:t>
      </w:r>
      <w:r w:rsidR="00FD3EF4" w:rsidRPr="000305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эстетическое развитие. Музыка.</w:t>
      </w:r>
    </w:p>
    <w:p w:rsidR="00030531" w:rsidRPr="00030531" w:rsidRDefault="00030531" w:rsidP="00C260AB">
      <w:pPr>
        <w:pStyle w:val="a7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3EF4" w:rsidRPr="00E674E0" w:rsidRDefault="00030531" w:rsidP="00C260AB">
      <w:pPr>
        <w:pStyle w:val="a7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4E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Занятия проводятся </w:t>
      </w:r>
      <w:r w:rsidR="00FD3EF4" w:rsidRPr="00E674E0">
        <w:rPr>
          <w:rFonts w:ascii="Times New Roman" w:hAnsi="Times New Roman"/>
          <w:b/>
          <w:bCs/>
          <w:color w:val="000000"/>
          <w:sz w:val="24"/>
          <w:szCs w:val="24"/>
        </w:rPr>
        <w:t>два раза в неделю по плану музыкального руководителя.</w:t>
      </w:r>
    </w:p>
    <w:p w:rsidR="00FD3EF4" w:rsidRDefault="00FD3EF4" w:rsidP="00C260AB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030531">
        <w:rPr>
          <w:rFonts w:ascii="Times New Roman" w:hAnsi="Times New Roman"/>
          <w:bCs/>
          <w:color w:val="000000"/>
          <w:sz w:val="24"/>
          <w:szCs w:val="24"/>
        </w:rPr>
        <w:t>В планировании предусмотрен вариант, который отражает содержание музыкального занятия в соответствии с программным музыкальным материалом. Музыкальный репертуар</w:t>
      </w:r>
      <w:r w:rsidR="004142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0531">
        <w:rPr>
          <w:rFonts w:ascii="Times New Roman" w:hAnsi="Times New Roman"/>
          <w:sz w:val="24"/>
          <w:szCs w:val="24"/>
        </w:rPr>
        <w:t>может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  <w:r w:rsidR="00AC7643">
        <w:rPr>
          <w:rFonts w:ascii="Times New Roman" w:hAnsi="Times New Roman"/>
          <w:sz w:val="24"/>
          <w:szCs w:val="24"/>
        </w:rPr>
        <w:t xml:space="preserve"> </w:t>
      </w:r>
    </w:p>
    <w:p w:rsidR="00AC7643" w:rsidRPr="00AC7643" w:rsidRDefault="00AC7643" w:rsidP="00AC7643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темы: Сентябрь</w:t>
      </w:r>
    </w:p>
    <w:tbl>
      <w:tblPr>
        <w:tblW w:w="15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603"/>
        <w:gridCol w:w="7894"/>
        <w:gridCol w:w="1923"/>
      </w:tblGrid>
      <w:tr w:rsidR="00AC7643" w:rsidRPr="00AC7643" w:rsidTr="00AC7643">
        <w:tc>
          <w:tcPr>
            <w:tcW w:w="4395" w:type="dxa"/>
            <w:shd w:val="clear" w:color="auto" w:fill="DAEEF3" w:themeFill="accent5" w:themeFillTint="33"/>
          </w:tcPr>
          <w:p w:rsidR="00AC7643" w:rsidRPr="00AC7643" w:rsidRDefault="00030531" w:rsidP="00AC7643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AC7643" w:rsidRPr="00AC7643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603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Средняя </w:t>
            </w: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7894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923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игровых мероприятий</w:t>
            </w:r>
          </w:p>
        </w:tc>
      </w:tr>
      <w:tr w:rsidR="00AC7643" w:rsidRPr="00AC7643" w:rsidTr="00AC7643">
        <w:trPr>
          <w:trHeight w:val="2968"/>
        </w:trPr>
        <w:tc>
          <w:tcPr>
            <w:tcW w:w="4395" w:type="dxa"/>
          </w:tcPr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1-  неделя «День знаний»</w:t>
            </w: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2 –  неделя «</w:t>
            </w:r>
            <w:proofErr w:type="gramStart"/>
            <w:r w:rsidRPr="00AC764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C7643">
              <w:rPr>
                <w:rFonts w:ascii="Times New Roman" w:hAnsi="Times New Roman"/>
                <w:sz w:val="24"/>
                <w:szCs w:val="24"/>
              </w:rPr>
              <w:t xml:space="preserve"> саду ли в огороде»</w:t>
            </w: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3 –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43">
              <w:rPr>
                <w:rFonts w:ascii="Times New Roman" w:hAnsi="Times New Roman"/>
                <w:sz w:val="24"/>
                <w:szCs w:val="24"/>
              </w:rPr>
              <w:t>« Домашние  животные»</w:t>
            </w: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4-   неделя « Уж небо  осенью дышало»</w:t>
            </w: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7894" w:type="dxa"/>
          </w:tcPr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дружеских, доброжелательных отношений между детьми. 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Формирование первичных представлений об экосистемах, природных зонах. Расширение представлений о неживой природе</w:t>
            </w:r>
          </w:p>
        </w:tc>
        <w:tc>
          <w:tcPr>
            <w:tcW w:w="1923" w:type="dxa"/>
            <w:vAlign w:val="center"/>
          </w:tcPr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AC7643" w:rsidRPr="00AC7643" w:rsidRDefault="00AC7643" w:rsidP="00AC76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15" w:rsidRDefault="008828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833A2F" w:rsidRDefault="00833A2F" w:rsidP="005D339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37950" w:rsidRDefault="0044064C" w:rsidP="00423B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23BF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42684B" w:rsidRPr="002E5AC2" w:rsidRDefault="0042684B" w:rsidP="002E5AC2">
      <w:pPr>
        <w:pStyle w:val="a7"/>
        <w:rPr>
          <w:rFonts w:ascii="Times New Roman" w:hAnsi="Times New Roman"/>
          <w:b/>
          <w:sz w:val="24"/>
          <w:szCs w:val="24"/>
        </w:rPr>
      </w:pPr>
    </w:p>
    <w:p w:rsidR="00E31554" w:rsidRPr="002E5AC2" w:rsidRDefault="00E31554" w:rsidP="002E5AC2">
      <w:pPr>
        <w:pStyle w:val="a7"/>
        <w:rPr>
          <w:rFonts w:ascii="Times New Roman" w:hAnsi="Times New Roman"/>
          <w:b/>
          <w:sz w:val="24"/>
          <w:szCs w:val="24"/>
        </w:rPr>
      </w:pPr>
    </w:p>
    <w:p w:rsidR="00C37950" w:rsidRDefault="00C37950">
      <w:pPr>
        <w:rPr>
          <w:b/>
        </w:rPr>
      </w:pPr>
      <w:r>
        <w:rPr>
          <w:b/>
        </w:rPr>
        <w:br w:type="page"/>
      </w:r>
    </w:p>
    <w:p w:rsidR="00290201" w:rsidRPr="00C37950" w:rsidRDefault="0042684B" w:rsidP="00C379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37950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p w:rsidR="0042684B" w:rsidRDefault="0042684B" w:rsidP="00C379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37950">
        <w:rPr>
          <w:rFonts w:ascii="Times New Roman" w:hAnsi="Times New Roman"/>
          <w:b/>
          <w:sz w:val="24"/>
          <w:szCs w:val="24"/>
        </w:rPr>
        <w:t>1 неделя</w:t>
      </w:r>
    </w:p>
    <w:p w:rsidR="00FA11C1" w:rsidRDefault="00C37950" w:rsidP="00C379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Пояснения </w:t>
      </w:r>
      <w:r w:rsidR="00FA11C1" w:rsidRPr="00C37950">
        <w:rPr>
          <w:rFonts w:ascii="Times New Roman" w:hAnsi="Times New Roman"/>
          <w:b/>
          <w:sz w:val="24"/>
          <w:szCs w:val="24"/>
        </w:rPr>
        <w:t>по ежедневному планированию на октябрь.</w:t>
      </w:r>
    </w:p>
    <w:p w:rsidR="00FA11C1" w:rsidRDefault="00FA11C1" w:rsidP="00C379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37950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FA11C1" w:rsidRPr="00C37950" w:rsidRDefault="00FA11C1" w:rsidP="00C37950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7B1256">
        <w:rPr>
          <w:rFonts w:ascii="Times New Roman" w:hAnsi="Times New Roman"/>
          <w:b/>
          <w:bCs/>
          <w:color w:val="000000"/>
          <w:sz w:val="24"/>
          <w:szCs w:val="24"/>
        </w:rPr>
        <w:t>Примерный комплекс утренней гимнастики предполагает единый комплекс на одну неделю</w:t>
      </w:r>
      <w:r w:rsidRPr="00C3795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A11C1" w:rsidRPr="00C37950" w:rsidRDefault="00FA11C1" w:rsidP="00C37950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>Занятия по ф</w:t>
      </w:r>
      <w:r w:rsidR="00C37950">
        <w:rPr>
          <w:rFonts w:ascii="Times New Roman" w:hAnsi="Times New Roman"/>
          <w:sz w:val="24"/>
          <w:szCs w:val="24"/>
        </w:rPr>
        <w:t xml:space="preserve">изической культуре в помещении </w:t>
      </w:r>
      <w:r w:rsidRPr="00C37950">
        <w:rPr>
          <w:rFonts w:ascii="Times New Roman" w:hAnsi="Times New Roman"/>
          <w:sz w:val="24"/>
          <w:szCs w:val="24"/>
        </w:rPr>
        <w:t>предполагают</w:t>
      </w:r>
      <w:r w:rsidRPr="00C37950">
        <w:rPr>
          <w:rFonts w:ascii="Times New Roman" w:hAnsi="Times New Roman"/>
          <w:bCs/>
          <w:color w:val="000000"/>
          <w:sz w:val="24"/>
          <w:szCs w:val="24"/>
        </w:rPr>
        <w:t xml:space="preserve"> два занятия в неделю, которые одинаковы</w:t>
      </w:r>
      <w:r w:rsidR="00C37950">
        <w:rPr>
          <w:rFonts w:ascii="Times New Roman" w:hAnsi="Times New Roman"/>
          <w:bCs/>
          <w:color w:val="000000"/>
          <w:sz w:val="24"/>
          <w:szCs w:val="24"/>
        </w:rPr>
        <w:t xml:space="preserve"> по целям, задачам содержанию; первое </w:t>
      </w:r>
      <w:r w:rsidRPr="00C37950">
        <w:rPr>
          <w:rFonts w:ascii="Times New Roman" w:hAnsi="Times New Roman"/>
          <w:bCs/>
          <w:color w:val="000000"/>
          <w:sz w:val="24"/>
          <w:szCs w:val="24"/>
        </w:rPr>
        <w:t>- на ознакомление, второе -  на повторение, закрепление программных двигательных умений и навыков.</w:t>
      </w:r>
    </w:p>
    <w:p w:rsidR="00FA11C1" w:rsidRDefault="00FA11C1" w:rsidP="00C37950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C37950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занятия по физической культуре на воздухе предполагает комплекс двигательных заданий, </w:t>
      </w:r>
      <w:proofErr w:type="spellStart"/>
      <w:r w:rsidRPr="00C37950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proofErr w:type="spellEnd"/>
      <w:r w:rsidRPr="00C37950">
        <w:rPr>
          <w:rFonts w:ascii="Times New Roman" w:hAnsi="Times New Roman"/>
          <w:bCs/>
          <w:color w:val="000000"/>
          <w:sz w:val="24"/>
          <w:szCs w:val="24"/>
        </w:rPr>
        <w:t xml:space="preserve"> упражнений, игр в течение всего месяца. Этот вид занятия з</w:t>
      </w:r>
      <w:r w:rsidR="00C37950">
        <w:rPr>
          <w:rFonts w:ascii="Times New Roman" w:hAnsi="Times New Roman"/>
          <w:bCs/>
          <w:color w:val="000000"/>
          <w:sz w:val="24"/>
          <w:szCs w:val="24"/>
        </w:rPr>
        <w:t>апланирован на середину недел</w:t>
      </w:r>
      <w:proofErr w:type="gramStart"/>
      <w:r w:rsidR="00C37950">
        <w:rPr>
          <w:rFonts w:ascii="Times New Roman" w:hAnsi="Times New Roman"/>
          <w:bCs/>
          <w:color w:val="000000"/>
          <w:sz w:val="24"/>
          <w:szCs w:val="24"/>
        </w:rPr>
        <w:t>и-</w:t>
      </w:r>
      <w:proofErr w:type="gramEnd"/>
      <w:r w:rsidR="00C37950">
        <w:rPr>
          <w:rFonts w:ascii="Times New Roman" w:hAnsi="Times New Roman"/>
          <w:bCs/>
          <w:color w:val="000000"/>
          <w:sz w:val="24"/>
          <w:szCs w:val="24"/>
        </w:rPr>
        <w:t xml:space="preserve"> среду,</w:t>
      </w:r>
      <w:r w:rsidRPr="00C37950">
        <w:rPr>
          <w:rFonts w:ascii="Times New Roman" w:hAnsi="Times New Roman"/>
          <w:bCs/>
          <w:color w:val="000000"/>
          <w:sz w:val="24"/>
          <w:szCs w:val="24"/>
        </w:rPr>
        <w:t xml:space="preserve"> и проводится во время дневной прогулки. Это обусловлено эффективным использованием </w:t>
      </w:r>
      <w:r w:rsidR="00C37950" w:rsidRPr="00C37950">
        <w:rPr>
          <w:rFonts w:ascii="Times New Roman" w:hAnsi="Times New Roman"/>
          <w:bCs/>
          <w:color w:val="000000"/>
          <w:sz w:val="24"/>
          <w:szCs w:val="24"/>
        </w:rPr>
        <w:t>времени и</w:t>
      </w:r>
      <w:r w:rsidRPr="00C37950">
        <w:rPr>
          <w:rFonts w:ascii="Times New Roman" w:hAnsi="Times New Roman"/>
          <w:bCs/>
          <w:color w:val="000000"/>
          <w:sz w:val="24"/>
          <w:szCs w:val="24"/>
        </w:rPr>
        <w:t xml:space="preserve"> потребностью к обогащению многообразного двигательного опыта детей.</w:t>
      </w:r>
    </w:p>
    <w:p w:rsidR="00FA11C1" w:rsidRDefault="00C37950" w:rsidP="00C37950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7950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 -</w:t>
      </w:r>
      <w:r w:rsidR="00FA11C1" w:rsidRPr="00C3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эстетическое развитие. Музыка.</w:t>
      </w:r>
    </w:p>
    <w:p w:rsidR="00FA11C1" w:rsidRPr="00C37950" w:rsidRDefault="00C37950" w:rsidP="00C37950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7B125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Занятия проводятся </w:t>
      </w:r>
      <w:r w:rsidR="00FA11C1" w:rsidRPr="007B1256">
        <w:rPr>
          <w:rFonts w:ascii="Times New Roman" w:hAnsi="Times New Roman"/>
          <w:b/>
          <w:bCs/>
          <w:color w:val="000000"/>
          <w:sz w:val="24"/>
          <w:szCs w:val="24"/>
        </w:rPr>
        <w:t>два раза</w:t>
      </w:r>
      <w:r w:rsidR="00FA11C1" w:rsidRPr="00C37950">
        <w:rPr>
          <w:rFonts w:ascii="Times New Roman" w:hAnsi="Times New Roman"/>
          <w:bCs/>
          <w:color w:val="000000"/>
          <w:sz w:val="24"/>
          <w:szCs w:val="24"/>
        </w:rPr>
        <w:t xml:space="preserve"> в неделю по плану музыкального руководителя.</w:t>
      </w:r>
    </w:p>
    <w:p w:rsidR="00FA11C1" w:rsidRDefault="00FA11C1" w:rsidP="00C37950">
      <w:pPr>
        <w:pStyle w:val="a7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bCs/>
          <w:color w:val="000000"/>
          <w:sz w:val="24"/>
          <w:szCs w:val="24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</w:t>
      </w:r>
      <w:proofErr w:type="gramStart"/>
      <w:r w:rsidRPr="00C37950">
        <w:rPr>
          <w:rFonts w:ascii="Times New Roman" w:hAnsi="Times New Roman"/>
          <w:bCs/>
          <w:color w:val="000000"/>
          <w:sz w:val="24"/>
          <w:szCs w:val="24"/>
        </w:rPr>
        <w:t>Музыкальный</w:t>
      </w:r>
      <w:proofErr w:type="gramEnd"/>
      <w:r w:rsidRPr="00C3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37950">
        <w:rPr>
          <w:rFonts w:ascii="Times New Roman" w:hAnsi="Times New Roman"/>
          <w:bCs/>
          <w:color w:val="000000"/>
          <w:sz w:val="24"/>
          <w:szCs w:val="24"/>
        </w:rPr>
        <w:t>репертуар</w:t>
      </w:r>
      <w:r w:rsidRPr="00C37950">
        <w:rPr>
          <w:rFonts w:ascii="Times New Roman" w:hAnsi="Times New Roman"/>
          <w:sz w:val="24"/>
          <w:szCs w:val="24"/>
        </w:rPr>
        <w:t>может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AC7643" w:rsidRPr="00AC7643" w:rsidRDefault="00AC7643" w:rsidP="00AC76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C7643">
        <w:rPr>
          <w:rFonts w:ascii="Times New Roman" w:hAnsi="Times New Roman"/>
          <w:b/>
          <w:sz w:val="24"/>
          <w:szCs w:val="24"/>
        </w:rPr>
        <w:t>Общие темы: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560"/>
        <w:gridCol w:w="7796"/>
        <w:gridCol w:w="2551"/>
      </w:tblGrid>
      <w:tr w:rsidR="00AC7643" w:rsidRPr="00595604" w:rsidTr="00E325F3">
        <w:trPr>
          <w:trHeight w:val="531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sz w:val="24"/>
                <w:szCs w:val="24"/>
              </w:rPr>
              <w:t>Варианты игровых мероприятий</w:t>
            </w:r>
          </w:p>
        </w:tc>
      </w:tr>
      <w:tr w:rsidR="00AC7643" w:rsidRPr="00AC7643" w:rsidTr="00E325F3">
        <w:tc>
          <w:tcPr>
            <w:tcW w:w="1276" w:type="dxa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1- неделя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 xml:space="preserve">« Я расту  </w:t>
            </w:r>
            <w:proofErr w:type="gramStart"/>
            <w:r w:rsidRPr="00AC7643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AC76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2 – неделя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 xml:space="preserve">« Моя  семья» </w:t>
            </w:r>
          </w:p>
        </w:tc>
        <w:tc>
          <w:tcPr>
            <w:tcW w:w="1560" w:type="dxa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7796" w:type="dxa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знания домашнего адреса и телефона, имен и отчеств родителей, их профессии. Расширение знаний детей о самих себя, о своей семье, о том, где работают родители, как важен для общества их труд</w:t>
            </w:r>
          </w:p>
        </w:tc>
        <w:tc>
          <w:tcPr>
            <w:tcW w:w="2551" w:type="dxa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Открытый день здоровья</w:t>
            </w:r>
          </w:p>
        </w:tc>
      </w:tr>
      <w:tr w:rsidR="00AC7643" w:rsidRPr="00AC7643" w:rsidTr="00E325F3">
        <w:trPr>
          <w:trHeight w:val="2093"/>
        </w:trPr>
        <w:tc>
          <w:tcPr>
            <w:tcW w:w="1276" w:type="dxa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3 – неделя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« С чего  начинается  Родина»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День  народного  единства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 Знакомство с историей России, гербом и флагом, мелодией гимна. Рассказы о людях, прославивших Россию; о том, что Российская Федерация – огромная многонациональная страна; Москва – главный город, столица нашей Родины</w:t>
            </w:r>
          </w:p>
        </w:tc>
        <w:tc>
          <w:tcPr>
            <w:tcW w:w="2551" w:type="dxa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Праздник осенний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AC7643" w:rsidRPr="00AC7643" w:rsidTr="00E325F3">
        <w:tc>
          <w:tcPr>
            <w:tcW w:w="1276" w:type="dxa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4 - неделя</w:t>
            </w: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7796" w:type="dxa"/>
            <w:vAlign w:val="center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Заполнение  персональных карт    детей</w:t>
            </w:r>
          </w:p>
        </w:tc>
        <w:tc>
          <w:tcPr>
            <w:tcW w:w="2551" w:type="dxa"/>
          </w:tcPr>
          <w:p w:rsidR="00AC7643" w:rsidRPr="00AC7643" w:rsidRDefault="00AC7643" w:rsidP="00AC7643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7643">
              <w:rPr>
                <w:rFonts w:ascii="Times New Roman" w:hAnsi="Times New Roman"/>
                <w:sz w:val="24"/>
                <w:szCs w:val="24"/>
              </w:rPr>
              <w:t>Разработка инд. маршрута развития ребенка</w:t>
            </w:r>
          </w:p>
        </w:tc>
      </w:tr>
    </w:tbl>
    <w:p w:rsidR="00C67951" w:rsidRDefault="00C67951">
      <w:pPr>
        <w:rPr>
          <w:rFonts w:ascii="Times New Roman" w:hAnsi="Times New Roman"/>
          <w:sz w:val="24"/>
          <w:szCs w:val="24"/>
        </w:rPr>
      </w:pPr>
    </w:p>
    <w:p w:rsidR="00E50722" w:rsidRDefault="000154E0" w:rsidP="000154E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Пояснения </w:t>
      </w:r>
      <w:r w:rsidR="00E50722" w:rsidRPr="000154E0">
        <w:rPr>
          <w:rFonts w:ascii="Times New Roman" w:hAnsi="Times New Roman"/>
          <w:b/>
          <w:sz w:val="24"/>
          <w:szCs w:val="24"/>
        </w:rPr>
        <w:t>по ежедневному планированию на ноябрь.</w:t>
      </w:r>
    </w:p>
    <w:p w:rsidR="000154E0" w:rsidRPr="000154E0" w:rsidRDefault="000154E0" w:rsidP="000154E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50722" w:rsidRDefault="00E50722" w:rsidP="000154E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154E0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0154E0" w:rsidRPr="000154E0" w:rsidRDefault="000154E0" w:rsidP="000154E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50722" w:rsidRPr="003D74C2" w:rsidRDefault="00E50722" w:rsidP="00D8461E">
      <w:pPr>
        <w:pStyle w:val="a7"/>
        <w:rPr>
          <w:rFonts w:ascii="Times New Roman" w:hAnsi="Times New Roman"/>
          <w:b/>
          <w:sz w:val="24"/>
          <w:szCs w:val="24"/>
        </w:rPr>
      </w:pPr>
      <w:r w:rsidRPr="003D74C2">
        <w:rPr>
          <w:rFonts w:ascii="Times New Roman" w:hAnsi="Times New Roman"/>
          <w:b/>
          <w:sz w:val="24"/>
          <w:szCs w:val="24"/>
        </w:rPr>
        <w:t>Примерный комплекс утренней гимнастики предполагает единый комплекс на одну неделю.</w:t>
      </w:r>
    </w:p>
    <w:p w:rsidR="00E50722" w:rsidRPr="00D8461E" w:rsidRDefault="00E50722" w:rsidP="00D8461E">
      <w:pPr>
        <w:pStyle w:val="a7"/>
        <w:rPr>
          <w:rFonts w:ascii="Times New Roman" w:hAnsi="Times New Roman"/>
          <w:sz w:val="24"/>
          <w:szCs w:val="24"/>
        </w:rPr>
      </w:pPr>
      <w:r w:rsidRPr="00D8461E">
        <w:rPr>
          <w:rFonts w:ascii="Times New Roman" w:hAnsi="Times New Roman"/>
          <w:sz w:val="24"/>
          <w:szCs w:val="24"/>
        </w:rPr>
        <w:t>Занятия по ф</w:t>
      </w:r>
      <w:r w:rsidR="000154E0">
        <w:rPr>
          <w:rFonts w:ascii="Times New Roman" w:hAnsi="Times New Roman"/>
          <w:sz w:val="24"/>
          <w:szCs w:val="24"/>
        </w:rPr>
        <w:t xml:space="preserve">изической культуре в помещении </w:t>
      </w:r>
      <w:r w:rsidRPr="00D8461E">
        <w:rPr>
          <w:rFonts w:ascii="Times New Roman" w:hAnsi="Times New Roman"/>
          <w:sz w:val="24"/>
          <w:szCs w:val="24"/>
        </w:rPr>
        <w:t xml:space="preserve">предполагают два занятия в неделю, которые одинаковы по целям, задачам содержанию; </w:t>
      </w:r>
      <w:r w:rsidR="000154E0">
        <w:rPr>
          <w:rFonts w:ascii="Times New Roman" w:hAnsi="Times New Roman"/>
          <w:sz w:val="24"/>
          <w:szCs w:val="24"/>
        </w:rPr>
        <w:t xml:space="preserve">первое </w:t>
      </w:r>
      <w:r w:rsidRPr="00D8461E">
        <w:rPr>
          <w:rFonts w:ascii="Times New Roman" w:hAnsi="Times New Roman"/>
          <w:sz w:val="24"/>
          <w:szCs w:val="24"/>
        </w:rPr>
        <w:t>- на ознакомление, второе -  на повторение, закрепление программных двигательных умений и навыков.</w:t>
      </w:r>
    </w:p>
    <w:p w:rsidR="00E50722" w:rsidRDefault="00E50722" w:rsidP="00D8461E">
      <w:pPr>
        <w:pStyle w:val="a7"/>
        <w:rPr>
          <w:rFonts w:ascii="Times New Roman" w:hAnsi="Times New Roman"/>
          <w:sz w:val="24"/>
          <w:szCs w:val="24"/>
        </w:rPr>
      </w:pPr>
      <w:r w:rsidRPr="00D8461E">
        <w:rPr>
          <w:rFonts w:ascii="Times New Roman" w:hAnsi="Times New Roman"/>
          <w:sz w:val="24"/>
          <w:szCs w:val="24"/>
        </w:rPr>
        <w:t xml:space="preserve">Проведение занятия по физической культуре на воздухе предполагает комплекс двигательных заданий, </w:t>
      </w:r>
      <w:proofErr w:type="spellStart"/>
      <w:r w:rsidRPr="00D8461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8461E">
        <w:rPr>
          <w:rFonts w:ascii="Times New Roman" w:hAnsi="Times New Roman"/>
          <w:sz w:val="24"/>
          <w:szCs w:val="24"/>
        </w:rPr>
        <w:t xml:space="preserve"> упражнений, игр в течение всего месяца. Этот вид занятия з</w:t>
      </w:r>
      <w:r w:rsidR="001417C2">
        <w:rPr>
          <w:rFonts w:ascii="Times New Roman" w:hAnsi="Times New Roman"/>
          <w:sz w:val="24"/>
          <w:szCs w:val="24"/>
        </w:rPr>
        <w:t>апланирован на середину недели -</w:t>
      </w:r>
      <w:r w:rsidR="000154E0">
        <w:rPr>
          <w:rFonts w:ascii="Times New Roman" w:hAnsi="Times New Roman"/>
          <w:sz w:val="24"/>
          <w:szCs w:val="24"/>
        </w:rPr>
        <w:t xml:space="preserve"> среду,</w:t>
      </w:r>
      <w:r w:rsidRPr="00D8461E">
        <w:rPr>
          <w:rFonts w:ascii="Times New Roman" w:hAnsi="Times New Roman"/>
          <w:sz w:val="24"/>
          <w:szCs w:val="24"/>
        </w:rPr>
        <w:t xml:space="preserve"> и проводится во время дневной прогулки. Это обусловлено эффе</w:t>
      </w:r>
      <w:r w:rsidR="000154E0">
        <w:rPr>
          <w:rFonts w:ascii="Times New Roman" w:hAnsi="Times New Roman"/>
          <w:sz w:val="24"/>
          <w:szCs w:val="24"/>
        </w:rPr>
        <w:t xml:space="preserve">ктивным использованием времени </w:t>
      </w:r>
      <w:r w:rsidRPr="00D8461E">
        <w:rPr>
          <w:rFonts w:ascii="Times New Roman" w:hAnsi="Times New Roman"/>
          <w:sz w:val="24"/>
          <w:szCs w:val="24"/>
        </w:rPr>
        <w:t>и потребностью к обогащению многообразного двигательного опыта детей.</w:t>
      </w:r>
    </w:p>
    <w:p w:rsidR="000154E0" w:rsidRPr="00D8461E" w:rsidRDefault="000154E0" w:rsidP="00D8461E">
      <w:pPr>
        <w:pStyle w:val="a7"/>
        <w:rPr>
          <w:rFonts w:ascii="Times New Roman" w:hAnsi="Times New Roman"/>
          <w:sz w:val="24"/>
          <w:szCs w:val="24"/>
        </w:rPr>
      </w:pPr>
    </w:p>
    <w:p w:rsidR="00E50722" w:rsidRDefault="000154E0" w:rsidP="000154E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 -</w:t>
      </w:r>
      <w:r w:rsidR="00E50722" w:rsidRPr="000154E0">
        <w:rPr>
          <w:rFonts w:ascii="Times New Roman" w:hAnsi="Times New Roman"/>
          <w:b/>
          <w:sz w:val="24"/>
          <w:szCs w:val="24"/>
        </w:rPr>
        <w:t xml:space="preserve"> эстетическое развитие. Музыка.</w:t>
      </w:r>
    </w:p>
    <w:p w:rsidR="000154E0" w:rsidRPr="000154E0" w:rsidRDefault="000154E0" w:rsidP="000154E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50722" w:rsidRPr="00D8461E" w:rsidRDefault="000154E0" w:rsidP="00D8461E">
      <w:pPr>
        <w:pStyle w:val="a7"/>
        <w:rPr>
          <w:rFonts w:ascii="Times New Roman" w:hAnsi="Times New Roman"/>
          <w:sz w:val="24"/>
          <w:szCs w:val="24"/>
        </w:rPr>
      </w:pPr>
      <w:r w:rsidRPr="003D74C2">
        <w:rPr>
          <w:rFonts w:ascii="Times New Roman" w:hAnsi="Times New Roman"/>
          <w:b/>
          <w:sz w:val="24"/>
          <w:szCs w:val="24"/>
        </w:rPr>
        <w:t xml:space="preserve">     Занятия проводятся </w:t>
      </w:r>
      <w:r w:rsidR="00E50722" w:rsidRPr="003D74C2">
        <w:rPr>
          <w:rFonts w:ascii="Times New Roman" w:hAnsi="Times New Roman"/>
          <w:b/>
          <w:sz w:val="24"/>
          <w:szCs w:val="24"/>
        </w:rPr>
        <w:t>два раза в неделю по плану музыкального руководителя</w:t>
      </w:r>
      <w:r w:rsidR="00E50722" w:rsidRPr="00D8461E">
        <w:rPr>
          <w:rFonts w:ascii="Times New Roman" w:hAnsi="Times New Roman"/>
          <w:sz w:val="24"/>
          <w:szCs w:val="24"/>
        </w:rPr>
        <w:t>.</w:t>
      </w:r>
    </w:p>
    <w:p w:rsidR="00E50722" w:rsidRDefault="00E50722" w:rsidP="00D8461E">
      <w:pPr>
        <w:pStyle w:val="a7"/>
        <w:rPr>
          <w:rFonts w:ascii="Times New Roman" w:hAnsi="Times New Roman"/>
          <w:sz w:val="24"/>
          <w:szCs w:val="24"/>
        </w:rPr>
      </w:pPr>
      <w:r w:rsidRPr="00D8461E">
        <w:rPr>
          <w:rFonts w:ascii="Times New Roman" w:hAnsi="Times New Roman"/>
          <w:sz w:val="24"/>
          <w:szCs w:val="24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</w:t>
      </w:r>
      <w:proofErr w:type="gramStart"/>
      <w:r w:rsidRPr="00D8461E">
        <w:rPr>
          <w:rFonts w:ascii="Times New Roman" w:hAnsi="Times New Roman"/>
          <w:sz w:val="24"/>
          <w:szCs w:val="24"/>
        </w:rPr>
        <w:t>Музыкальный</w:t>
      </w:r>
      <w:proofErr w:type="gramEnd"/>
      <w:r w:rsidRPr="00D8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61E">
        <w:rPr>
          <w:rFonts w:ascii="Times New Roman" w:hAnsi="Times New Roman"/>
          <w:sz w:val="24"/>
          <w:szCs w:val="24"/>
        </w:rPr>
        <w:t>репертуарможет</w:t>
      </w:r>
      <w:proofErr w:type="spellEnd"/>
      <w:r w:rsidRPr="00D8461E">
        <w:rPr>
          <w:rFonts w:ascii="Times New Roman" w:hAnsi="Times New Roman"/>
          <w:sz w:val="24"/>
          <w:szCs w:val="24"/>
        </w:rPr>
        <w:t xml:space="preserve">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D342E1" w:rsidRPr="00D342E1" w:rsidRDefault="00D342E1" w:rsidP="00D342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2E1">
        <w:rPr>
          <w:rFonts w:ascii="Times New Roman" w:hAnsi="Times New Roman"/>
          <w:b/>
          <w:sz w:val="24"/>
          <w:szCs w:val="24"/>
        </w:rPr>
        <w:t>Общие темы:</w:t>
      </w:r>
    </w:p>
    <w:p w:rsidR="00E50722" w:rsidRPr="00D342E1" w:rsidRDefault="00E50722" w:rsidP="00D342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395"/>
        <w:gridCol w:w="1418"/>
        <w:gridCol w:w="6378"/>
        <w:gridCol w:w="1701"/>
      </w:tblGrid>
      <w:tr w:rsidR="00AC7643" w:rsidRPr="00AC7643" w:rsidTr="00D342E1">
        <w:tc>
          <w:tcPr>
            <w:tcW w:w="1276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C7643" w:rsidRPr="00AC7643" w:rsidRDefault="00AC7643" w:rsidP="00AC7643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643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игровых мероприятий</w:t>
            </w:r>
          </w:p>
        </w:tc>
      </w:tr>
      <w:tr w:rsidR="00D342E1" w:rsidRPr="00595604" w:rsidTr="00D342E1">
        <w:tc>
          <w:tcPr>
            <w:tcW w:w="1276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«Мой край»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3- неделя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«Безопасность в быту»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4 – неделя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« Как хорошо  уметь  дружить»</w:t>
            </w:r>
          </w:p>
        </w:tc>
        <w:tc>
          <w:tcPr>
            <w:tcW w:w="1418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 Знакомство с историей России, гербом и флагом, мелодией гимна. Рассказы о людях, прославивших Россию; о том, что Российская Федерация – огромная многонациональная страна; Москва – главный город, столица нашей Родины.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Праздник  День  народного  единства</w:t>
            </w:r>
          </w:p>
        </w:tc>
      </w:tr>
    </w:tbl>
    <w:p w:rsidR="000154E0" w:rsidRPr="00D8461E" w:rsidRDefault="000154E0" w:rsidP="00D8461E">
      <w:pPr>
        <w:pStyle w:val="a7"/>
        <w:rPr>
          <w:rFonts w:ascii="Times New Roman" w:hAnsi="Times New Roman"/>
          <w:sz w:val="24"/>
          <w:szCs w:val="24"/>
        </w:rPr>
      </w:pPr>
    </w:p>
    <w:p w:rsidR="000154E0" w:rsidRDefault="000154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591F28" w:rsidRPr="00591F28" w:rsidRDefault="00B06824" w:rsidP="00591F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591F28" w:rsidRPr="00591F28">
        <w:rPr>
          <w:rFonts w:ascii="Times New Roman" w:hAnsi="Times New Roman"/>
          <w:b/>
          <w:sz w:val="24"/>
          <w:szCs w:val="24"/>
        </w:rPr>
        <w:t xml:space="preserve">ояснения </w:t>
      </w:r>
      <w:r w:rsidR="00EA4263" w:rsidRPr="00591F28">
        <w:rPr>
          <w:rFonts w:ascii="Times New Roman" w:hAnsi="Times New Roman"/>
          <w:b/>
          <w:sz w:val="24"/>
          <w:szCs w:val="24"/>
        </w:rPr>
        <w:t xml:space="preserve">по ежедневному планированию </w:t>
      </w:r>
      <w:r w:rsidR="00EA4263" w:rsidRPr="007852A0">
        <w:rPr>
          <w:rFonts w:ascii="Times New Roman" w:hAnsi="Times New Roman"/>
          <w:b/>
          <w:sz w:val="28"/>
          <w:szCs w:val="28"/>
        </w:rPr>
        <w:t>на декабрь.</w:t>
      </w:r>
    </w:p>
    <w:p w:rsidR="00EA4263" w:rsidRDefault="00EA4263" w:rsidP="00591F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91F28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EA4263" w:rsidRPr="00591F28" w:rsidRDefault="00EA4263" w:rsidP="00591F28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591F28">
        <w:rPr>
          <w:rFonts w:ascii="Times New Roman" w:hAnsi="Times New Roman"/>
          <w:b/>
          <w:bCs/>
          <w:color w:val="000000"/>
          <w:sz w:val="24"/>
          <w:szCs w:val="24"/>
        </w:rPr>
        <w:t>Примерный комплекс</w:t>
      </w:r>
      <w:r w:rsidRPr="00591F28">
        <w:rPr>
          <w:rFonts w:ascii="Times New Roman" w:hAnsi="Times New Roman"/>
          <w:bCs/>
          <w:color w:val="000000"/>
          <w:sz w:val="24"/>
          <w:szCs w:val="24"/>
        </w:rPr>
        <w:t xml:space="preserve"> утренней гимнастики предполагает единый комплекс на одну неделю.</w:t>
      </w:r>
    </w:p>
    <w:p w:rsidR="00EA4263" w:rsidRPr="00591F28" w:rsidRDefault="00EA4263" w:rsidP="00591F28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591F28">
        <w:rPr>
          <w:rFonts w:ascii="Times New Roman" w:hAnsi="Times New Roman"/>
          <w:sz w:val="24"/>
          <w:szCs w:val="24"/>
        </w:rPr>
        <w:t>Занятия по ф</w:t>
      </w:r>
      <w:r w:rsidR="00591F28">
        <w:rPr>
          <w:rFonts w:ascii="Times New Roman" w:hAnsi="Times New Roman"/>
          <w:sz w:val="24"/>
          <w:szCs w:val="24"/>
        </w:rPr>
        <w:t xml:space="preserve">изической культуре в помещении </w:t>
      </w:r>
      <w:r w:rsidRPr="00591F28">
        <w:rPr>
          <w:rFonts w:ascii="Times New Roman" w:hAnsi="Times New Roman"/>
          <w:sz w:val="24"/>
          <w:szCs w:val="24"/>
        </w:rPr>
        <w:t>предполагают</w:t>
      </w:r>
      <w:r w:rsidRPr="00591F28">
        <w:rPr>
          <w:rFonts w:ascii="Times New Roman" w:hAnsi="Times New Roman"/>
          <w:bCs/>
          <w:color w:val="000000"/>
          <w:sz w:val="24"/>
          <w:szCs w:val="24"/>
        </w:rPr>
        <w:t xml:space="preserve"> два занятия в неделю, которые одинаковы по целя</w:t>
      </w:r>
      <w:r w:rsidR="007852A0">
        <w:rPr>
          <w:rFonts w:ascii="Times New Roman" w:hAnsi="Times New Roman"/>
          <w:bCs/>
          <w:color w:val="000000"/>
          <w:sz w:val="24"/>
          <w:szCs w:val="24"/>
        </w:rPr>
        <w:t xml:space="preserve">м, задачам содержанию; </w:t>
      </w:r>
      <w:r w:rsidR="00591F28">
        <w:rPr>
          <w:rFonts w:ascii="Times New Roman" w:hAnsi="Times New Roman"/>
          <w:bCs/>
          <w:color w:val="000000"/>
          <w:sz w:val="24"/>
          <w:szCs w:val="24"/>
        </w:rPr>
        <w:t xml:space="preserve">первое </w:t>
      </w:r>
      <w:r w:rsidRPr="00591F28">
        <w:rPr>
          <w:rFonts w:ascii="Times New Roman" w:hAnsi="Times New Roman"/>
          <w:bCs/>
          <w:color w:val="000000"/>
          <w:sz w:val="24"/>
          <w:szCs w:val="24"/>
        </w:rPr>
        <w:t>- на ознакомление, второе -  на повторение, закрепление программных двигательных умений и навыков.</w:t>
      </w:r>
    </w:p>
    <w:p w:rsidR="00EA4263" w:rsidRDefault="00EA4263" w:rsidP="00591F28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591F28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занятия по физической культуре на воздухе предполагает комплекс двигательных заданий, </w:t>
      </w:r>
      <w:proofErr w:type="spellStart"/>
      <w:r w:rsidRPr="00591F28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proofErr w:type="spellEnd"/>
      <w:r w:rsidRPr="00591F28">
        <w:rPr>
          <w:rFonts w:ascii="Times New Roman" w:hAnsi="Times New Roman"/>
          <w:bCs/>
          <w:color w:val="000000"/>
          <w:sz w:val="24"/>
          <w:szCs w:val="24"/>
        </w:rPr>
        <w:t xml:space="preserve"> упражнений, игр в течение всего месяца. Этот вид занятия з</w:t>
      </w:r>
      <w:r w:rsidR="007852A0">
        <w:rPr>
          <w:rFonts w:ascii="Times New Roman" w:hAnsi="Times New Roman"/>
          <w:bCs/>
          <w:color w:val="000000"/>
          <w:sz w:val="24"/>
          <w:szCs w:val="24"/>
        </w:rPr>
        <w:t>апланирован на середину недели – среду,</w:t>
      </w:r>
      <w:r w:rsidRPr="00591F28">
        <w:rPr>
          <w:rFonts w:ascii="Times New Roman" w:hAnsi="Times New Roman"/>
          <w:bCs/>
          <w:color w:val="000000"/>
          <w:sz w:val="24"/>
          <w:szCs w:val="24"/>
        </w:rPr>
        <w:t xml:space="preserve"> и проводится во время дневной прогулки. Это обусловлено эффе</w:t>
      </w:r>
      <w:r w:rsidR="00591F28">
        <w:rPr>
          <w:rFonts w:ascii="Times New Roman" w:hAnsi="Times New Roman"/>
          <w:bCs/>
          <w:color w:val="000000"/>
          <w:sz w:val="24"/>
          <w:szCs w:val="24"/>
        </w:rPr>
        <w:t xml:space="preserve">ктивным использованием времени </w:t>
      </w:r>
      <w:r w:rsidRPr="00591F28">
        <w:rPr>
          <w:rFonts w:ascii="Times New Roman" w:hAnsi="Times New Roman"/>
          <w:bCs/>
          <w:color w:val="000000"/>
          <w:sz w:val="24"/>
          <w:szCs w:val="24"/>
        </w:rPr>
        <w:t>и потребностью к обогащению многообразного двигательного опыта детей.</w:t>
      </w:r>
    </w:p>
    <w:p w:rsidR="007852A0" w:rsidRDefault="007852A0" w:rsidP="00591F28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</w:p>
    <w:p w:rsidR="00EA4263" w:rsidRDefault="00591F28" w:rsidP="00591F28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 -</w:t>
      </w:r>
      <w:r w:rsidR="00EA4263" w:rsidRPr="00591F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эстетическое развитие. Музыка.</w:t>
      </w:r>
    </w:p>
    <w:p w:rsidR="00EA4263" w:rsidRPr="007852A0" w:rsidRDefault="00591F28" w:rsidP="00591F28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52A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Занятия проводятся </w:t>
      </w:r>
      <w:r w:rsidR="00EA4263" w:rsidRPr="007852A0">
        <w:rPr>
          <w:rFonts w:ascii="Times New Roman" w:hAnsi="Times New Roman"/>
          <w:b/>
          <w:bCs/>
          <w:color w:val="000000"/>
          <w:sz w:val="24"/>
          <w:szCs w:val="24"/>
        </w:rPr>
        <w:t>два раза в неделю по плану музыкального руководителя.</w:t>
      </w:r>
    </w:p>
    <w:p w:rsidR="00EA4263" w:rsidRDefault="00EA4263" w:rsidP="00591F28">
      <w:pPr>
        <w:pStyle w:val="a7"/>
        <w:rPr>
          <w:rFonts w:ascii="Times New Roman" w:hAnsi="Times New Roman"/>
          <w:sz w:val="24"/>
          <w:szCs w:val="24"/>
        </w:rPr>
      </w:pPr>
      <w:r w:rsidRPr="00591F28">
        <w:rPr>
          <w:rFonts w:ascii="Times New Roman" w:hAnsi="Times New Roman"/>
          <w:bCs/>
          <w:color w:val="000000"/>
          <w:sz w:val="24"/>
          <w:szCs w:val="24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</w:t>
      </w:r>
      <w:proofErr w:type="gramStart"/>
      <w:r w:rsidRPr="00591F28">
        <w:rPr>
          <w:rFonts w:ascii="Times New Roman" w:hAnsi="Times New Roman"/>
          <w:bCs/>
          <w:color w:val="000000"/>
          <w:sz w:val="24"/>
          <w:szCs w:val="24"/>
        </w:rPr>
        <w:t>Музыкальный</w:t>
      </w:r>
      <w:proofErr w:type="gramEnd"/>
      <w:r w:rsidRPr="00591F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91F28">
        <w:rPr>
          <w:rFonts w:ascii="Times New Roman" w:hAnsi="Times New Roman"/>
          <w:bCs/>
          <w:color w:val="000000"/>
          <w:sz w:val="24"/>
          <w:szCs w:val="24"/>
        </w:rPr>
        <w:t>репертуар</w:t>
      </w:r>
      <w:r w:rsidRPr="00591F28">
        <w:rPr>
          <w:rFonts w:ascii="Times New Roman" w:hAnsi="Times New Roman"/>
          <w:sz w:val="24"/>
          <w:szCs w:val="24"/>
        </w:rPr>
        <w:t>может</w:t>
      </w:r>
      <w:proofErr w:type="spellEnd"/>
      <w:r w:rsidRPr="00591F28">
        <w:rPr>
          <w:rFonts w:ascii="Times New Roman" w:hAnsi="Times New Roman"/>
          <w:sz w:val="24"/>
          <w:szCs w:val="24"/>
        </w:rPr>
        <w:t xml:space="preserve">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591F28" w:rsidRPr="00D342E1" w:rsidRDefault="00D342E1" w:rsidP="00D342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2E1">
        <w:rPr>
          <w:rFonts w:ascii="Times New Roman" w:hAnsi="Times New Roman"/>
          <w:b/>
          <w:sz w:val="24"/>
          <w:szCs w:val="24"/>
        </w:rPr>
        <w:t>Общие темы: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119"/>
        <w:gridCol w:w="1418"/>
        <w:gridCol w:w="7512"/>
        <w:gridCol w:w="1701"/>
      </w:tblGrid>
      <w:tr w:rsidR="00D342E1" w:rsidRPr="00D342E1" w:rsidTr="00D342E1">
        <w:tc>
          <w:tcPr>
            <w:tcW w:w="1276" w:type="dxa"/>
            <w:shd w:val="clear" w:color="auto" w:fill="DAEEF3" w:themeFill="accent5" w:themeFillTint="33"/>
          </w:tcPr>
          <w:p w:rsidR="00D342E1" w:rsidRPr="00D342E1" w:rsidRDefault="00591F28" w:rsidP="00D342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342E1" w:rsidRPr="00D342E1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2E1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2E1">
              <w:rPr>
                <w:rFonts w:ascii="Times New Roman" w:hAnsi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2E1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игровых мероприятий</w:t>
            </w:r>
          </w:p>
        </w:tc>
      </w:tr>
      <w:tr w:rsidR="00D342E1" w:rsidRPr="00D342E1" w:rsidTr="00D342E1">
        <w:tc>
          <w:tcPr>
            <w:tcW w:w="1276" w:type="dxa"/>
          </w:tcPr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 xml:space="preserve">1-  неделя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42E1">
              <w:rPr>
                <w:rFonts w:ascii="Times New Roman" w:hAnsi="Times New Roman"/>
                <w:sz w:val="24"/>
                <w:szCs w:val="24"/>
              </w:rPr>
              <w:t>Традиции встречи Нового года»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2 – неделя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«Там, где всегда зима»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3 -4 – неделя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Новогодний  праздник</w:t>
            </w:r>
          </w:p>
        </w:tc>
        <w:tc>
          <w:tcPr>
            <w:tcW w:w="7512" w:type="dxa"/>
          </w:tcPr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 xml:space="preserve">Привлечение детей к </w:t>
            </w:r>
            <w:proofErr w:type="gramStart"/>
            <w:r w:rsidRPr="00D342E1">
              <w:rPr>
                <w:rFonts w:ascii="Times New Roman" w:hAnsi="Times New Roman"/>
                <w:sz w:val="24"/>
                <w:szCs w:val="24"/>
              </w:rPr>
              <w:t>активному</w:t>
            </w:r>
            <w:proofErr w:type="gramEnd"/>
            <w:r w:rsidRPr="00D342E1">
              <w:rPr>
                <w:rFonts w:ascii="Times New Roman" w:hAnsi="Times New Roman"/>
                <w:sz w:val="24"/>
                <w:szCs w:val="24"/>
              </w:rPr>
              <w:t xml:space="preserve"> разнообразному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 xml:space="preserve">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 Закладывание основ праздничной культуры. Развитие эмоционально положительного отношения к предстоящему празднику, желания активно участвовать в его подготовке. Поощрение стремления поздравить </w:t>
            </w:r>
            <w:proofErr w:type="gramStart"/>
            <w:r w:rsidRPr="00D342E1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D342E1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своими руками. Знакомство с традициями празднования Нового года в различных странах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Новогодний  праздник</w:t>
            </w:r>
          </w:p>
          <w:p w:rsidR="00D342E1" w:rsidRPr="00D342E1" w:rsidRDefault="00D342E1" w:rsidP="00D342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Выставка  детского творчества</w:t>
            </w:r>
          </w:p>
        </w:tc>
      </w:tr>
    </w:tbl>
    <w:p w:rsidR="00591F28" w:rsidRDefault="00591F28">
      <w:pPr>
        <w:rPr>
          <w:rFonts w:ascii="Times New Roman" w:hAnsi="Times New Roman"/>
          <w:b/>
          <w:sz w:val="24"/>
          <w:szCs w:val="24"/>
        </w:rPr>
      </w:pPr>
    </w:p>
    <w:p w:rsidR="00D342E1" w:rsidRDefault="00D342E1">
      <w:pPr>
        <w:rPr>
          <w:rFonts w:ascii="Times New Roman" w:hAnsi="Times New Roman"/>
          <w:b/>
          <w:sz w:val="24"/>
          <w:szCs w:val="24"/>
        </w:rPr>
      </w:pPr>
    </w:p>
    <w:p w:rsidR="00740F25" w:rsidRPr="00201F30" w:rsidRDefault="00030465" w:rsidP="00201F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1F30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p w:rsidR="00030465" w:rsidRPr="00201F30" w:rsidRDefault="00201F30" w:rsidP="00201F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 2 неделя -</w:t>
      </w:r>
      <w:r w:rsidR="00030465" w:rsidRPr="00201F30">
        <w:rPr>
          <w:rFonts w:ascii="Times New Roman" w:hAnsi="Times New Roman"/>
          <w:b/>
          <w:sz w:val="24"/>
          <w:szCs w:val="24"/>
        </w:rPr>
        <w:t xml:space="preserve"> выходные праздничные дни.</w:t>
      </w:r>
    </w:p>
    <w:p w:rsidR="00030465" w:rsidRDefault="00201F30" w:rsidP="00201F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Пояснения для воспитателя) педагога</w:t>
      </w:r>
      <w:r w:rsidR="00030465" w:rsidRPr="00201F30">
        <w:rPr>
          <w:rFonts w:ascii="Times New Roman" w:hAnsi="Times New Roman"/>
          <w:b/>
          <w:sz w:val="24"/>
          <w:szCs w:val="24"/>
        </w:rPr>
        <w:t xml:space="preserve"> по ежедневному планированию на январь.</w:t>
      </w:r>
      <w:proofErr w:type="gramEnd"/>
    </w:p>
    <w:p w:rsidR="00201F30" w:rsidRPr="00201F30" w:rsidRDefault="00201F30" w:rsidP="00201F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30465" w:rsidRDefault="00030465" w:rsidP="00201F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1F30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201F30" w:rsidRPr="00201F30" w:rsidRDefault="00201F30" w:rsidP="00201F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30465" w:rsidRPr="00201F30" w:rsidRDefault="00030465" w:rsidP="00201F30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1F30">
        <w:rPr>
          <w:rFonts w:ascii="Times New Roman" w:hAnsi="Times New Roman"/>
          <w:b/>
          <w:bCs/>
          <w:color w:val="000000"/>
          <w:sz w:val="24"/>
          <w:szCs w:val="24"/>
        </w:rPr>
        <w:t>Примерный комплекс утренней гимнастики предполагает единый комплекс на одну неделю.</w:t>
      </w:r>
    </w:p>
    <w:p w:rsidR="00030465" w:rsidRPr="00201F30" w:rsidRDefault="00030465" w:rsidP="00201F30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201F30">
        <w:rPr>
          <w:rFonts w:ascii="Times New Roman" w:hAnsi="Times New Roman"/>
          <w:sz w:val="24"/>
          <w:szCs w:val="24"/>
        </w:rPr>
        <w:t>Занятия по ф</w:t>
      </w:r>
      <w:r w:rsidR="00201F30">
        <w:rPr>
          <w:rFonts w:ascii="Times New Roman" w:hAnsi="Times New Roman"/>
          <w:sz w:val="24"/>
          <w:szCs w:val="24"/>
        </w:rPr>
        <w:t xml:space="preserve">изической культуре в помещении </w:t>
      </w:r>
      <w:r w:rsidRPr="00201F30">
        <w:rPr>
          <w:rFonts w:ascii="Times New Roman" w:hAnsi="Times New Roman"/>
          <w:sz w:val="24"/>
          <w:szCs w:val="24"/>
        </w:rPr>
        <w:t>предполагают</w:t>
      </w:r>
      <w:r w:rsidRPr="00201F30">
        <w:rPr>
          <w:rFonts w:ascii="Times New Roman" w:hAnsi="Times New Roman"/>
          <w:bCs/>
          <w:color w:val="000000"/>
          <w:sz w:val="24"/>
          <w:szCs w:val="24"/>
        </w:rPr>
        <w:t xml:space="preserve"> два занятия в неделю, которые одинаковы</w:t>
      </w:r>
      <w:r w:rsidR="00201F30">
        <w:rPr>
          <w:rFonts w:ascii="Times New Roman" w:hAnsi="Times New Roman"/>
          <w:bCs/>
          <w:color w:val="000000"/>
          <w:sz w:val="24"/>
          <w:szCs w:val="24"/>
        </w:rPr>
        <w:t xml:space="preserve"> по целям, задачам содержанию; первое </w:t>
      </w:r>
      <w:r w:rsidRPr="00201F30">
        <w:rPr>
          <w:rFonts w:ascii="Times New Roman" w:hAnsi="Times New Roman"/>
          <w:bCs/>
          <w:color w:val="000000"/>
          <w:sz w:val="24"/>
          <w:szCs w:val="24"/>
        </w:rPr>
        <w:t>- на ознакомление, второе -  на повторение, закрепление программных двигательных умений и навыков.</w:t>
      </w:r>
    </w:p>
    <w:p w:rsidR="00030465" w:rsidRDefault="00030465" w:rsidP="00201F30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201F30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занятия по физической культуре на воздухе предполагает комплекс двигательных заданий, </w:t>
      </w:r>
      <w:proofErr w:type="spellStart"/>
      <w:r w:rsidRPr="00201F30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proofErr w:type="spellEnd"/>
      <w:r w:rsidRPr="00201F30">
        <w:rPr>
          <w:rFonts w:ascii="Times New Roman" w:hAnsi="Times New Roman"/>
          <w:bCs/>
          <w:color w:val="000000"/>
          <w:sz w:val="24"/>
          <w:szCs w:val="24"/>
        </w:rPr>
        <w:t xml:space="preserve"> упражнений, игр в течение всего месяца. Этот вид занятия з</w:t>
      </w:r>
      <w:r w:rsidR="00775611">
        <w:rPr>
          <w:rFonts w:ascii="Times New Roman" w:hAnsi="Times New Roman"/>
          <w:bCs/>
          <w:color w:val="000000"/>
          <w:sz w:val="24"/>
          <w:szCs w:val="24"/>
        </w:rPr>
        <w:t>апланирован на середину недел</w:t>
      </w:r>
      <w:proofErr w:type="gramStart"/>
      <w:r w:rsidR="00775611">
        <w:rPr>
          <w:rFonts w:ascii="Times New Roman" w:hAnsi="Times New Roman"/>
          <w:bCs/>
          <w:color w:val="000000"/>
          <w:sz w:val="24"/>
          <w:szCs w:val="24"/>
        </w:rPr>
        <w:t>и-</w:t>
      </w:r>
      <w:proofErr w:type="gramEnd"/>
      <w:r w:rsidR="00775611">
        <w:rPr>
          <w:rFonts w:ascii="Times New Roman" w:hAnsi="Times New Roman"/>
          <w:bCs/>
          <w:color w:val="000000"/>
          <w:sz w:val="24"/>
          <w:szCs w:val="24"/>
        </w:rPr>
        <w:t xml:space="preserve"> среду,</w:t>
      </w:r>
      <w:r w:rsidRPr="00201F30">
        <w:rPr>
          <w:rFonts w:ascii="Times New Roman" w:hAnsi="Times New Roman"/>
          <w:bCs/>
          <w:color w:val="000000"/>
          <w:sz w:val="24"/>
          <w:szCs w:val="24"/>
        </w:rPr>
        <w:t xml:space="preserve"> и проводится во время дневной прогулки. Это обусловлено эффе</w:t>
      </w:r>
      <w:r w:rsidR="00201F30">
        <w:rPr>
          <w:rFonts w:ascii="Times New Roman" w:hAnsi="Times New Roman"/>
          <w:bCs/>
          <w:color w:val="000000"/>
          <w:sz w:val="24"/>
          <w:szCs w:val="24"/>
        </w:rPr>
        <w:t xml:space="preserve">ктивным использованием времени </w:t>
      </w:r>
      <w:r w:rsidRPr="00201F30">
        <w:rPr>
          <w:rFonts w:ascii="Times New Roman" w:hAnsi="Times New Roman"/>
          <w:bCs/>
          <w:color w:val="000000"/>
          <w:sz w:val="24"/>
          <w:szCs w:val="24"/>
        </w:rPr>
        <w:t>и потребностью к обогащению многообразного двигательного опыта детей.</w:t>
      </w:r>
    </w:p>
    <w:p w:rsidR="00201F30" w:rsidRPr="00201F30" w:rsidRDefault="00201F30" w:rsidP="00201F30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</w:p>
    <w:p w:rsidR="00030465" w:rsidRDefault="00201F30" w:rsidP="00201F30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 -</w:t>
      </w:r>
      <w:r w:rsidR="00030465" w:rsidRPr="00201F30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эстетическое развитие. Музыка.</w:t>
      </w:r>
    </w:p>
    <w:p w:rsidR="00201F30" w:rsidRPr="00201F30" w:rsidRDefault="00201F30" w:rsidP="00201F30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0465" w:rsidRPr="00201F30" w:rsidRDefault="00030465" w:rsidP="00201F30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1F30">
        <w:rPr>
          <w:rFonts w:ascii="Times New Roman" w:hAnsi="Times New Roman"/>
          <w:b/>
          <w:bCs/>
          <w:color w:val="000000"/>
          <w:sz w:val="24"/>
          <w:szCs w:val="24"/>
        </w:rPr>
        <w:t>Занятия п</w:t>
      </w:r>
      <w:r w:rsidR="00201F3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роводятся </w:t>
      </w:r>
      <w:r w:rsidRPr="00201F30">
        <w:rPr>
          <w:rFonts w:ascii="Times New Roman" w:hAnsi="Times New Roman"/>
          <w:b/>
          <w:bCs/>
          <w:color w:val="000000"/>
          <w:sz w:val="24"/>
          <w:szCs w:val="24"/>
        </w:rPr>
        <w:t>два раза в неделю по плану музыкального руководителя.</w:t>
      </w:r>
    </w:p>
    <w:p w:rsidR="00030465" w:rsidRDefault="00030465" w:rsidP="00201F30">
      <w:pPr>
        <w:pStyle w:val="a7"/>
        <w:rPr>
          <w:rFonts w:ascii="Times New Roman" w:hAnsi="Times New Roman"/>
          <w:sz w:val="24"/>
          <w:szCs w:val="24"/>
        </w:rPr>
      </w:pPr>
      <w:r w:rsidRPr="00201F30">
        <w:rPr>
          <w:rFonts w:ascii="Times New Roman" w:hAnsi="Times New Roman"/>
          <w:bCs/>
          <w:color w:val="000000"/>
          <w:sz w:val="24"/>
          <w:szCs w:val="24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</w:t>
      </w:r>
      <w:proofErr w:type="gramStart"/>
      <w:r w:rsidRPr="00201F30">
        <w:rPr>
          <w:rFonts w:ascii="Times New Roman" w:hAnsi="Times New Roman"/>
          <w:bCs/>
          <w:color w:val="000000"/>
          <w:sz w:val="24"/>
          <w:szCs w:val="24"/>
        </w:rPr>
        <w:t>Музыкальный</w:t>
      </w:r>
      <w:proofErr w:type="gramEnd"/>
      <w:r w:rsidRPr="00201F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01F30">
        <w:rPr>
          <w:rFonts w:ascii="Times New Roman" w:hAnsi="Times New Roman"/>
          <w:bCs/>
          <w:color w:val="000000"/>
          <w:sz w:val="24"/>
          <w:szCs w:val="24"/>
        </w:rPr>
        <w:t>репертуар</w:t>
      </w:r>
      <w:r w:rsidRPr="00201F30">
        <w:rPr>
          <w:rFonts w:ascii="Times New Roman" w:hAnsi="Times New Roman"/>
          <w:sz w:val="24"/>
          <w:szCs w:val="24"/>
        </w:rPr>
        <w:t>может</w:t>
      </w:r>
      <w:proofErr w:type="spellEnd"/>
      <w:r w:rsidRPr="00201F30">
        <w:rPr>
          <w:rFonts w:ascii="Times New Roman" w:hAnsi="Times New Roman"/>
          <w:sz w:val="24"/>
          <w:szCs w:val="24"/>
        </w:rPr>
        <w:t xml:space="preserve">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D342E1" w:rsidRDefault="00D342E1" w:rsidP="00D342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42E1" w:rsidRPr="00D342E1" w:rsidRDefault="00D342E1" w:rsidP="00D342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2E1">
        <w:rPr>
          <w:rFonts w:ascii="Times New Roman" w:hAnsi="Times New Roman"/>
          <w:b/>
          <w:sz w:val="24"/>
          <w:szCs w:val="24"/>
        </w:rPr>
        <w:t>Общие темы: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261"/>
        <w:gridCol w:w="1418"/>
        <w:gridCol w:w="6945"/>
        <w:gridCol w:w="1701"/>
      </w:tblGrid>
      <w:tr w:rsidR="00D342E1" w:rsidRPr="00D342E1" w:rsidTr="00D342E1">
        <w:tc>
          <w:tcPr>
            <w:tcW w:w="1276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2E1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2E1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2E1">
              <w:rPr>
                <w:rFonts w:ascii="Times New Roman" w:hAnsi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2E1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игровых мероприятий</w:t>
            </w:r>
          </w:p>
        </w:tc>
      </w:tr>
      <w:tr w:rsidR="00D342E1" w:rsidRPr="00595604" w:rsidTr="00D342E1">
        <w:tc>
          <w:tcPr>
            <w:tcW w:w="1276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1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 xml:space="preserve">1  - 2 – неделя 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« Зимние  виды  спорта»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«Идет  зима дорогами»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6945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Продолжение знакомство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водой и льдом. Расширение и обогащение знаний детей об особенностях зимней природы, особенностях деятельности людей в городе, на селе; о безопасном поведении зимой</w:t>
            </w: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2E1" w:rsidRPr="00D342E1" w:rsidRDefault="00D342E1" w:rsidP="00D342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42E1">
              <w:rPr>
                <w:rFonts w:ascii="Times New Roman" w:hAnsi="Times New Roman"/>
                <w:sz w:val="24"/>
                <w:szCs w:val="24"/>
              </w:rPr>
              <w:t>Зимняя олимпиада</w:t>
            </w:r>
          </w:p>
        </w:tc>
      </w:tr>
    </w:tbl>
    <w:p w:rsidR="00201F30" w:rsidRPr="00201F30" w:rsidRDefault="00201F30" w:rsidP="00201F30">
      <w:pPr>
        <w:pStyle w:val="a7"/>
        <w:rPr>
          <w:rFonts w:ascii="Times New Roman" w:hAnsi="Times New Roman"/>
          <w:sz w:val="24"/>
          <w:szCs w:val="24"/>
        </w:rPr>
      </w:pPr>
    </w:p>
    <w:p w:rsidR="001D4CF4" w:rsidRDefault="001D4CF4">
      <w:pPr>
        <w:rPr>
          <w:rFonts w:ascii="Times New Roman" w:hAnsi="Times New Roman"/>
          <w:b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Пояснения по ежедневному планированию на февраль.</w:t>
      </w: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 xml:space="preserve">       Примерный комплекс утренней гимнастики</w:t>
      </w:r>
      <w:r w:rsidRPr="00A64F89">
        <w:rPr>
          <w:rFonts w:ascii="Times New Roman" w:hAnsi="Times New Roman"/>
          <w:sz w:val="24"/>
          <w:szCs w:val="24"/>
        </w:rPr>
        <w:t xml:space="preserve"> предполагает единый комплекс на одну неделю.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sz w:val="24"/>
          <w:szCs w:val="24"/>
        </w:rPr>
        <w:t>Занятия по физической культуре в помещении предполагают два занятия в неделю, которые одинаковы по целям, задачам содержанию; первое - на ознакомление, второе -  на повторение, закрепление программных двигательных умений и навыков.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sz w:val="24"/>
          <w:szCs w:val="24"/>
        </w:rPr>
        <w:t xml:space="preserve">Проведение занятия по физической культуре на воздухе предполагает комплекс двигательных заданий, </w:t>
      </w:r>
      <w:proofErr w:type="spellStart"/>
      <w:r w:rsidRPr="00A64F8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A64F89">
        <w:rPr>
          <w:rFonts w:ascii="Times New Roman" w:hAnsi="Times New Roman"/>
          <w:sz w:val="24"/>
          <w:szCs w:val="24"/>
        </w:rPr>
        <w:t xml:space="preserve"> упражнений, игр в течение всего месяца. Этот вид занятия з</w:t>
      </w:r>
      <w:r w:rsidR="001D4CF4">
        <w:rPr>
          <w:rFonts w:ascii="Times New Roman" w:hAnsi="Times New Roman"/>
          <w:sz w:val="24"/>
          <w:szCs w:val="24"/>
        </w:rPr>
        <w:t>апланирован на середину недели -</w:t>
      </w:r>
      <w:r w:rsidRPr="00A64F89">
        <w:rPr>
          <w:rFonts w:ascii="Times New Roman" w:hAnsi="Times New Roman"/>
          <w:sz w:val="24"/>
          <w:szCs w:val="24"/>
        </w:rPr>
        <w:t xml:space="preserve"> среду,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Художественно - эстетическое развитие. Музыка.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sz w:val="24"/>
          <w:szCs w:val="24"/>
        </w:rPr>
        <w:t xml:space="preserve">       Занятия проводятся два раза в неделю по плану музыкального руководителя.</w:t>
      </w:r>
    </w:p>
    <w:p w:rsid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sz w:val="24"/>
          <w:szCs w:val="24"/>
        </w:rPr>
        <w:t>В планировании предусмотрен вариант, который отражает содержание музыкального занятия в соответствии с программным музыкальным материалом. Музыкальный репертуар может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2972E6" w:rsidRPr="002972E6" w:rsidRDefault="002972E6" w:rsidP="00297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темы: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1418"/>
        <w:gridCol w:w="7796"/>
        <w:gridCol w:w="1701"/>
      </w:tblGrid>
      <w:tr w:rsidR="002972E6" w:rsidRPr="002972E6" w:rsidTr="002972E6">
        <w:tc>
          <w:tcPr>
            <w:tcW w:w="1276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игровых мероприятий</w:t>
            </w:r>
          </w:p>
        </w:tc>
      </w:tr>
      <w:tr w:rsidR="002972E6" w:rsidRPr="00595604" w:rsidTr="002972E6">
        <w:tc>
          <w:tcPr>
            <w:tcW w:w="1276" w:type="dxa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1- неделя 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«Наша Армия»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2 – 3 – неделя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«Наши защитники»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4 – неделя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«Проводы зимы»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День защитника 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7796" w:type="dxa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 Расширение тендерных представлений, формирование в мальчиках стремление быть сильным, смелым, стать защитниками Родины; воспитание в девочках уважения к мальчикам как будущим защитникам Родины.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Праздник 23 февраля – День  защитников  Отечества</w:t>
            </w:r>
          </w:p>
        </w:tc>
      </w:tr>
    </w:tbl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2F9" w:rsidRDefault="006542F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Пояснения по ежедневному планированию на март.</w:t>
      </w: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1A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Примерный комплекс утренней гимнастики 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>предполагает единый комплекс на одну неделю.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64F89">
        <w:rPr>
          <w:rFonts w:ascii="Times New Roman" w:hAnsi="Times New Roman"/>
          <w:sz w:val="24"/>
          <w:szCs w:val="24"/>
        </w:rPr>
        <w:t>Занятия по физической культуре в помещении предполагают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два занятия в неделю, которые одинаковы по целям, задачам содержанию; первое - на ознакомление, второе -  на повторение, закрепление программных двигательных умений и навыков.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занятия по физической культуре на воздухе предполагает комплекс двигательных заданий, </w:t>
      </w:r>
      <w:proofErr w:type="spellStart"/>
      <w:r w:rsidRPr="00A64F89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proofErr w:type="spellEnd"/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упражнений, игр в течение всего месяца. Этот вид занятия з</w:t>
      </w:r>
      <w:r w:rsidR="004F0F5D">
        <w:rPr>
          <w:rFonts w:ascii="Times New Roman" w:hAnsi="Times New Roman"/>
          <w:bCs/>
          <w:color w:val="000000"/>
          <w:sz w:val="24"/>
          <w:szCs w:val="24"/>
        </w:rPr>
        <w:t>апланирован на середину недели -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среду,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F89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 - эстетическое развитие. Музыка.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1A4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Занятия проводятся два раза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в неделю по плану музыкального руководителя.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</w:t>
      </w:r>
      <w:proofErr w:type="gramStart"/>
      <w:r w:rsidRPr="00A64F89">
        <w:rPr>
          <w:rFonts w:ascii="Times New Roman" w:hAnsi="Times New Roman"/>
          <w:bCs/>
          <w:color w:val="000000"/>
          <w:sz w:val="24"/>
          <w:szCs w:val="24"/>
        </w:rPr>
        <w:t>Музыкальный</w:t>
      </w:r>
      <w:proofErr w:type="gramEnd"/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64F89">
        <w:rPr>
          <w:rFonts w:ascii="Times New Roman" w:hAnsi="Times New Roman"/>
          <w:bCs/>
          <w:color w:val="000000"/>
          <w:sz w:val="24"/>
          <w:szCs w:val="24"/>
        </w:rPr>
        <w:t>репертуар</w:t>
      </w:r>
      <w:r w:rsidRPr="00A64F89">
        <w:rPr>
          <w:rFonts w:ascii="Times New Roman" w:hAnsi="Times New Roman"/>
          <w:sz w:val="24"/>
          <w:szCs w:val="24"/>
        </w:rPr>
        <w:t>может</w:t>
      </w:r>
      <w:proofErr w:type="spellEnd"/>
      <w:r w:rsidRPr="00A64F89">
        <w:rPr>
          <w:rFonts w:ascii="Times New Roman" w:hAnsi="Times New Roman"/>
          <w:sz w:val="24"/>
          <w:szCs w:val="24"/>
        </w:rPr>
        <w:t xml:space="preserve">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4"/>
        <w:gridCol w:w="1418"/>
        <w:gridCol w:w="7937"/>
        <w:gridCol w:w="1701"/>
      </w:tblGrid>
      <w:tr w:rsidR="002972E6" w:rsidRPr="002972E6" w:rsidTr="002972E6">
        <w:tc>
          <w:tcPr>
            <w:tcW w:w="1276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игровых мероприятий</w:t>
            </w:r>
          </w:p>
        </w:tc>
      </w:tr>
      <w:tr w:rsidR="002972E6" w:rsidRPr="00595604" w:rsidTr="002972E6">
        <w:tc>
          <w:tcPr>
            <w:tcW w:w="1276" w:type="dxa"/>
          </w:tcPr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lastRenderedPageBreak/>
              <w:t>1- неделя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2 -3 – неделя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«Народная культура и традиции </w:t>
            </w:r>
            <w:r>
              <w:rPr>
                <w:rFonts w:ascii="Times New Roman" w:hAnsi="Times New Roman"/>
                <w:sz w:val="24"/>
                <w:szCs w:val="24"/>
              </w:rPr>
              <w:t>Региона</w:t>
            </w:r>
            <w:r w:rsidRPr="002972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4 – неделя</w:t>
            </w:r>
          </w:p>
          <w:p w:rsidR="002972E6" w:rsidRPr="002972E6" w:rsidRDefault="002972E6" w:rsidP="0029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29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2972E6" w:rsidRPr="002972E6" w:rsidRDefault="002972E6" w:rsidP="00297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всех видов детской деятельности вокруг темы семьи, любви к маме, бабушке. Воспитание уважения к воспитателям, другим сотрудникам детского сада.</w:t>
            </w:r>
          </w:p>
          <w:p w:rsidR="002972E6" w:rsidRPr="002972E6" w:rsidRDefault="002972E6" w:rsidP="00297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proofErr w:type="spellStart"/>
            <w:r w:rsidRPr="002972E6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2972E6">
              <w:rPr>
                <w:rFonts w:ascii="Times New Roman" w:hAnsi="Times New Roman"/>
                <w:sz w:val="24"/>
                <w:szCs w:val="24"/>
              </w:rPr>
              <w:t xml:space="preserve"> представлений, формирование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 Воспитание бережного и чуткого отношения к самым близким людям, потребности радовать </w:t>
            </w:r>
            <w:proofErr w:type="gramStart"/>
            <w:r w:rsidRPr="002972E6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2972E6">
              <w:rPr>
                <w:rFonts w:ascii="Times New Roman" w:hAnsi="Times New Roman"/>
                <w:sz w:val="24"/>
                <w:szCs w:val="24"/>
              </w:rPr>
              <w:t xml:space="preserve"> добрыми делами. </w:t>
            </w:r>
          </w:p>
          <w:p w:rsidR="002972E6" w:rsidRPr="002972E6" w:rsidRDefault="002972E6" w:rsidP="00297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народными  традициями  и обычаями, с народным декоративно – прикладным  искусством ( </w:t>
            </w:r>
            <w:r>
              <w:rPr>
                <w:rFonts w:ascii="Times New Roman" w:hAnsi="Times New Roman"/>
                <w:sz w:val="24"/>
                <w:szCs w:val="24"/>
              </w:rPr>
              <w:t>своего региона</w:t>
            </w:r>
            <w:r w:rsidRPr="002972E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2972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72E6">
              <w:rPr>
                <w:rFonts w:ascii="Times New Roman" w:hAnsi="Times New Roman"/>
                <w:sz w:val="24"/>
                <w:szCs w:val="24"/>
              </w:rPr>
              <w:t xml:space="preserve"> рассказать детям  о  </w:t>
            </w:r>
            <w:r>
              <w:rPr>
                <w:rFonts w:ascii="Times New Roman" w:hAnsi="Times New Roman"/>
                <w:sz w:val="24"/>
                <w:szCs w:val="24"/>
              </w:rPr>
              <w:t>самобытности народов</w:t>
            </w:r>
            <w:r w:rsidRPr="002972E6">
              <w:rPr>
                <w:rFonts w:ascii="Times New Roman" w:hAnsi="Times New Roman"/>
                <w:sz w:val="24"/>
                <w:szCs w:val="24"/>
              </w:rPr>
              <w:t xml:space="preserve"> и других  строениях, их  внутреннем  убранстве, предметах  быта, одежды.</w:t>
            </w:r>
          </w:p>
        </w:tc>
        <w:tc>
          <w:tcPr>
            <w:tcW w:w="1701" w:type="dxa"/>
          </w:tcPr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Праздник  </w:t>
            </w: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8 – марта</w:t>
            </w: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89" w:rsidRPr="00A64F89" w:rsidRDefault="00A64F89" w:rsidP="00A64F89">
      <w:pPr>
        <w:rPr>
          <w:rFonts w:ascii="Calibri" w:hAnsi="Calibri"/>
          <w:b/>
          <w:sz w:val="24"/>
          <w:szCs w:val="24"/>
        </w:rPr>
      </w:pPr>
      <w:r w:rsidRPr="00A64F89">
        <w:rPr>
          <w:rFonts w:ascii="Calibri" w:hAnsi="Calibri"/>
          <w:b/>
          <w:sz w:val="24"/>
          <w:szCs w:val="24"/>
        </w:rPr>
        <w:lastRenderedPageBreak/>
        <w:br w:type="page"/>
      </w:r>
    </w:p>
    <w:p w:rsidR="00A64F89" w:rsidRPr="00A64F89" w:rsidRDefault="00A64F89" w:rsidP="00A64F89">
      <w:pPr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lastRenderedPageBreak/>
        <w:t>Пояснения по ежедневному планированию на апрель.</w:t>
      </w:r>
    </w:p>
    <w:p w:rsidR="00A64F89" w:rsidRPr="00A64F89" w:rsidRDefault="00A64F89" w:rsidP="00A64F89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 xml:space="preserve">       Примерный комплекс утренней гимнастики </w:t>
      </w:r>
      <w:r w:rsidRPr="00A64F89">
        <w:rPr>
          <w:rFonts w:ascii="Times New Roman" w:hAnsi="Times New Roman"/>
          <w:sz w:val="24"/>
          <w:szCs w:val="24"/>
        </w:rPr>
        <w:t>предполагает единый комплекс на одну неделю.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 xml:space="preserve">Занятия по физической культуре в помещении </w:t>
      </w:r>
      <w:r w:rsidRPr="00A64F89">
        <w:rPr>
          <w:rFonts w:ascii="Times New Roman" w:hAnsi="Times New Roman"/>
          <w:sz w:val="24"/>
          <w:szCs w:val="24"/>
        </w:rPr>
        <w:t>предполагают два занятия в неделю, которые одинаковы по целям, задачам содержанию; первое - на ознакомление, второе -  на повторение, закрепление программных двигательных умений и навыков.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sz w:val="24"/>
          <w:szCs w:val="24"/>
        </w:rPr>
        <w:t xml:space="preserve">Проведение занятия </w:t>
      </w:r>
      <w:r w:rsidRPr="00A64F89">
        <w:rPr>
          <w:rFonts w:ascii="Times New Roman" w:hAnsi="Times New Roman"/>
          <w:b/>
          <w:sz w:val="24"/>
          <w:szCs w:val="24"/>
        </w:rPr>
        <w:t>по физической культуре на воздухе</w:t>
      </w:r>
      <w:r w:rsidRPr="00A64F89">
        <w:rPr>
          <w:rFonts w:ascii="Times New Roman" w:hAnsi="Times New Roman"/>
          <w:sz w:val="24"/>
          <w:szCs w:val="24"/>
        </w:rPr>
        <w:t xml:space="preserve"> предполагает комплекс двигательных заданий, </w:t>
      </w:r>
      <w:proofErr w:type="spellStart"/>
      <w:r w:rsidRPr="00A64F8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A64F89">
        <w:rPr>
          <w:rFonts w:ascii="Times New Roman" w:hAnsi="Times New Roman"/>
          <w:sz w:val="24"/>
          <w:szCs w:val="24"/>
        </w:rPr>
        <w:t xml:space="preserve"> упражнений, игр в течение всего </w:t>
      </w:r>
      <w:r w:rsidRPr="00A64F89">
        <w:rPr>
          <w:rFonts w:ascii="Times New Roman" w:hAnsi="Times New Roman"/>
          <w:b/>
          <w:sz w:val="24"/>
          <w:szCs w:val="24"/>
        </w:rPr>
        <w:t xml:space="preserve">месяца. </w:t>
      </w:r>
      <w:r w:rsidRPr="00A64F89">
        <w:rPr>
          <w:rFonts w:ascii="Times New Roman" w:hAnsi="Times New Roman"/>
          <w:sz w:val="24"/>
          <w:szCs w:val="24"/>
        </w:rPr>
        <w:t>Этот вид занятия запланирован на середину недели - среду,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Художественно - эстетическое развитие. Музыка.</w:t>
      </w: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Занятия проводятся два раза в неделю</w:t>
      </w:r>
      <w:r w:rsidRPr="00A64F89">
        <w:rPr>
          <w:rFonts w:ascii="Times New Roman" w:hAnsi="Times New Roman"/>
          <w:sz w:val="24"/>
          <w:szCs w:val="24"/>
        </w:rPr>
        <w:t xml:space="preserve"> по плану музыкального руководителя.</w:t>
      </w:r>
    </w:p>
    <w:p w:rsid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F89">
        <w:rPr>
          <w:rFonts w:ascii="Times New Roman" w:hAnsi="Times New Roman"/>
          <w:sz w:val="24"/>
          <w:szCs w:val="24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</w:t>
      </w:r>
      <w:proofErr w:type="gramStart"/>
      <w:r w:rsidRPr="00A64F89">
        <w:rPr>
          <w:rFonts w:ascii="Times New Roman" w:hAnsi="Times New Roman"/>
          <w:sz w:val="24"/>
          <w:szCs w:val="24"/>
        </w:rPr>
        <w:t>Музыкальный</w:t>
      </w:r>
      <w:proofErr w:type="gramEnd"/>
      <w:r w:rsidRPr="00A64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F89">
        <w:rPr>
          <w:rFonts w:ascii="Times New Roman" w:hAnsi="Times New Roman"/>
          <w:sz w:val="24"/>
          <w:szCs w:val="24"/>
        </w:rPr>
        <w:t>репертуарможет</w:t>
      </w:r>
      <w:proofErr w:type="spellEnd"/>
      <w:r w:rsidRPr="00A64F89">
        <w:rPr>
          <w:rFonts w:ascii="Times New Roman" w:hAnsi="Times New Roman"/>
          <w:sz w:val="24"/>
          <w:szCs w:val="24"/>
        </w:rPr>
        <w:t xml:space="preserve">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2972E6" w:rsidRPr="002972E6" w:rsidRDefault="002972E6" w:rsidP="00A64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2E6">
        <w:rPr>
          <w:rFonts w:ascii="Times New Roman" w:hAnsi="Times New Roman"/>
          <w:b/>
          <w:sz w:val="24"/>
          <w:szCs w:val="24"/>
        </w:rPr>
        <w:t>Общие темы: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10"/>
        <w:gridCol w:w="1418"/>
        <w:gridCol w:w="7087"/>
        <w:gridCol w:w="1701"/>
      </w:tblGrid>
      <w:tr w:rsidR="002972E6" w:rsidRPr="002972E6" w:rsidTr="002972E6">
        <w:tc>
          <w:tcPr>
            <w:tcW w:w="1276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игровых мероприятий</w:t>
            </w:r>
          </w:p>
        </w:tc>
      </w:tr>
      <w:tr w:rsidR="002972E6" w:rsidRPr="00595604" w:rsidTr="002972E6">
        <w:tc>
          <w:tcPr>
            <w:tcW w:w="1276" w:type="dxa"/>
          </w:tcPr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1 – неделя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«Весна – красна»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2 – неделя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«О тех, кто умеет летать»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3 - 4– неделя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«Осторожно дорога»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7087" w:type="dxa"/>
          </w:tcPr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Формирование у детей обобщенных представлений о весне как времени года, о приспособленности растений и животных к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Рассказы детям о Ю.А.Гагарине и других героях космоса. О космосе, планетах и звездах.</w:t>
            </w: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72E6" w:rsidRPr="002972E6" w:rsidRDefault="002972E6" w:rsidP="002972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89" w:rsidRPr="00A64F89" w:rsidRDefault="00A64F89" w:rsidP="00A64F89">
      <w:pPr>
        <w:rPr>
          <w:rFonts w:ascii="Times New Roman" w:hAnsi="Times New Roman"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F67" w:rsidRDefault="00565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64F89" w:rsidRDefault="00A64F89" w:rsidP="0052028E">
      <w:pPr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lastRenderedPageBreak/>
        <w:t>Пояснения по ежедневному планированию на май.</w:t>
      </w:r>
    </w:p>
    <w:p w:rsidR="00F7112D" w:rsidRPr="00A64F89" w:rsidRDefault="00F7112D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Физическое развитие.</w:t>
      </w:r>
    </w:p>
    <w:p w:rsidR="00F7112D" w:rsidRPr="00A64F89" w:rsidRDefault="00F7112D" w:rsidP="00A6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64F8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Примерный комплекс утренней гимнастики 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>предполагает единый комплекс на одну неделю.</w:t>
      </w: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Занятия по физической культуре в помещении предполагают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два занятия в неделю, которые одинаковы по целям, задачам содержанию; первое - на ознакомление, второе -  на повторение, закрепление программных двигательных умений и навыков.</w:t>
      </w:r>
    </w:p>
    <w:p w:rsid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занятия </w:t>
      </w:r>
      <w:r w:rsidRPr="00A64F89">
        <w:rPr>
          <w:rFonts w:ascii="Times New Roman" w:hAnsi="Times New Roman"/>
          <w:b/>
          <w:bCs/>
          <w:color w:val="000000"/>
          <w:sz w:val="24"/>
          <w:szCs w:val="24"/>
        </w:rPr>
        <w:t>по физической культуре на воздухе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предполагает комплекс двигательных заданий, </w:t>
      </w:r>
      <w:proofErr w:type="spellStart"/>
      <w:r w:rsidRPr="00A64F89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proofErr w:type="spellEnd"/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упражнений, игр в течение всего </w:t>
      </w:r>
      <w:r w:rsidRPr="00A64F8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месяца. 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>Этот вид занятия запланирован на середину недел</w:t>
      </w:r>
      <w:proofErr w:type="gramStart"/>
      <w:r w:rsidRPr="00A64F89">
        <w:rPr>
          <w:rFonts w:ascii="Times New Roman" w:hAnsi="Times New Roman"/>
          <w:bCs/>
          <w:color w:val="000000"/>
          <w:sz w:val="24"/>
          <w:szCs w:val="24"/>
        </w:rPr>
        <w:t>и-</w:t>
      </w:r>
      <w:proofErr w:type="gramEnd"/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среду,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F7112D" w:rsidRPr="00A64F89" w:rsidRDefault="00F7112D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F89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 - эстетическое развитие. Музыка.</w:t>
      </w:r>
    </w:p>
    <w:p w:rsidR="00F7112D" w:rsidRPr="00A64F89" w:rsidRDefault="00F7112D" w:rsidP="00A64F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64F89">
        <w:rPr>
          <w:rFonts w:ascii="Times New Roman" w:hAnsi="Times New Roman"/>
          <w:b/>
          <w:bCs/>
          <w:color w:val="000000"/>
          <w:sz w:val="24"/>
          <w:szCs w:val="24"/>
        </w:rPr>
        <w:t>Занятия проводятся два</w:t>
      </w: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раза в неделю по плану музыкального руководителя.</w:t>
      </w:r>
    </w:p>
    <w:p w:rsidR="00A64F89" w:rsidRDefault="00A64F89" w:rsidP="00A64F89">
      <w:pPr>
        <w:spacing w:after="0" w:line="240" w:lineRule="auto"/>
        <w:rPr>
          <w:rFonts w:ascii="Calibri" w:hAnsi="Calibri"/>
        </w:rPr>
      </w:pPr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</w:t>
      </w:r>
      <w:proofErr w:type="gramStart"/>
      <w:r w:rsidRPr="00A64F89">
        <w:rPr>
          <w:rFonts w:ascii="Times New Roman" w:hAnsi="Times New Roman"/>
          <w:bCs/>
          <w:color w:val="000000"/>
          <w:sz w:val="24"/>
          <w:szCs w:val="24"/>
        </w:rPr>
        <w:t>Музыкальный</w:t>
      </w:r>
      <w:proofErr w:type="gramEnd"/>
      <w:r w:rsidRPr="00A64F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64F89">
        <w:rPr>
          <w:rFonts w:ascii="Times New Roman" w:hAnsi="Times New Roman"/>
          <w:bCs/>
          <w:color w:val="000000"/>
          <w:sz w:val="24"/>
          <w:szCs w:val="24"/>
        </w:rPr>
        <w:t>репертуар</w:t>
      </w:r>
      <w:r w:rsidRPr="00A64F89">
        <w:rPr>
          <w:rFonts w:ascii="Times New Roman" w:hAnsi="Times New Roman"/>
          <w:sz w:val="24"/>
          <w:szCs w:val="24"/>
        </w:rPr>
        <w:t>может</w:t>
      </w:r>
      <w:proofErr w:type="spellEnd"/>
      <w:r w:rsidRPr="00A64F89">
        <w:rPr>
          <w:rFonts w:ascii="Times New Roman" w:hAnsi="Times New Roman"/>
          <w:sz w:val="24"/>
          <w:szCs w:val="24"/>
        </w:rPr>
        <w:t xml:space="preserve">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</w:t>
      </w:r>
      <w:r w:rsidRPr="00A64F89">
        <w:rPr>
          <w:rFonts w:ascii="Calibri" w:hAnsi="Calibri"/>
        </w:rPr>
        <w:t>.</w:t>
      </w:r>
    </w:p>
    <w:p w:rsidR="005E3FAC" w:rsidRPr="005E3FAC" w:rsidRDefault="005E3FAC" w:rsidP="00A64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3FAC">
        <w:rPr>
          <w:rFonts w:ascii="Times New Roman" w:hAnsi="Times New Roman"/>
          <w:b/>
          <w:sz w:val="24"/>
          <w:szCs w:val="24"/>
        </w:rPr>
        <w:t>Общие темы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60"/>
        <w:gridCol w:w="7370"/>
        <w:gridCol w:w="2409"/>
      </w:tblGrid>
      <w:tr w:rsidR="002972E6" w:rsidRPr="002972E6" w:rsidTr="005E3FAC">
        <w:tc>
          <w:tcPr>
            <w:tcW w:w="993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2972E6" w:rsidRPr="002972E6" w:rsidRDefault="002972E6" w:rsidP="002972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2E6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игровых мероприятий</w:t>
            </w:r>
          </w:p>
        </w:tc>
      </w:tr>
      <w:tr w:rsidR="005E3FAC" w:rsidRPr="00595604" w:rsidTr="005E3FAC">
        <w:tc>
          <w:tcPr>
            <w:tcW w:w="993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1 – неделя </w:t>
            </w:r>
          </w:p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« День  победы» </w:t>
            </w:r>
          </w:p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37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героям.</w:t>
            </w:r>
          </w:p>
        </w:tc>
        <w:tc>
          <w:tcPr>
            <w:tcW w:w="2409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Праздник День </w:t>
            </w:r>
          </w:p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2972E6" w:rsidRPr="00595604" w:rsidTr="005E3FAC">
        <w:tc>
          <w:tcPr>
            <w:tcW w:w="993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2- неделя</w:t>
            </w:r>
          </w:p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37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Заполнение  персональных карт    детей</w:t>
            </w:r>
          </w:p>
        </w:tc>
        <w:tc>
          <w:tcPr>
            <w:tcW w:w="2409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Разработка инд. маршрута развития ребенка</w:t>
            </w:r>
          </w:p>
        </w:tc>
      </w:tr>
      <w:tr w:rsidR="005E3FAC" w:rsidRPr="00595604" w:rsidTr="005E3FAC">
        <w:tc>
          <w:tcPr>
            <w:tcW w:w="993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3 – 4 неделя </w:t>
            </w:r>
          </w:p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« Здравствуй  лето»</w:t>
            </w:r>
          </w:p>
        </w:tc>
        <w:tc>
          <w:tcPr>
            <w:tcW w:w="156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7370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72E6">
              <w:rPr>
                <w:rFonts w:ascii="Times New Roman" w:hAnsi="Times New Roman"/>
                <w:sz w:val="24"/>
                <w:szCs w:val="24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растений; представлений о съедобных и несъедобных грибах</w:t>
            </w:r>
          </w:p>
        </w:tc>
        <w:tc>
          <w:tcPr>
            <w:tcW w:w="2409" w:type="dxa"/>
          </w:tcPr>
          <w:p w:rsidR="002972E6" w:rsidRPr="002972E6" w:rsidRDefault="002972E6" w:rsidP="005E3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89" w:rsidRPr="00A64F89" w:rsidRDefault="00A64F89" w:rsidP="00A64F89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A64F89" w:rsidRPr="00A64F89" w:rsidRDefault="00A64F89" w:rsidP="00A64F89">
      <w:pPr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br w:type="page"/>
      </w:r>
    </w:p>
    <w:p w:rsidR="00A64F89" w:rsidRPr="00AB156C" w:rsidRDefault="00A64F89" w:rsidP="00A64F8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AB156C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A64F89" w:rsidRPr="00A64F89" w:rsidRDefault="00A64F89" w:rsidP="00A64F89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Pr="00A64F89">
        <w:rPr>
          <w:rFonts w:ascii="Times New Roman" w:hAnsi="Times New Roman"/>
          <w:b/>
          <w:sz w:val="24"/>
          <w:szCs w:val="24"/>
        </w:rPr>
        <w:t>Примерное учебно-методическое обеспечение образовательного процесса</w:t>
      </w:r>
    </w:p>
    <w:p w:rsidR="00A64F89" w:rsidRPr="00A64F89" w:rsidRDefault="00A64F89" w:rsidP="00A64F8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F89">
        <w:rPr>
          <w:rFonts w:ascii="Times New Roman" w:hAnsi="Times New Roman"/>
          <w:b/>
          <w:sz w:val="24"/>
          <w:szCs w:val="24"/>
        </w:rPr>
        <w:t>Методические материалы, игрушки и игровое оборудование (4 - 5 лет)</w:t>
      </w:r>
    </w:p>
    <w:p w:rsidR="00A64F89" w:rsidRPr="00A64F89" w:rsidRDefault="00A64F89" w:rsidP="00A64F8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4992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A64F89" w:rsidRPr="00A64F89" w:rsidTr="00A64F89">
        <w:tc>
          <w:tcPr>
            <w:tcW w:w="2802" w:type="dxa"/>
            <w:vAlign w:val="center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vAlign w:val="center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vAlign w:val="center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F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vAlign w:val="center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F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vAlign w:val="center"/>
            <w:hideMark/>
          </w:tcPr>
          <w:p w:rsidR="00A64F89" w:rsidRPr="00A64F89" w:rsidRDefault="00A64F89" w:rsidP="00A64F89">
            <w:pPr>
              <w:ind w:right="-472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64F89" w:rsidRPr="00A64F89" w:rsidTr="00A64F89">
        <w:tc>
          <w:tcPr>
            <w:tcW w:w="14992" w:type="dxa"/>
            <w:gridSpan w:val="5"/>
            <w:shd w:val="clear" w:color="auto" w:fill="D6E3BC" w:themeFill="accent3" w:themeFillTint="66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Усвоение норм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Куклы по сезонам,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«Аэропорт»,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  <w:proofErr w:type="gramEnd"/>
          </w:p>
        </w:tc>
        <w:tc>
          <w:tcPr>
            <w:tcW w:w="3124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Дом игровой крупногабаритный (в т. вариант с горкой), домик кукольный.</w:t>
            </w:r>
          </w:p>
        </w:tc>
        <w:tc>
          <w:tcPr>
            <w:tcW w:w="3340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891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3124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lastRenderedPageBreak/>
              <w:br w:type="page"/>
            </w: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действий.</w:t>
            </w:r>
          </w:p>
        </w:tc>
        <w:tc>
          <w:tcPr>
            <w:tcW w:w="2891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игра-паз.</w:t>
            </w:r>
            <w:proofErr w:type="gramEnd"/>
          </w:p>
        </w:tc>
        <w:tc>
          <w:tcPr>
            <w:tcW w:w="3124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  <w:proofErr w:type="gramEnd"/>
          </w:p>
        </w:tc>
        <w:tc>
          <w:tcPr>
            <w:tcW w:w="3124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презентаций, диафильмов.</w:t>
            </w:r>
          </w:p>
        </w:tc>
        <w:tc>
          <w:tcPr>
            <w:tcW w:w="3340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презентаций, диафильмов.</w:t>
            </w:r>
          </w:p>
        </w:tc>
        <w:tc>
          <w:tcPr>
            <w:tcW w:w="3340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Настольно-печатные игры, в т. игры народов мира.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89" w:rsidRPr="00A64F89" w:rsidRDefault="00A64F89" w:rsidP="00A64F89">
      <w:pPr>
        <w:rPr>
          <w:rFonts w:ascii="Calibri" w:hAnsi="Calibri"/>
        </w:rPr>
      </w:pPr>
    </w:p>
    <w:tbl>
      <w:tblPr>
        <w:tblStyle w:val="11"/>
        <w:tblW w:w="14992" w:type="dxa"/>
        <w:tblLook w:val="04A0"/>
      </w:tblPr>
      <w:tblGrid>
        <w:gridCol w:w="2802"/>
        <w:gridCol w:w="3118"/>
        <w:gridCol w:w="142"/>
        <w:gridCol w:w="2835"/>
        <w:gridCol w:w="142"/>
        <w:gridCol w:w="2835"/>
        <w:gridCol w:w="283"/>
        <w:gridCol w:w="2835"/>
      </w:tblGrid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Куклы по сезонам, игрушка- набор для уборки, фигурки людей («Моя семья»), кукольный театр или отдельные куклы.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презентаций, диафильмов.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Макеты «Мой детский сад», «Мой дом» и т.п., комплекты книг.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Френеля».</w:t>
            </w:r>
            <w:proofErr w:type="gramEnd"/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презентаций, диафильмов.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  <w:proofErr w:type="gramEnd"/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 палатка, дом игровой крупногабаритный (в т.ч. вариант с горкой).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lastRenderedPageBreak/>
              <w:br w:type="page"/>
            </w: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14992" w:type="dxa"/>
            <w:gridSpan w:val="8"/>
            <w:shd w:val="clear" w:color="auto" w:fill="D9D9D9" w:themeFill="background1" w:themeFillShade="D9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Игры с полем, фишками, карточками, кубиком,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поле-пазл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, игрушки интерактивные, в т.ч. повторяющие слова, игрушечный руль</w:t>
            </w:r>
            <w:proofErr w:type="gramEnd"/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118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Дидактические игры (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Уникуб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), математический планшет, конструкторы с разным скреплением деталей, наборы типа «Сложи узор из геометрических фигур, доска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. Домино, лото, кубики, парные картинки, пирамиды с кольцами, развивающие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наборы с пирамидами, наборы для экспериментов, игры на запоминание, набор «Дары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, азбука с подвижными картинками.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воображения и творческой активности.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игры, набор «Дары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», игра настольная + сказка + раскраска, игра головоломка,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, кубики, мозаики.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  <w:proofErr w:type="gramEnd"/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», веселые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шнурочки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, игры в кармашке, парные картинки, лото, конструкторы и строительные наборы, развивающие наборы с пирамидами, настольно-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печатные игры типа «Познавательная дорожка».</w:t>
            </w:r>
            <w:proofErr w:type="gramEnd"/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медиапрезентаций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, диафильмов.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  <w:proofErr w:type="gramEnd"/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14992" w:type="dxa"/>
            <w:gridSpan w:val="8"/>
            <w:shd w:val="clear" w:color="auto" w:fill="D6E3BC" w:themeFill="accent3" w:themeFillTint="66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медиапрезентаций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, диафильмов.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лото, игрушки интерактивные, в т.ч. повторяющие слова,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медиапрезентаций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диафильмов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Электронно-озвучивающий плакат, тренажер «Речевой», комплекты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книг.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медиапрезентаций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, диафильмов.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118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Развитие звуковой и интонационной культуры речи,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фонематического слуха.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Игровые наборы продуктов, овощей и фруктов, фигурок животных, людей, куклы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Детский компьютер.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Электронно-озвучивающий плакат, набор букв «Алфавит» (32 элемента),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кубики с азбукой, игры типа «Говорящий куб».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Наборы детских книг, набор книг «Учимся читать» для говорящей ручки нового поколения,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книжка-панорамка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64F89" w:rsidRPr="00A64F89" w:rsidTr="00A64F89">
        <w:trPr>
          <w:trHeight w:val="3058"/>
        </w:trPr>
        <w:tc>
          <w:tcPr>
            <w:tcW w:w="2802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64F89" w:rsidRPr="00A64F89" w:rsidTr="00A64F89">
        <w:tc>
          <w:tcPr>
            <w:tcW w:w="14992" w:type="dxa"/>
            <w:gridSpan w:val="8"/>
            <w:shd w:val="clear" w:color="auto" w:fill="BFBFBF" w:themeFill="background1" w:themeFillShade="BF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Развитие предпосылок целостно-смыслового восприятия и понимания произведений искусства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(словесного, музыкального, изобразительного), мира природы.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Интерактивные игровые столы, 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медиапрезентаций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диафильмов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Электронно-озвучивающий плакат, комплекты книг, демонстрационный материал по различной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тематике, природный материал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Становление эстетического отношения к окружающему миру.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презентаций, диафильмов.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tabs>
                <w:tab w:val="center" w:pos="1972"/>
              </w:tabs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tabs>
                <w:tab w:val="center" w:pos="1972"/>
              </w:tabs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tabs>
                <w:tab w:val="center" w:pos="1972"/>
              </w:tabs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tabs>
                <w:tab w:val="center" w:pos="1972"/>
              </w:tabs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tabs>
                <w:tab w:val="center" w:pos="1972"/>
              </w:tabs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tabs>
                <w:tab w:val="center" w:pos="1972"/>
              </w:tabs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A64F89" w:rsidRPr="00A64F89" w:rsidRDefault="00A64F89" w:rsidP="00A64F89">
            <w:pPr>
              <w:tabs>
                <w:tab w:val="center" w:pos="1972"/>
              </w:tabs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A64F89" w:rsidRPr="00A64F89" w:rsidRDefault="00A64F89" w:rsidP="00A64F89">
            <w:pPr>
              <w:tabs>
                <w:tab w:val="center" w:pos="1972"/>
              </w:tabs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презентаций, диафильмов.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презентаций, аудиодисков.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сопереживания персонажам художественных произведений.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Набор-настольный</w:t>
            </w:r>
            <w:proofErr w:type="spellEnd"/>
            <w:proofErr w:type="gram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театр «Репка» и др.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260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118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14992" w:type="dxa"/>
            <w:gridSpan w:val="8"/>
            <w:shd w:val="clear" w:color="auto" w:fill="CCC0D9" w:themeFill="accent4" w:themeFillTint="66"/>
            <w:hideMark/>
          </w:tcPr>
          <w:p w:rsidR="00A64F89" w:rsidRPr="00A64F89" w:rsidRDefault="00A64F89" w:rsidP="00A6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3118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Машины-двигатели, </w:t>
            </w: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игра-городки</w:t>
            </w:r>
            <w:proofErr w:type="gram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гольф детский,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мяч резиновый,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мяч с рогами,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 </w:t>
            </w: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опрыгун,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горка большая,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набор мягких модулей,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сухой бассейн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с комплектом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шаров,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клюшка с двумя мячами в сетке, </w:t>
            </w: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gramEnd"/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мини-центры.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Примечание: для решения данной задачи не предусмотрено использование дидактического </w:t>
            </w: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118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3118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Кегли, неваляшки, качалки,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мяч-попрыгун,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набор для гольфа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 (3 предмета),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, скакалки, обручи, лопаты.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F89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  <w:proofErr w:type="gramEnd"/>
          </w:p>
        </w:tc>
        <w:tc>
          <w:tcPr>
            <w:tcW w:w="3118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3118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(4 предмета),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набор для гольфа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(3 предмета).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3118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подвижными играми с правилами.</w:t>
            </w:r>
          </w:p>
        </w:tc>
        <w:tc>
          <w:tcPr>
            <w:tcW w:w="3118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Игры типа «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» и т.п.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3118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89" w:rsidRPr="00A64F89" w:rsidTr="00A64F89">
        <w:tc>
          <w:tcPr>
            <w:tcW w:w="2802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 xml:space="preserve"> в двигательной сфере.</w:t>
            </w:r>
          </w:p>
        </w:tc>
        <w:tc>
          <w:tcPr>
            <w:tcW w:w="3118" w:type="dxa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A64F89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64F89">
              <w:rPr>
                <w:rFonts w:ascii="Times New Roman" w:hAnsi="Times New Roman"/>
                <w:sz w:val="24"/>
                <w:szCs w:val="24"/>
              </w:rPr>
              <w:t>, движущиеся игрушки.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мини- футбол, набор боксерский.</w:t>
            </w:r>
          </w:p>
        </w:tc>
        <w:tc>
          <w:tcPr>
            <w:tcW w:w="2977" w:type="dxa"/>
            <w:gridSpan w:val="2"/>
            <w:hideMark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3118" w:type="dxa"/>
            <w:gridSpan w:val="2"/>
          </w:tcPr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  <w:r w:rsidRPr="00A64F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64F89" w:rsidRPr="00A64F89" w:rsidRDefault="00A64F89" w:rsidP="00A6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89" w:rsidRPr="00A64F89" w:rsidRDefault="00A64F89" w:rsidP="00A64F89">
      <w:pPr>
        <w:spacing w:after="0"/>
        <w:rPr>
          <w:rFonts w:ascii="Times New Roman" w:hAnsi="Times New Roman"/>
          <w:b/>
          <w:bCs/>
          <w:color w:val="000000"/>
          <w:spacing w:val="-6"/>
        </w:rPr>
        <w:sectPr w:rsidR="00A64F89" w:rsidRPr="00A64F89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A64F89" w:rsidRDefault="00A64F89" w:rsidP="00A64F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502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4. Список литературы</w:t>
      </w:r>
    </w:p>
    <w:p w:rsidR="00150255" w:rsidRDefault="00150255" w:rsidP="00A64F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0255" w:rsidRPr="00150255" w:rsidRDefault="00150255" w:rsidP="00A64F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4F89" w:rsidRPr="00A64F89" w:rsidRDefault="00A64F89" w:rsidP="00A64F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Авдеева, Н. </w:t>
      </w:r>
      <w:r w:rsidRPr="00150255">
        <w:rPr>
          <w:rFonts w:ascii="Times New Roman" w:hAnsi="Times New Roman"/>
          <w:iCs/>
          <w:sz w:val="24"/>
          <w:szCs w:val="24"/>
          <w:lang w:val="en-US" w:eastAsia="ru-RU"/>
        </w:rPr>
        <w:t>II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150255">
        <w:rPr>
          <w:rFonts w:ascii="Times New Roman" w:hAnsi="Times New Roman"/>
          <w:sz w:val="24"/>
          <w:szCs w:val="24"/>
          <w:lang w:eastAsia="ru-RU"/>
        </w:rPr>
        <w:t>Безопасность на улицах / Н. Н. Авдеева. - М.: ООО «АСТ-ЛТД», 1997.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Амонашвили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 Ш.А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Искусство семейного воспитания Педагогическое эссе. – М., 2013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3. 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Арапова-Пискарева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>, Н. А.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Арапова-Пискарева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. - М.: Мо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>заика-Синтез, 2006.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4. 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Божович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 Л.И. Личность и ее формирование в детском возрасте – СПб</w:t>
      </w:r>
      <w:proofErr w:type="gramStart"/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., </w:t>
      </w:r>
      <w:proofErr w:type="gramEnd"/>
      <w:r w:rsidRPr="00150255">
        <w:rPr>
          <w:rFonts w:ascii="Times New Roman" w:hAnsi="Times New Roman"/>
          <w:iCs/>
          <w:sz w:val="24"/>
          <w:szCs w:val="24"/>
          <w:lang w:eastAsia="ru-RU"/>
        </w:rPr>
        <w:t>2008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 Н.Е.,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 А. Н. Познавательное развитие в дошкольном детстве: Учебное пособие. – М., 2012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 Н.Е. и др.  Примерная основная общеобразовательная программа дошколь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>ного образования. М.: Мозаика-Синтез, 2014.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Губа нова, Н. Ф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50255">
        <w:rPr>
          <w:rFonts w:ascii="Times New Roman" w:hAnsi="Times New Roman"/>
          <w:sz w:val="24"/>
          <w:szCs w:val="24"/>
          <w:lang w:eastAsia="ru-RU"/>
        </w:rPr>
        <w:t>Развитие игровой деятельности. Система работы во второй младшей груп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 xml:space="preserve">пе детского сада / </w:t>
      </w:r>
      <w:r w:rsidRPr="0015025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. Ф. Губанова. - </w:t>
      </w:r>
      <w:bookmarkStart w:id="0" w:name="_Hlk486759403"/>
      <w:r w:rsidRPr="00150255">
        <w:rPr>
          <w:rFonts w:ascii="Times New Roman" w:hAnsi="Times New Roman"/>
          <w:sz w:val="24"/>
          <w:szCs w:val="24"/>
          <w:lang w:eastAsia="ru-RU"/>
        </w:rPr>
        <w:t>М.: Мозаика-Синтез, 2008.</w:t>
      </w:r>
    </w:p>
    <w:bookmarkEnd w:id="0"/>
    <w:p w:rsidR="00A64F89" w:rsidRPr="00150255" w:rsidRDefault="00A64F89" w:rsidP="00150255">
      <w:pPr>
        <w:pStyle w:val="a7"/>
        <w:rPr>
          <w:rFonts w:ascii="Times New Roman" w:hAnsi="Times New Roman"/>
          <w:iCs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Давыдов В. В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>. и др.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 Концепция российского начального образования (система Д.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Эльконина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 и В. Давыдова); </w:t>
      </w:r>
      <w:proofErr w:type="gram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-М</w:t>
      </w:r>
      <w:proofErr w:type="gramEnd"/>
      <w:r w:rsidRPr="00150255">
        <w:rPr>
          <w:rFonts w:ascii="Times New Roman" w:hAnsi="Times New Roman"/>
          <w:iCs/>
          <w:sz w:val="24"/>
          <w:szCs w:val="24"/>
          <w:lang w:eastAsia="ru-RU"/>
        </w:rPr>
        <w:t>., 2002.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iCs/>
          <w:sz w:val="24"/>
          <w:szCs w:val="24"/>
          <w:lang w:eastAsia="ru-RU"/>
        </w:rPr>
        <w:t>9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150255">
        <w:rPr>
          <w:rFonts w:ascii="Times New Roman" w:hAnsi="Times New Roman"/>
          <w:sz w:val="24"/>
          <w:szCs w:val="24"/>
          <w:lang w:eastAsia="ru-RU"/>
        </w:rPr>
        <w:t>Дошкольная педагогика и психология: Хрестоматия</w:t>
      </w:r>
      <w:proofErr w:type="gramStart"/>
      <w:r w:rsidRPr="00150255">
        <w:rPr>
          <w:rFonts w:ascii="Times New Roman" w:hAnsi="Times New Roman"/>
          <w:sz w:val="24"/>
          <w:szCs w:val="24"/>
          <w:lang w:eastAsia="ru-RU"/>
        </w:rPr>
        <w:t xml:space="preserve"> /Р</w:t>
      </w:r>
      <w:proofErr w:type="gram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ед.- сост.Н.Е.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, А. Н.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. – М.,2014.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10.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Дошкольное</w:t>
      </w:r>
      <w:r w:rsidRPr="00150255">
        <w:rPr>
          <w:rFonts w:ascii="Times New Roman" w:hAnsi="Times New Roman"/>
          <w:sz w:val="24"/>
          <w:szCs w:val="24"/>
          <w:lang w:eastAsia="ru-RU"/>
        </w:rPr>
        <w:t>воспитание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: журн. - 1990. -№ 8; 1991. -№ 2, 7.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Душное</w:t>
      </w:r>
      <w:proofErr w:type="gramEnd"/>
      <w:r w:rsidRPr="00150255">
        <w:rPr>
          <w:rFonts w:ascii="Times New Roman" w:hAnsi="Times New Roman"/>
          <w:iCs/>
          <w:sz w:val="24"/>
          <w:szCs w:val="24"/>
          <w:lang w:eastAsia="ru-RU"/>
        </w:rPr>
        <w:t>, А. С.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Моя улица / А. С.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Душнов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. - М.: ДОСААФ, 1981.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12. 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Дыбина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>, О. Б.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Ребенок и окружающий мир. Программа и методические рекомендации / О. Б.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. - М.: Мозаика-Синтез, 2008.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13. 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Ерофеева, Т. И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50255">
        <w:rPr>
          <w:rFonts w:ascii="Times New Roman" w:hAnsi="Times New Roman"/>
          <w:sz w:val="24"/>
          <w:szCs w:val="24"/>
          <w:lang w:eastAsia="ru-RU"/>
        </w:rPr>
        <w:t>Математика для дошкольников: кн. для воспитателя дет. сада / Т. И. Еро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 xml:space="preserve">феева, Л. Н. Павлова, В. П. Новикова. </w:t>
      </w:r>
      <w:proofErr w:type="gramStart"/>
      <w:r w:rsidRPr="00150255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150255">
        <w:rPr>
          <w:rFonts w:ascii="Times New Roman" w:hAnsi="Times New Roman"/>
          <w:sz w:val="24"/>
          <w:szCs w:val="24"/>
          <w:lang w:eastAsia="ru-RU"/>
        </w:rPr>
        <w:t>.: Просвещение, 1993.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14. 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Зацепина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>, М. Б.</w:t>
      </w:r>
      <w:r w:rsidRPr="00150255">
        <w:rPr>
          <w:rFonts w:ascii="Times New Roman" w:hAnsi="Times New Roman"/>
          <w:sz w:val="24"/>
          <w:szCs w:val="24"/>
          <w:lang w:eastAsia="ru-RU"/>
        </w:rPr>
        <w:t>Музыкальное воспитание в детском саду. Программа и методические ре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 xml:space="preserve">комендации / М. Б.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. — М.: Мозаика-Синтез, 2008.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Кириллова, О. С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50255">
        <w:rPr>
          <w:rFonts w:ascii="Times New Roman" w:hAnsi="Times New Roman"/>
          <w:sz w:val="24"/>
          <w:szCs w:val="24"/>
          <w:lang w:eastAsia="ru-RU"/>
        </w:rPr>
        <w:t>Красный - стой, зеленый - можно. Желтый светит - осторожно: для вос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 xml:space="preserve">питателей дошкольных учреждений, учителей начальных классов / О. С. Кириллова, Б. П.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Гучков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50255">
        <w:rPr>
          <w:rFonts w:ascii="Times New Roman" w:hAnsi="Times New Roman"/>
          <w:sz w:val="24"/>
          <w:szCs w:val="24"/>
          <w:lang w:eastAsia="ru-RU"/>
        </w:rPr>
        <w:t>-В</w:t>
      </w:r>
      <w:proofErr w:type="gramEnd"/>
      <w:r w:rsidRPr="00150255">
        <w:rPr>
          <w:rFonts w:ascii="Times New Roman" w:hAnsi="Times New Roman"/>
          <w:sz w:val="24"/>
          <w:szCs w:val="24"/>
          <w:lang w:eastAsia="ru-RU"/>
        </w:rPr>
        <w:t>олгоград: Семь ветров, 1995.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16. 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Клименко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>, В. Р.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Обучайте дошкольника правилам движения / В. Р.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Клименко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. - М.: Про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>свещение, 1973.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17. 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Клочанов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Pr="00150255">
        <w:rPr>
          <w:rFonts w:ascii="Times New Roman" w:hAnsi="Times New Roman"/>
          <w:iCs/>
          <w:sz w:val="24"/>
          <w:szCs w:val="24"/>
          <w:lang w:val="en-US" w:eastAsia="ru-RU"/>
        </w:rPr>
        <w:t>II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. Н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Дорога, ребенок, безопасность: метод, пособие по правилам дорожного движения для воспитателей / Н. Н.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Клочанов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. - Ростов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/Д.: Феникс, 2004.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18. 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Комарова, Т. С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50255">
        <w:rPr>
          <w:rFonts w:ascii="Times New Roman" w:hAnsi="Times New Roman"/>
          <w:sz w:val="24"/>
          <w:szCs w:val="24"/>
          <w:lang w:eastAsia="ru-RU"/>
        </w:rPr>
        <w:t>Изобразительная деятельность в детском саду. Программа и методиче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 xml:space="preserve">ские рекомендации /Т. С. Комарова. </w:t>
      </w:r>
      <w:proofErr w:type="gramStart"/>
      <w:r w:rsidRPr="00150255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150255">
        <w:rPr>
          <w:rFonts w:ascii="Times New Roman" w:hAnsi="Times New Roman"/>
          <w:sz w:val="24"/>
          <w:szCs w:val="24"/>
          <w:lang w:eastAsia="ru-RU"/>
        </w:rPr>
        <w:t>.: Мозаика-Синтез, 2008.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19.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Кривич, М.</w:t>
      </w:r>
      <w:r w:rsidRPr="00150255">
        <w:rPr>
          <w:rFonts w:ascii="Times New Roman" w:hAnsi="Times New Roman"/>
          <w:sz w:val="24"/>
          <w:szCs w:val="24"/>
          <w:lang w:eastAsia="ru-RU"/>
        </w:rPr>
        <w:t>Школа пешехода / М. Кривич, О. Ольгин. - М.: Малыш, 1984.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20. 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Маландин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>, Н. Г</w:t>
      </w:r>
      <w:r w:rsidRPr="001502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Внимание - дети / Н. Г.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Маландин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50255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150255">
        <w:rPr>
          <w:rFonts w:ascii="Times New Roman" w:hAnsi="Times New Roman"/>
          <w:sz w:val="24"/>
          <w:szCs w:val="24"/>
          <w:lang w:eastAsia="ru-RU"/>
        </w:rPr>
        <w:t>.: Педагогика, 1975.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21. 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Методические </w:t>
      </w:r>
      <w:r w:rsidRPr="00150255">
        <w:rPr>
          <w:rFonts w:ascii="Times New Roman" w:hAnsi="Times New Roman"/>
          <w:sz w:val="24"/>
          <w:szCs w:val="24"/>
          <w:lang w:eastAsia="ru-RU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>школьника», 2007.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22. 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Детство</w:t>
      </w:r>
      <w:r w:rsidRPr="00150255">
        <w:rPr>
          <w:rFonts w:ascii="Times New Roman" w:hAnsi="Times New Roman"/>
          <w:sz w:val="24"/>
          <w:szCs w:val="24"/>
          <w:lang w:eastAsia="ru-RU"/>
        </w:rPr>
        <w:t>. Примерная основная общеобразовательная программа дошколь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>ного образования / под ред.Т. И. Бабаевой, А.Г. Гогоберидзе, З.А. Михайловой, «Детство- Пресс» 2014.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23. 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Пономарева, И. А.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Занятия по формированию </w:t>
      </w:r>
      <w:proofErr w:type="gramStart"/>
      <w:r w:rsidRPr="00150255">
        <w:rPr>
          <w:rFonts w:ascii="Times New Roman" w:hAnsi="Times New Roman"/>
          <w:sz w:val="24"/>
          <w:szCs w:val="24"/>
          <w:lang w:eastAsia="ru-RU"/>
        </w:rPr>
        <w:t>элементарных</w:t>
      </w:r>
      <w:proofErr w:type="gram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 математических представле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>нии в средней группе детского сада. Планы занятий / И. А. Пономарева. - М.: Мозаика-Синтез, 2007.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24. 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Работа </w:t>
      </w:r>
      <w:r w:rsidRPr="00150255">
        <w:rPr>
          <w:rFonts w:ascii="Times New Roman" w:hAnsi="Times New Roman"/>
          <w:sz w:val="24"/>
          <w:szCs w:val="24"/>
          <w:lang w:eastAsia="ru-RU"/>
        </w:rPr>
        <w:t>с детьми в дошкольных учреждениях по обучению их Правилам дорожного дви</w:t>
      </w:r>
      <w:r w:rsidRPr="00150255">
        <w:rPr>
          <w:rFonts w:ascii="Times New Roman" w:hAnsi="Times New Roman"/>
          <w:sz w:val="24"/>
          <w:szCs w:val="24"/>
          <w:lang w:eastAsia="ru-RU"/>
        </w:rPr>
        <w:softHyphen/>
        <w:t xml:space="preserve">жения: метод,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разраб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. / сост. О. Ю.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Грёзина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 xml:space="preserve">, С. А.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Пятаева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. - Волгоград: Перемена, 1998.</w:t>
      </w:r>
    </w:p>
    <w:p w:rsidR="00A64F89" w:rsidRPr="00150255" w:rsidRDefault="00A64F89" w:rsidP="0015025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lastRenderedPageBreak/>
        <w:t xml:space="preserve">25.  </w:t>
      </w:r>
      <w:proofErr w:type="spellStart"/>
      <w:r w:rsidRPr="00150255">
        <w:rPr>
          <w:rFonts w:ascii="Times New Roman" w:hAnsi="Times New Roman"/>
          <w:iCs/>
          <w:sz w:val="24"/>
          <w:szCs w:val="24"/>
          <w:lang w:eastAsia="ru-RU"/>
        </w:rPr>
        <w:t>Соломенникова</w:t>
      </w:r>
      <w:proofErr w:type="spellEnd"/>
      <w:r w:rsidRPr="00150255">
        <w:rPr>
          <w:rFonts w:ascii="Times New Roman" w:hAnsi="Times New Roman"/>
          <w:iCs/>
          <w:sz w:val="24"/>
          <w:szCs w:val="24"/>
          <w:lang w:eastAsia="ru-RU"/>
        </w:rPr>
        <w:t>, О. А.</w:t>
      </w:r>
      <w:r w:rsidRPr="00150255">
        <w:rPr>
          <w:rFonts w:ascii="Times New Roman" w:hAnsi="Times New Roman"/>
          <w:sz w:val="24"/>
          <w:szCs w:val="24"/>
          <w:lang w:eastAsia="ru-RU"/>
        </w:rPr>
        <w:t xml:space="preserve">Экологическое воспитание в детском саду. Программа и методические рекомендации / О. А. </w:t>
      </w:r>
      <w:proofErr w:type="spellStart"/>
      <w:r w:rsidRPr="00150255">
        <w:rPr>
          <w:rFonts w:ascii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150255">
        <w:rPr>
          <w:rFonts w:ascii="Times New Roman" w:hAnsi="Times New Roman"/>
          <w:sz w:val="24"/>
          <w:szCs w:val="24"/>
          <w:lang w:eastAsia="ru-RU"/>
        </w:rPr>
        <w:t>. - М.: Мозаика-Синтез, 2005.</w:t>
      </w:r>
    </w:p>
    <w:p w:rsidR="00A64F89" w:rsidRPr="00A64F89" w:rsidRDefault="00A64F89" w:rsidP="00565F67">
      <w:pPr>
        <w:pStyle w:val="a7"/>
        <w:rPr>
          <w:rFonts w:ascii="Calibri" w:hAnsi="Calibri"/>
          <w:b/>
          <w:sz w:val="24"/>
          <w:szCs w:val="24"/>
        </w:rPr>
      </w:pPr>
      <w:r w:rsidRPr="00150255">
        <w:rPr>
          <w:rFonts w:ascii="Times New Roman" w:hAnsi="Times New Roman"/>
          <w:sz w:val="24"/>
          <w:szCs w:val="24"/>
          <w:lang w:eastAsia="ru-RU"/>
        </w:rPr>
        <w:t xml:space="preserve">26.  </w:t>
      </w:r>
      <w:r w:rsidRPr="00150255">
        <w:rPr>
          <w:rFonts w:ascii="Times New Roman" w:hAnsi="Times New Roman"/>
          <w:iCs/>
          <w:sz w:val="24"/>
          <w:szCs w:val="24"/>
          <w:lang w:eastAsia="ru-RU"/>
        </w:rPr>
        <w:t>Соловейчик С</w:t>
      </w:r>
      <w:r w:rsidR="00150255"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. Педагогика для всех </w:t>
      </w:r>
      <w:proofErr w:type="gramStart"/>
      <w:r w:rsidR="00150255" w:rsidRPr="00150255">
        <w:rPr>
          <w:rFonts w:ascii="Times New Roman" w:hAnsi="Times New Roman"/>
          <w:iCs/>
          <w:sz w:val="24"/>
          <w:szCs w:val="24"/>
          <w:lang w:eastAsia="ru-RU"/>
        </w:rPr>
        <w:t>–М</w:t>
      </w:r>
      <w:proofErr w:type="gramEnd"/>
      <w:r w:rsidR="00150255" w:rsidRPr="00150255">
        <w:rPr>
          <w:rFonts w:ascii="Times New Roman" w:hAnsi="Times New Roman"/>
          <w:iCs/>
          <w:sz w:val="24"/>
          <w:szCs w:val="24"/>
          <w:lang w:eastAsia="ru-RU"/>
        </w:rPr>
        <w:t xml:space="preserve">., </w:t>
      </w:r>
      <w:r w:rsidR="00150255">
        <w:rPr>
          <w:rFonts w:ascii="Times New Roman" w:hAnsi="Times New Roman"/>
          <w:iCs/>
          <w:sz w:val="24"/>
          <w:szCs w:val="24"/>
          <w:lang w:eastAsia="ru-RU"/>
        </w:rPr>
        <w:t>200</w:t>
      </w:r>
    </w:p>
    <w:sectPr w:rsidR="00A64F89" w:rsidRPr="00A64F89" w:rsidSect="00A64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A6" w:rsidRDefault="00BF7DA6" w:rsidP="00233984">
      <w:pPr>
        <w:spacing w:after="0" w:line="240" w:lineRule="auto"/>
      </w:pPr>
      <w:r>
        <w:separator/>
      </w:r>
    </w:p>
  </w:endnote>
  <w:endnote w:type="continuationSeparator" w:id="0">
    <w:p w:rsidR="00BF7DA6" w:rsidRDefault="00BF7DA6" w:rsidP="002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D5" w:rsidRDefault="00BC5A94">
    <w:pPr>
      <w:pStyle w:val="aa"/>
      <w:jc w:val="right"/>
    </w:pPr>
    <w:r>
      <w:fldChar w:fldCharType="begin"/>
    </w:r>
    <w:r w:rsidR="007E29D5">
      <w:instrText>PAGE   \* MERGEFORMAT</w:instrText>
    </w:r>
    <w:r>
      <w:fldChar w:fldCharType="separate"/>
    </w:r>
    <w:r w:rsidR="00433BC3">
      <w:rPr>
        <w:noProof/>
      </w:rPr>
      <w:t>2</w:t>
    </w:r>
    <w:r>
      <w:fldChar w:fldCharType="end"/>
    </w:r>
  </w:p>
  <w:p w:rsidR="007E29D5" w:rsidRDefault="007E2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A6" w:rsidRDefault="00BF7DA6" w:rsidP="00233984">
      <w:pPr>
        <w:spacing w:after="0" w:line="240" w:lineRule="auto"/>
      </w:pPr>
      <w:r>
        <w:separator/>
      </w:r>
    </w:p>
  </w:footnote>
  <w:footnote w:type="continuationSeparator" w:id="0">
    <w:p w:rsidR="00BF7DA6" w:rsidRDefault="00BF7DA6" w:rsidP="0023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D1"/>
    <w:multiLevelType w:val="hybridMultilevel"/>
    <w:tmpl w:val="5A4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93EB8"/>
    <w:multiLevelType w:val="hybridMultilevel"/>
    <w:tmpl w:val="0C50B0F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20526B3"/>
    <w:multiLevelType w:val="hybridMultilevel"/>
    <w:tmpl w:val="5AAE24DE"/>
    <w:lvl w:ilvl="0" w:tplc="DFECF0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967486"/>
    <w:multiLevelType w:val="hybridMultilevel"/>
    <w:tmpl w:val="8346BC28"/>
    <w:lvl w:ilvl="0" w:tplc="043238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0429488A"/>
    <w:multiLevelType w:val="hybridMultilevel"/>
    <w:tmpl w:val="E59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C64DDF"/>
    <w:multiLevelType w:val="hybridMultilevel"/>
    <w:tmpl w:val="FCE6B856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6">
    <w:nsid w:val="062D2B6A"/>
    <w:multiLevelType w:val="hybridMultilevel"/>
    <w:tmpl w:val="F36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34176B"/>
    <w:multiLevelType w:val="hybridMultilevel"/>
    <w:tmpl w:val="3AFA0E0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3513DB"/>
    <w:multiLevelType w:val="hybridMultilevel"/>
    <w:tmpl w:val="65A6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0E1EAC"/>
    <w:multiLevelType w:val="hybridMultilevel"/>
    <w:tmpl w:val="A0240DB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F66598"/>
    <w:multiLevelType w:val="hybridMultilevel"/>
    <w:tmpl w:val="5A4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501E91"/>
    <w:multiLevelType w:val="hybridMultilevel"/>
    <w:tmpl w:val="A0240DB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A00B87"/>
    <w:multiLevelType w:val="hybridMultilevel"/>
    <w:tmpl w:val="FE20D8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0CA07EC9"/>
    <w:multiLevelType w:val="hybridMultilevel"/>
    <w:tmpl w:val="2FE0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193CEC"/>
    <w:multiLevelType w:val="hybridMultilevel"/>
    <w:tmpl w:val="5AAE24DE"/>
    <w:lvl w:ilvl="0" w:tplc="DFECF0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0D31F0"/>
    <w:multiLevelType w:val="hybridMultilevel"/>
    <w:tmpl w:val="A0240DB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922B73"/>
    <w:multiLevelType w:val="hybridMultilevel"/>
    <w:tmpl w:val="9E1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D3545D"/>
    <w:multiLevelType w:val="hybridMultilevel"/>
    <w:tmpl w:val="4354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2941F1"/>
    <w:multiLevelType w:val="hybridMultilevel"/>
    <w:tmpl w:val="3AFA0E0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4B5911"/>
    <w:multiLevelType w:val="hybridMultilevel"/>
    <w:tmpl w:val="3AFA0E0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8848EC"/>
    <w:multiLevelType w:val="hybridMultilevel"/>
    <w:tmpl w:val="F36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BB45DD"/>
    <w:multiLevelType w:val="hybridMultilevel"/>
    <w:tmpl w:val="3AFA0E0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DA1642"/>
    <w:multiLevelType w:val="hybridMultilevel"/>
    <w:tmpl w:val="660C31F0"/>
    <w:lvl w:ilvl="0" w:tplc="A190BB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156641"/>
    <w:multiLevelType w:val="hybridMultilevel"/>
    <w:tmpl w:val="FCE6B856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4">
    <w:nsid w:val="1A4B5793"/>
    <w:multiLevelType w:val="hybridMultilevel"/>
    <w:tmpl w:val="8346BC28"/>
    <w:lvl w:ilvl="0" w:tplc="043238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1B32100B"/>
    <w:multiLevelType w:val="hybridMultilevel"/>
    <w:tmpl w:val="F36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5C4D0F"/>
    <w:multiLevelType w:val="hybridMultilevel"/>
    <w:tmpl w:val="E59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63510"/>
    <w:multiLevelType w:val="hybridMultilevel"/>
    <w:tmpl w:val="A0240DB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1306BC"/>
    <w:multiLevelType w:val="hybridMultilevel"/>
    <w:tmpl w:val="FE20D8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25D04D69"/>
    <w:multiLevelType w:val="hybridMultilevel"/>
    <w:tmpl w:val="0C50B0F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0">
    <w:nsid w:val="27103FCC"/>
    <w:multiLevelType w:val="hybridMultilevel"/>
    <w:tmpl w:val="8346BC28"/>
    <w:lvl w:ilvl="0" w:tplc="043238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29FF5AAF"/>
    <w:multiLevelType w:val="hybridMultilevel"/>
    <w:tmpl w:val="5AAE24DE"/>
    <w:lvl w:ilvl="0" w:tplc="DFECF0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C723C7D"/>
    <w:multiLevelType w:val="hybridMultilevel"/>
    <w:tmpl w:val="660C31F0"/>
    <w:lvl w:ilvl="0" w:tplc="A190BB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4200C8"/>
    <w:multiLevelType w:val="hybridMultilevel"/>
    <w:tmpl w:val="5AAE24DE"/>
    <w:lvl w:ilvl="0" w:tplc="DFECF0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E315993"/>
    <w:multiLevelType w:val="hybridMultilevel"/>
    <w:tmpl w:val="65A6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E4434E5"/>
    <w:multiLevelType w:val="hybridMultilevel"/>
    <w:tmpl w:val="8346BC28"/>
    <w:lvl w:ilvl="0" w:tplc="043238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>
    <w:nsid w:val="2EB76B52"/>
    <w:multiLevelType w:val="hybridMultilevel"/>
    <w:tmpl w:val="65A6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3297941"/>
    <w:multiLevelType w:val="hybridMultilevel"/>
    <w:tmpl w:val="B58C2A5E"/>
    <w:lvl w:ilvl="0" w:tplc="43F223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5BA5CD3"/>
    <w:multiLevelType w:val="hybridMultilevel"/>
    <w:tmpl w:val="65A6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E17EAA"/>
    <w:multiLevelType w:val="hybridMultilevel"/>
    <w:tmpl w:val="0C50B0F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0">
    <w:nsid w:val="3B2D694F"/>
    <w:multiLevelType w:val="hybridMultilevel"/>
    <w:tmpl w:val="8346BC28"/>
    <w:lvl w:ilvl="0" w:tplc="043238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>
    <w:nsid w:val="3C997D34"/>
    <w:multiLevelType w:val="hybridMultilevel"/>
    <w:tmpl w:val="5A4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D8C5525"/>
    <w:multiLevelType w:val="hybridMultilevel"/>
    <w:tmpl w:val="B58C2A5E"/>
    <w:lvl w:ilvl="0" w:tplc="43F223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D8E3E50"/>
    <w:multiLevelType w:val="hybridMultilevel"/>
    <w:tmpl w:val="9E1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DDC512F"/>
    <w:multiLevelType w:val="hybridMultilevel"/>
    <w:tmpl w:val="9E1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436311"/>
    <w:multiLevelType w:val="hybridMultilevel"/>
    <w:tmpl w:val="FE20D8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400B3411"/>
    <w:multiLevelType w:val="hybridMultilevel"/>
    <w:tmpl w:val="FE20D8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7">
    <w:nsid w:val="40A23A7F"/>
    <w:multiLevelType w:val="hybridMultilevel"/>
    <w:tmpl w:val="FCE6B856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8">
    <w:nsid w:val="422E1C8E"/>
    <w:multiLevelType w:val="hybridMultilevel"/>
    <w:tmpl w:val="5A4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24925DE"/>
    <w:multiLevelType w:val="hybridMultilevel"/>
    <w:tmpl w:val="0C50B0F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0">
    <w:nsid w:val="43072891"/>
    <w:multiLevelType w:val="hybridMultilevel"/>
    <w:tmpl w:val="E59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3253105"/>
    <w:multiLevelType w:val="hybridMultilevel"/>
    <w:tmpl w:val="5A4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4B87E3C"/>
    <w:multiLevelType w:val="hybridMultilevel"/>
    <w:tmpl w:val="4354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76D5621"/>
    <w:multiLevelType w:val="hybridMultilevel"/>
    <w:tmpl w:val="9E1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9934FA4"/>
    <w:multiLevelType w:val="hybridMultilevel"/>
    <w:tmpl w:val="FCE6B856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5">
    <w:nsid w:val="4C2D14B5"/>
    <w:multiLevelType w:val="hybridMultilevel"/>
    <w:tmpl w:val="561E4B58"/>
    <w:lvl w:ilvl="0" w:tplc="0316C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606E81"/>
    <w:multiLevelType w:val="hybridMultilevel"/>
    <w:tmpl w:val="E59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1F15793"/>
    <w:multiLevelType w:val="hybridMultilevel"/>
    <w:tmpl w:val="561E4B58"/>
    <w:lvl w:ilvl="0" w:tplc="0316C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2457B1F"/>
    <w:multiLevelType w:val="hybridMultilevel"/>
    <w:tmpl w:val="E59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261247B"/>
    <w:multiLevelType w:val="hybridMultilevel"/>
    <w:tmpl w:val="3AFA0E0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5CF26DD"/>
    <w:multiLevelType w:val="hybridMultilevel"/>
    <w:tmpl w:val="B58C2A5E"/>
    <w:lvl w:ilvl="0" w:tplc="43F223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8F20788"/>
    <w:multiLevelType w:val="hybridMultilevel"/>
    <w:tmpl w:val="660C31F0"/>
    <w:lvl w:ilvl="0" w:tplc="A190BB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8E26CD"/>
    <w:multiLevelType w:val="hybridMultilevel"/>
    <w:tmpl w:val="E59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B9F36E9"/>
    <w:multiLevelType w:val="hybridMultilevel"/>
    <w:tmpl w:val="9E1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D277990"/>
    <w:multiLevelType w:val="hybridMultilevel"/>
    <w:tmpl w:val="561E4B58"/>
    <w:lvl w:ilvl="0" w:tplc="0316C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D6F30B4"/>
    <w:multiLevelType w:val="hybridMultilevel"/>
    <w:tmpl w:val="B58C2A5E"/>
    <w:lvl w:ilvl="0" w:tplc="43F223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DB95DBC"/>
    <w:multiLevelType w:val="hybridMultilevel"/>
    <w:tmpl w:val="0C50B0F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7">
    <w:nsid w:val="638D67EE"/>
    <w:multiLevelType w:val="hybridMultilevel"/>
    <w:tmpl w:val="5AAE24DE"/>
    <w:lvl w:ilvl="0" w:tplc="DFECF0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51B7984"/>
    <w:multiLevelType w:val="hybridMultilevel"/>
    <w:tmpl w:val="4354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A7A180C"/>
    <w:multiLevelType w:val="hybridMultilevel"/>
    <w:tmpl w:val="65A6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AE109E6"/>
    <w:multiLevelType w:val="hybridMultilevel"/>
    <w:tmpl w:val="561E4B58"/>
    <w:lvl w:ilvl="0" w:tplc="0316C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BFF6882"/>
    <w:multiLevelType w:val="multilevel"/>
    <w:tmpl w:val="10A0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E657327"/>
    <w:multiLevelType w:val="hybridMultilevel"/>
    <w:tmpl w:val="5A4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FAC70A2"/>
    <w:multiLevelType w:val="hybridMultilevel"/>
    <w:tmpl w:val="4354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3526BE5"/>
    <w:multiLevelType w:val="hybridMultilevel"/>
    <w:tmpl w:val="A0240DB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3E03A20"/>
    <w:multiLevelType w:val="hybridMultilevel"/>
    <w:tmpl w:val="F36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4BC3170"/>
    <w:multiLevelType w:val="hybridMultilevel"/>
    <w:tmpl w:val="561E4B58"/>
    <w:lvl w:ilvl="0" w:tplc="0316C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210052"/>
    <w:multiLevelType w:val="hybridMultilevel"/>
    <w:tmpl w:val="F36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758314D"/>
    <w:multiLevelType w:val="hybridMultilevel"/>
    <w:tmpl w:val="FCE6B856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79">
    <w:nsid w:val="77A40F09"/>
    <w:multiLevelType w:val="hybridMultilevel"/>
    <w:tmpl w:val="B58C2A5E"/>
    <w:lvl w:ilvl="0" w:tplc="43F223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879087A"/>
    <w:multiLevelType w:val="hybridMultilevel"/>
    <w:tmpl w:val="4354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8B15DA8"/>
    <w:multiLevelType w:val="hybridMultilevel"/>
    <w:tmpl w:val="FE20D8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2">
    <w:nsid w:val="7DBA2B6E"/>
    <w:multiLevelType w:val="hybridMultilevel"/>
    <w:tmpl w:val="E59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75"/>
  </w:num>
  <w:num w:numId="4">
    <w:abstractNumId w:val="30"/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78"/>
  </w:num>
  <w:num w:numId="9">
    <w:abstractNumId w:val="4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9"/>
  </w:num>
  <w:num w:numId="13">
    <w:abstractNumId w:val="66"/>
  </w:num>
  <w:num w:numId="14">
    <w:abstractNumId w:val="29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63"/>
  </w:num>
  <w:num w:numId="18">
    <w:abstractNumId w:val="53"/>
  </w:num>
  <w:num w:numId="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13"/>
  </w:num>
  <w:num w:numId="23">
    <w:abstractNumId w:val="9"/>
  </w:num>
  <w:num w:numId="24">
    <w:abstractNumId w:val="16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</w:num>
  <w:num w:numId="29">
    <w:abstractNumId w:val="59"/>
  </w:num>
  <w:num w:numId="30">
    <w:abstractNumId w:val="1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45"/>
  </w:num>
  <w:num w:numId="34">
    <w:abstractNumId w:val="46"/>
  </w:num>
  <w:num w:numId="35">
    <w:abstractNumId w:val="8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</w:num>
  <w:num w:numId="38">
    <w:abstractNumId w:val="60"/>
  </w:num>
  <w:num w:numId="39">
    <w:abstractNumId w:val="42"/>
  </w:num>
  <w:num w:numId="40">
    <w:abstractNumId w:val="79"/>
  </w:num>
  <w:num w:numId="41">
    <w:abstractNumId w:val="55"/>
  </w:num>
  <w:num w:numId="42">
    <w:abstractNumId w:val="57"/>
  </w:num>
  <w:num w:numId="43">
    <w:abstractNumId w:val="76"/>
  </w:num>
  <w:num w:numId="44">
    <w:abstractNumId w:val="70"/>
  </w:num>
  <w:num w:numId="45">
    <w:abstractNumId w:val="77"/>
  </w:num>
  <w:num w:numId="46">
    <w:abstractNumId w:val="6"/>
  </w:num>
  <w:num w:numId="47">
    <w:abstractNumId w:val="25"/>
  </w:num>
  <w:num w:numId="48">
    <w:abstractNumId w:val="20"/>
  </w:num>
  <w:num w:numId="49">
    <w:abstractNumId w:val="40"/>
  </w:num>
  <w:num w:numId="50">
    <w:abstractNumId w:val="3"/>
  </w:num>
  <w:num w:numId="51">
    <w:abstractNumId w:val="24"/>
  </w:num>
  <w:num w:numId="52">
    <w:abstractNumId w:val="35"/>
  </w:num>
  <w:num w:numId="53">
    <w:abstractNumId w:val="61"/>
  </w:num>
  <w:num w:numId="54">
    <w:abstractNumId w:val="32"/>
  </w:num>
  <w:num w:numId="55">
    <w:abstractNumId w:val="22"/>
  </w:num>
  <w:num w:numId="56">
    <w:abstractNumId w:val="73"/>
  </w:num>
  <w:num w:numId="57">
    <w:abstractNumId w:val="80"/>
  </w:num>
  <w:num w:numId="58">
    <w:abstractNumId w:val="68"/>
  </w:num>
  <w:num w:numId="59">
    <w:abstractNumId w:val="17"/>
  </w:num>
  <w:num w:numId="60">
    <w:abstractNumId w:val="52"/>
  </w:num>
  <w:num w:numId="61">
    <w:abstractNumId w:val="8"/>
  </w:num>
  <w:num w:numId="62">
    <w:abstractNumId w:val="36"/>
  </w:num>
  <w:num w:numId="63">
    <w:abstractNumId w:val="34"/>
  </w:num>
  <w:num w:numId="64">
    <w:abstractNumId w:val="69"/>
  </w:num>
  <w:num w:numId="65">
    <w:abstractNumId w:val="38"/>
  </w:num>
  <w:num w:numId="66">
    <w:abstractNumId w:val="33"/>
  </w:num>
  <w:num w:numId="67">
    <w:abstractNumId w:val="67"/>
  </w:num>
  <w:num w:numId="68">
    <w:abstractNumId w:val="14"/>
  </w:num>
  <w:num w:numId="69">
    <w:abstractNumId w:val="31"/>
  </w:num>
  <w:num w:numId="70">
    <w:abstractNumId w:val="2"/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</w:num>
  <w:num w:numId="73">
    <w:abstractNumId w:val="82"/>
  </w:num>
  <w:num w:numId="74">
    <w:abstractNumId w:val="50"/>
  </w:num>
  <w:num w:numId="75">
    <w:abstractNumId w:val="26"/>
  </w:num>
  <w:num w:numId="76">
    <w:abstractNumId w:val="41"/>
  </w:num>
  <w:num w:numId="77">
    <w:abstractNumId w:val="0"/>
  </w:num>
  <w:num w:numId="78">
    <w:abstractNumId w:val="48"/>
  </w:num>
  <w:num w:numId="79">
    <w:abstractNumId w:val="56"/>
  </w:num>
  <w:num w:numId="80">
    <w:abstractNumId w:val="10"/>
  </w:num>
  <w:num w:numId="81">
    <w:abstractNumId w:val="4"/>
  </w:num>
  <w:num w:numId="82">
    <w:abstractNumId w:val="51"/>
  </w:num>
  <w:num w:numId="83">
    <w:abstractNumId w:val="7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64"/>
    <w:rsid w:val="000100C2"/>
    <w:rsid w:val="00010CB1"/>
    <w:rsid w:val="000154E0"/>
    <w:rsid w:val="00016F86"/>
    <w:rsid w:val="00021584"/>
    <w:rsid w:val="000221F7"/>
    <w:rsid w:val="00030465"/>
    <w:rsid w:val="00030531"/>
    <w:rsid w:val="0003527D"/>
    <w:rsid w:val="00035503"/>
    <w:rsid w:val="00041045"/>
    <w:rsid w:val="000465E7"/>
    <w:rsid w:val="00047509"/>
    <w:rsid w:val="00047D6B"/>
    <w:rsid w:val="00052EAB"/>
    <w:rsid w:val="00054966"/>
    <w:rsid w:val="000654E2"/>
    <w:rsid w:val="000718CE"/>
    <w:rsid w:val="00072476"/>
    <w:rsid w:val="0007470D"/>
    <w:rsid w:val="00075EAB"/>
    <w:rsid w:val="0008075D"/>
    <w:rsid w:val="00086B02"/>
    <w:rsid w:val="00090EF8"/>
    <w:rsid w:val="00097F77"/>
    <w:rsid w:val="000A0DFC"/>
    <w:rsid w:val="000B421E"/>
    <w:rsid w:val="000B5931"/>
    <w:rsid w:val="000B776F"/>
    <w:rsid w:val="000B7DB6"/>
    <w:rsid w:val="000C2211"/>
    <w:rsid w:val="000C2767"/>
    <w:rsid w:val="000C5B80"/>
    <w:rsid w:val="000C6563"/>
    <w:rsid w:val="000D1370"/>
    <w:rsid w:val="000D76F7"/>
    <w:rsid w:val="000E1D9F"/>
    <w:rsid w:val="000E2453"/>
    <w:rsid w:val="000E483F"/>
    <w:rsid w:val="000E5A8F"/>
    <w:rsid w:val="000E5B07"/>
    <w:rsid w:val="000F1075"/>
    <w:rsid w:val="000F3ADD"/>
    <w:rsid w:val="001027F7"/>
    <w:rsid w:val="00103902"/>
    <w:rsid w:val="001069EB"/>
    <w:rsid w:val="0011109A"/>
    <w:rsid w:val="00111362"/>
    <w:rsid w:val="00113CE3"/>
    <w:rsid w:val="00115A7F"/>
    <w:rsid w:val="00121FED"/>
    <w:rsid w:val="00121FFD"/>
    <w:rsid w:val="00122A92"/>
    <w:rsid w:val="00133B5F"/>
    <w:rsid w:val="001417C2"/>
    <w:rsid w:val="00145B7C"/>
    <w:rsid w:val="00150255"/>
    <w:rsid w:val="00157C65"/>
    <w:rsid w:val="001602E4"/>
    <w:rsid w:val="00162BE0"/>
    <w:rsid w:val="00164736"/>
    <w:rsid w:val="00166F6A"/>
    <w:rsid w:val="00171146"/>
    <w:rsid w:val="00171B5D"/>
    <w:rsid w:val="001736DD"/>
    <w:rsid w:val="0017721C"/>
    <w:rsid w:val="001778E6"/>
    <w:rsid w:val="00177CB5"/>
    <w:rsid w:val="00180583"/>
    <w:rsid w:val="00182683"/>
    <w:rsid w:val="00182B63"/>
    <w:rsid w:val="00182BEB"/>
    <w:rsid w:val="00182D00"/>
    <w:rsid w:val="001842DE"/>
    <w:rsid w:val="001858CC"/>
    <w:rsid w:val="001929AC"/>
    <w:rsid w:val="001A1F5B"/>
    <w:rsid w:val="001A6DFF"/>
    <w:rsid w:val="001B35D7"/>
    <w:rsid w:val="001B3D65"/>
    <w:rsid w:val="001B54A3"/>
    <w:rsid w:val="001C51CD"/>
    <w:rsid w:val="001C555F"/>
    <w:rsid w:val="001C6668"/>
    <w:rsid w:val="001C79C2"/>
    <w:rsid w:val="001D2770"/>
    <w:rsid w:val="001D2C73"/>
    <w:rsid w:val="001D4CF4"/>
    <w:rsid w:val="001D5209"/>
    <w:rsid w:val="001D5916"/>
    <w:rsid w:val="001E1381"/>
    <w:rsid w:val="001E4196"/>
    <w:rsid w:val="001E44B5"/>
    <w:rsid w:val="001E64D0"/>
    <w:rsid w:val="001F6AAE"/>
    <w:rsid w:val="001F7617"/>
    <w:rsid w:val="0020129B"/>
    <w:rsid w:val="00201978"/>
    <w:rsid w:val="00201F30"/>
    <w:rsid w:val="0020326A"/>
    <w:rsid w:val="00210A3D"/>
    <w:rsid w:val="00211374"/>
    <w:rsid w:val="0021599A"/>
    <w:rsid w:val="00215D90"/>
    <w:rsid w:val="00217C75"/>
    <w:rsid w:val="002245EF"/>
    <w:rsid w:val="002258EC"/>
    <w:rsid w:val="00231500"/>
    <w:rsid w:val="002333EF"/>
    <w:rsid w:val="00233984"/>
    <w:rsid w:val="00234391"/>
    <w:rsid w:val="002344D1"/>
    <w:rsid w:val="0023588A"/>
    <w:rsid w:val="0023755C"/>
    <w:rsid w:val="00237DEB"/>
    <w:rsid w:val="0024463C"/>
    <w:rsid w:val="00247846"/>
    <w:rsid w:val="002513B6"/>
    <w:rsid w:val="00252292"/>
    <w:rsid w:val="00254235"/>
    <w:rsid w:val="002551BF"/>
    <w:rsid w:val="00256442"/>
    <w:rsid w:val="00262E12"/>
    <w:rsid w:val="00263527"/>
    <w:rsid w:val="00266132"/>
    <w:rsid w:val="002705A8"/>
    <w:rsid w:val="00271185"/>
    <w:rsid w:val="0028042B"/>
    <w:rsid w:val="002805FB"/>
    <w:rsid w:val="00280732"/>
    <w:rsid w:val="002837ED"/>
    <w:rsid w:val="00283B62"/>
    <w:rsid w:val="0028621F"/>
    <w:rsid w:val="00290201"/>
    <w:rsid w:val="00292F37"/>
    <w:rsid w:val="002955E7"/>
    <w:rsid w:val="002972E6"/>
    <w:rsid w:val="002A3430"/>
    <w:rsid w:val="002A36C6"/>
    <w:rsid w:val="002A42CE"/>
    <w:rsid w:val="002A6A9A"/>
    <w:rsid w:val="002B162F"/>
    <w:rsid w:val="002B62E2"/>
    <w:rsid w:val="002B77D2"/>
    <w:rsid w:val="002B78D7"/>
    <w:rsid w:val="002C049A"/>
    <w:rsid w:val="002C4274"/>
    <w:rsid w:val="002C45E5"/>
    <w:rsid w:val="002C4D63"/>
    <w:rsid w:val="002D3203"/>
    <w:rsid w:val="002E262D"/>
    <w:rsid w:val="002E3C15"/>
    <w:rsid w:val="002E5944"/>
    <w:rsid w:val="002E5AC2"/>
    <w:rsid w:val="002F0E2D"/>
    <w:rsid w:val="002F1AD6"/>
    <w:rsid w:val="002F4132"/>
    <w:rsid w:val="002F41BC"/>
    <w:rsid w:val="002F77E5"/>
    <w:rsid w:val="002F78E2"/>
    <w:rsid w:val="003005A6"/>
    <w:rsid w:val="00304E76"/>
    <w:rsid w:val="00305280"/>
    <w:rsid w:val="00306924"/>
    <w:rsid w:val="00315D03"/>
    <w:rsid w:val="00321C80"/>
    <w:rsid w:val="00323E2D"/>
    <w:rsid w:val="00324121"/>
    <w:rsid w:val="00325131"/>
    <w:rsid w:val="00325B59"/>
    <w:rsid w:val="00325DA6"/>
    <w:rsid w:val="00326491"/>
    <w:rsid w:val="003272FA"/>
    <w:rsid w:val="00330E1D"/>
    <w:rsid w:val="00331B67"/>
    <w:rsid w:val="00332BD0"/>
    <w:rsid w:val="0033469C"/>
    <w:rsid w:val="00335E4C"/>
    <w:rsid w:val="00345432"/>
    <w:rsid w:val="00354B5D"/>
    <w:rsid w:val="00361816"/>
    <w:rsid w:val="00366D4D"/>
    <w:rsid w:val="00370D1D"/>
    <w:rsid w:val="003721BE"/>
    <w:rsid w:val="00376104"/>
    <w:rsid w:val="00381EE0"/>
    <w:rsid w:val="0038314C"/>
    <w:rsid w:val="00385C98"/>
    <w:rsid w:val="00385D8F"/>
    <w:rsid w:val="0039761B"/>
    <w:rsid w:val="003A0F75"/>
    <w:rsid w:val="003A2C25"/>
    <w:rsid w:val="003A614D"/>
    <w:rsid w:val="003C17ED"/>
    <w:rsid w:val="003C244A"/>
    <w:rsid w:val="003C2B45"/>
    <w:rsid w:val="003D0F7C"/>
    <w:rsid w:val="003D2A0B"/>
    <w:rsid w:val="003D3CC6"/>
    <w:rsid w:val="003D651C"/>
    <w:rsid w:val="003D74C2"/>
    <w:rsid w:val="003E1F69"/>
    <w:rsid w:val="003F164E"/>
    <w:rsid w:val="003F2659"/>
    <w:rsid w:val="00410E07"/>
    <w:rsid w:val="0041134A"/>
    <w:rsid w:val="004142D2"/>
    <w:rsid w:val="00422853"/>
    <w:rsid w:val="00423BF5"/>
    <w:rsid w:val="0042684B"/>
    <w:rsid w:val="00426A02"/>
    <w:rsid w:val="0043071C"/>
    <w:rsid w:val="00432C19"/>
    <w:rsid w:val="00433BC3"/>
    <w:rsid w:val="0044064C"/>
    <w:rsid w:val="004425F7"/>
    <w:rsid w:val="00455254"/>
    <w:rsid w:val="004605E5"/>
    <w:rsid w:val="00462D96"/>
    <w:rsid w:val="0046367C"/>
    <w:rsid w:val="00463CCA"/>
    <w:rsid w:val="004642D5"/>
    <w:rsid w:val="00471A0C"/>
    <w:rsid w:val="0048038C"/>
    <w:rsid w:val="00481188"/>
    <w:rsid w:val="0048163A"/>
    <w:rsid w:val="004838F9"/>
    <w:rsid w:val="00486556"/>
    <w:rsid w:val="00486B10"/>
    <w:rsid w:val="00486C0D"/>
    <w:rsid w:val="00495944"/>
    <w:rsid w:val="00496F4E"/>
    <w:rsid w:val="004A0251"/>
    <w:rsid w:val="004A1761"/>
    <w:rsid w:val="004A5317"/>
    <w:rsid w:val="004A6DF9"/>
    <w:rsid w:val="004A73FB"/>
    <w:rsid w:val="004B50F2"/>
    <w:rsid w:val="004B6395"/>
    <w:rsid w:val="004B6C90"/>
    <w:rsid w:val="004C003E"/>
    <w:rsid w:val="004C25FC"/>
    <w:rsid w:val="004C28F1"/>
    <w:rsid w:val="004C54D7"/>
    <w:rsid w:val="004C7C64"/>
    <w:rsid w:val="004D0CFD"/>
    <w:rsid w:val="004D1A67"/>
    <w:rsid w:val="004E3633"/>
    <w:rsid w:val="004E4207"/>
    <w:rsid w:val="004E4CA2"/>
    <w:rsid w:val="004E6AC1"/>
    <w:rsid w:val="004F0F5D"/>
    <w:rsid w:val="004F7DA1"/>
    <w:rsid w:val="00500BD1"/>
    <w:rsid w:val="005017BE"/>
    <w:rsid w:val="0050517A"/>
    <w:rsid w:val="00510A14"/>
    <w:rsid w:val="00516EED"/>
    <w:rsid w:val="0052028E"/>
    <w:rsid w:val="0052159E"/>
    <w:rsid w:val="00523E87"/>
    <w:rsid w:val="005250E9"/>
    <w:rsid w:val="00532A8D"/>
    <w:rsid w:val="005330B4"/>
    <w:rsid w:val="00534664"/>
    <w:rsid w:val="0054243D"/>
    <w:rsid w:val="00546FFC"/>
    <w:rsid w:val="00550E9A"/>
    <w:rsid w:val="0055452A"/>
    <w:rsid w:val="00556CEA"/>
    <w:rsid w:val="00560566"/>
    <w:rsid w:val="0056078E"/>
    <w:rsid w:val="00563719"/>
    <w:rsid w:val="005650F0"/>
    <w:rsid w:val="00565F67"/>
    <w:rsid w:val="00576CFF"/>
    <w:rsid w:val="00581DA3"/>
    <w:rsid w:val="00582DF3"/>
    <w:rsid w:val="005865A5"/>
    <w:rsid w:val="00590E91"/>
    <w:rsid w:val="00591F28"/>
    <w:rsid w:val="00592B35"/>
    <w:rsid w:val="00595604"/>
    <w:rsid w:val="005A27D3"/>
    <w:rsid w:val="005A6545"/>
    <w:rsid w:val="005A74B2"/>
    <w:rsid w:val="005A7854"/>
    <w:rsid w:val="005B30CB"/>
    <w:rsid w:val="005B5477"/>
    <w:rsid w:val="005B5826"/>
    <w:rsid w:val="005B6EC0"/>
    <w:rsid w:val="005B7E91"/>
    <w:rsid w:val="005C07C3"/>
    <w:rsid w:val="005C0904"/>
    <w:rsid w:val="005C6CB9"/>
    <w:rsid w:val="005D3367"/>
    <w:rsid w:val="005D339F"/>
    <w:rsid w:val="005D5532"/>
    <w:rsid w:val="005D66CD"/>
    <w:rsid w:val="005E3FAC"/>
    <w:rsid w:val="005F0F89"/>
    <w:rsid w:val="005F1F11"/>
    <w:rsid w:val="005F2670"/>
    <w:rsid w:val="005F26C3"/>
    <w:rsid w:val="006004EF"/>
    <w:rsid w:val="00603B53"/>
    <w:rsid w:val="00607448"/>
    <w:rsid w:val="00610D29"/>
    <w:rsid w:val="006126FB"/>
    <w:rsid w:val="00615546"/>
    <w:rsid w:val="006169F2"/>
    <w:rsid w:val="00616B99"/>
    <w:rsid w:val="00624894"/>
    <w:rsid w:val="00630750"/>
    <w:rsid w:val="0063719E"/>
    <w:rsid w:val="006449F3"/>
    <w:rsid w:val="00645DA8"/>
    <w:rsid w:val="00651AC5"/>
    <w:rsid w:val="006542F9"/>
    <w:rsid w:val="0065530D"/>
    <w:rsid w:val="00657691"/>
    <w:rsid w:val="00666266"/>
    <w:rsid w:val="006663A7"/>
    <w:rsid w:val="0067066E"/>
    <w:rsid w:val="00671583"/>
    <w:rsid w:val="006752C7"/>
    <w:rsid w:val="0068028B"/>
    <w:rsid w:val="006813E8"/>
    <w:rsid w:val="00682930"/>
    <w:rsid w:val="00685535"/>
    <w:rsid w:val="006948E4"/>
    <w:rsid w:val="0069490C"/>
    <w:rsid w:val="0069642E"/>
    <w:rsid w:val="006A40C6"/>
    <w:rsid w:val="006A4D1C"/>
    <w:rsid w:val="006B060E"/>
    <w:rsid w:val="006B0FED"/>
    <w:rsid w:val="006B485F"/>
    <w:rsid w:val="006B504C"/>
    <w:rsid w:val="006B69FD"/>
    <w:rsid w:val="006C38C6"/>
    <w:rsid w:val="006C708A"/>
    <w:rsid w:val="006D5A2A"/>
    <w:rsid w:val="006E1ADB"/>
    <w:rsid w:val="006E260A"/>
    <w:rsid w:val="006E2A7E"/>
    <w:rsid w:val="006E3EA5"/>
    <w:rsid w:val="006E5065"/>
    <w:rsid w:val="006F601D"/>
    <w:rsid w:val="0070780B"/>
    <w:rsid w:val="00711A40"/>
    <w:rsid w:val="00711F34"/>
    <w:rsid w:val="00715A12"/>
    <w:rsid w:val="0071793B"/>
    <w:rsid w:val="00717ECC"/>
    <w:rsid w:val="00723DCE"/>
    <w:rsid w:val="007254F2"/>
    <w:rsid w:val="00727360"/>
    <w:rsid w:val="00730A54"/>
    <w:rsid w:val="00731B75"/>
    <w:rsid w:val="0073664F"/>
    <w:rsid w:val="00737FFC"/>
    <w:rsid w:val="00740F25"/>
    <w:rsid w:val="007420CC"/>
    <w:rsid w:val="00746689"/>
    <w:rsid w:val="007549E5"/>
    <w:rsid w:val="00755ECE"/>
    <w:rsid w:val="00763C10"/>
    <w:rsid w:val="00766561"/>
    <w:rsid w:val="007700CA"/>
    <w:rsid w:val="00770376"/>
    <w:rsid w:val="00774C2F"/>
    <w:rsid w:val="00775372"/>
    <w:rsid w:val="00775611"/>
    <w:rsid w:val="00777FB0"/>
    <w:rsid w:val="00777FFE"/>
    <w:rsid w:val="0078091B"/>
    <w:rsid w:val="007852A0"/>
    <w:rsid w:val="00793DB3"/>
    <w:rsid w:val="00794F5B"/>
    <w:rsid w:val="007A3193"/>
    <w:rsid w:val="007A47B5"/>
    <w:rsid w:val="007A51D4"/>
    <w:rsid w:val="007B1256"/>
    <w:rsid w:val="007B25B0"/>
    <w:rsid w:val="007B5D68"/>
    <w:rsid w:val="007C1A7D"/>
    <w:rsid w:val="007C1D75"/>
    <w:rsid w:val="007D0FD3"/>
    <w:rsid w:val="007D4916"/>
    <w:rsid w:val="007D5E08"/>
    <w:rsid w:val="007E1B66"/>
    <w:rsid w:val="007E29D5"/>
    <w:rsid w:val="007F6440"/>
    <w:rsid w:val="007F7086"/>
    <w:rsid w:val="00800557"/>
    <w:rsid w:val="008014EF"/>
    <w:rsid w:val="0080168B"/>
    <w:rsid w:val="00804C34"/>
    <w:rsid w:val="00813A74"/>
    <w:rsid w:val="008151DB"/>
    <w:rsid w:val="00833A2F"/>
    <w:rsid w:val="008510C5"/>
    <w:rsid w:val="00852964"/>
    <w:rsid w:val="00853073"/>
    <w:rsid w:val="0085578A"/>
    <w:rsid w:val="00857997"/>
    <w:rsid w:val="00860F78"/>
    <w:rsid w:val="00863EE2"/>
    <w:rsid w:val="00865254"/>
    <w:rsid w:val="008669BC"/>
    <w:rsid w:val="0087203E"/>
    <w:rsid w:val="0087252F"/>
    <w:rsid w:val="00872791"/>
    <w:rsid w:val="00872DFA"/>
    <w:rsid w:val="00873615"/>
    <w:rsid w:val="0087572B"/>
    <w:rsid w:val="008824B3"/>
    <w:rsid w:val="00882815"/>
    <w:rsid w:val="00885142"/>
    <w:rsid w:val="00885518"/>
    <w:rsid w:val="00890F8C"/>
    <w:rsid w:val="00892646"/>
    <w:rsid w:val="0089686F"/>
    <w:rsid w:val="008A0085"/>
    <w:rsid w:val="008A351F"/>
    <w:rsid w:val="008A4A77"/>
    <w:rsid w:val="008A4FF5"/>
    <w:rsid w:val="008B19B4"/>
    <w:rsid w:val="008B3DF7"/>
    <w:rsid w:val="008C4842"/>
    <w:rsid w:val="008C6E77"/>
    <w:rsid w:val="008D6BD5"/>
    <w:rsid w:val="008E030E"/>
    <w:rsid w:val="008F1A5C"/>
    <w:rsid w:val="008F2B02"/>
    <w:rsid w:val="008F7231"/>
    <w:rsid w:val="00903390"/>
    <w:rsid w:val="009073D3"/>
    <w:rsid w:val="009128B4"/>
    <w:rsid w:val="00913788"/>
    <w:rsid w:val="0091390C"/>
    <w:rsid w:val="00914FC5"/>
    <w:rsid w:val="009311DB"/>
    <w:rsid w:val="00935F79"/>
    <w:rsid w:val="00936443"/>
    <w:rsid w:val="00941585"/>
    <w:rsid w:val="009432F5"/>
    <w:rsid w:val="00951EC6"/>
    <w:rsid w:val="00961B21"/>
    <w:rsid w:val="00964000"/>
    <w:rsid w:val="0096425A"/>
    <w:rsid w:val="009660AD"/>
    <w:rsid w:val="00966678"/>
    <w:rsid w:val="009666F5"/>
    <w:rsid w:val="00970E8B"/>
    <w:rsid w:val="00976ADC"/>
    <w:rsid w:val="009831F7"/>
    <w:rsid w:val="009832D3"/>
    <w:rsid w:val="00990B60"/>
    <w:rsid w:val="009919C3"/>
    <w:rsid w:val="00993DE5"/>
    <w:rsid w:val="00994EB1"/>
    <w:rsid w:val="00996184"/>
    <w:rsid w:val="0099618A"/>
    <w:rsid w:val="009A0A50"/>
    <w:rsid w:val="009A54C1"/>
    <w:rsid w:val="009B26DD"/>
    <w:rsid w:val="009B586F"/>
    <w:rsid w:val="009B6C64"/>
    <w:rsid w:val="009B7D47"/>
    <w:rsid w:val="009C00C0"/>
    <w:rsid w:val="009C28D4"/>
    <w:rsid w:val="009C6C47"/>
    <w:rsid w:val="009D0AD3"/>
    <w:rsid w:val="009D6254"/>
    <w:rsid w:val="009E0B6A"/>
    <w:rsid w:val="009E1623"/>
    <w:rsid w:val="009E6519"/>
    <w:rsid w:val="009F18FF"/>
    <w:rsid w:val="009F6C2D"/>
    <w:rsid w:val="00A00647"/>
    <w:rsid w:val="00A03EE5"/>
    <w:rsid w:val="00A155D6"/>
    <w:rsid w:val="00A21D04"/>
    <w:rsid w:val="00A229AF"/>
    <w:rsid w:val="00A30964"/>
    <w:rsid w:val="00A30A62"/>
    <w:rsid w:val="00A30F50"/>
    <w:rsid w:val="00A3176A"/>
    <w:rsid w:val="00A34150"/>
    <w:rsid w:val="00A3455D"/>
    <w:rsid w:val="00A401B5"/>
    <w:rsid w:val="00A42161"/>
    <w:rsid w:val="00A432FB"/>
    <w:rsid w:val="00A4352C"/>
    <w:rsid w:val="00A448EC"/>
    <w:rsid w:val="00A4729D"/>
    <w:rsid w:val="00A52A9A"/>
    <w:rsid w:val="00A53919"/>
    <w:rsid w:val="00A6393A"/>
    <w:rsid w:val="00A64F89"/>
    <w:rsid w:val="00A65E6A"/>
    <w:rsid w:val="00A70AB1"/>
    <w:rsid w:val="00A732AF"/>
    <w:rsid w:val="00A743E6"/>
    <w:rsid w:val="00A82551"/>
    <w:rsid w:val="00A83E29"/>
    <w:rsid w:val="00A9084D"/>
    <w:rsid w:val="00A90D9D"/>
    <w:rsid w:val="00A913FF"/>
    <w:rsid w:val="00A922E9"/>
    <w:rsid w:val="00A97079"/>
    <w:rsid w:val="00A977C8"/>
    <w:rsid w:val="00A978B8"/>
    <w:rsid w:val="00AA13DD"/>
    <w:rsid w:val="00AA3A31"/>
    <w:rsid w:val="00AB0580"/>
    <w:rsid w:val="00AB156C"/>
    <w:rsid w:val="00AB1CE1"/>
    <w:rsid w:val="00AB4A3E"/>
    <w:rsid w:val="00AB5466"/>
    <w:rsid w:val="00AB59C1"/>
    <w:rsid w:val="00AC502E"/>
    <w:rsid w:val="00AC7643"/>
    <w:rsid w:val="00AD28E1"/>
    <w:rsid w:val="00AD682C"/>
    <w:rsid w:val="00AE19C3"/>
    <w:rsid w:val="00AE47C5"/>
    <w:rsid w:val="00AE7B5F"/>
    <w:rsid w:val="00AF68DA"/>
    <w:rsid w:val="00B023DD"/>
    <w:rsid w:val="00B03AC4"/>
    <w:rsid w:val="00B06824"/>
    <w:rsid w:val="00B06C96"/>
    <w:rsid w:val="00B0751B"/>
    <w:rsid w:val="00B07AF2"/>
    <w:rsid w:val="00B1472C"/>
    <w:rsid w:val="00B23AA4"/>
    <w:rsid w:val="00B30FAC"/>
    <w:rsid w:val="00B320F7"/>
    <w:rsid w:val="00B415ED"/>
    <w:rsid w:val="00B469B7"/>
    <w:rsid w:val="00B46D15"/>
    <w:rsid w:val="00B500C6"/>
    <w:rsid w:val="00B57419"/>
    <w:rsid w:val="00B57BF2"/>
    <w:rsid w:val="00B60D97"/>
    <w:rsid w:val="00B63DD1"/>
    <w:rsid w:val="00B6475F"/>
    <w:rsid w:val="00B67D86"/>
    <w:rsid w:val="00B71F2F"/>
    <w:rsid w:val="00B72ADF"/>
    <w:rsid w:val="00B7370E"/>
    <w:rsid w:val="00B74657"/>
    <w:rsid w:val="00B75240"/>
    <w:rsid w:val="00B754CB"/>
    <w:rsid w:val="00B901E5"/>
    <w:rsid w:val="00B94893"/>
    <w:rsid w:val="00BA3C0C"/>
    <w:rsid w:val="00BA4F8E"/>
    <w:rsid w:val="00BA7EC7"/>
    <w:rsid w:val="00BB26D3"/>
    <w:rsid w:val="00BB3840"/>
    <w:rsid w:val="00BC16DE"/>
    <w:rsid w:val="00BC3B91"/>
    <w:rsid w:val="00BC5A94"/>
    <w:rsid w:val="00BE31B0"/>
    <w:rsid w:val="00BF2F75"/>
    <w:rsid w:val="00BF6828"/>
    <w:rsid w:val="00BF7DA6"/>
    <w:rsid w:val="00C03ADD"/>
    <w:rsid w:val="00C0442E"/>
    <w:rsid w:val="00C108FD"/>
    <w:rsid w:val="00C13006"/>
    <w:rsid w:val="00C16F24"/>
    <w:rsid w:val="00C260AB"/>
    <w:rsid w:val="00C32E5B"/>
    <w:rsid w:val="00C37950"/>
    <w:rsid w:val="00C429B9"/>
    <w:rsid w:val="00C44581"/>
    <w:rsid w:val="00C461B7"/>
    <w:rsid w:val="00C50393"/>
    <w:rsid w:val="00C51994"/>
    <w:rsid w:val="00C546FC"/>
    <w:rsid w:val="00C65B0A"/>
    <w:rsid w:val="00C67598"/>
    <w:rsid w:val="00C67951"/>
    <w:rsid w:val="00C749EC"/>
    <w:rsid w:val="00C804A4"/>
    <w:rsid w:val="00C90F65"/>
    <w:rsid w:val="00C948BD"/>
    <w:rsid w:val="00C94BC8"/>
    <w:rsid w:val="00C97AA3"/>
    <w:rsid w:val="00CA0AA0"/>
    <w:rsid w:val="00CA4175"/>
    <w:rsid w:val="00CB0E7F"/>
    <w:rsid w:val="00CB1E89"/>
    <w:rsid w:val="00CB214C"/>
    <w:rsid w:val="00CB47C7"/>
    <w:rsid w:val="00CB7F73"/>
    <w:rsid w:val="00CC56EB"/>
    <w:rsid w:val="00CC7841"/>
    <w:rsid w:val="00CD07C7"/>
    <w:rsid w:val="00CD09E1"/>
    <w:rsid w:val="00CD3500"/>
    <w:rsid w:val="00CD3B1E"/>
    <w:rsid w:val="00CE3935"/>
    <w:rsid w:val="00CF1590"/>
    <w:rsid w:val="00CF38F4"/>
    <w:rsid w:val="00D01133"/>
    <w:rsid w:val="00D13B0A"/>
    <w:rsid w:val="00D15E4D"/>
    <w:rsid w:val="00D16E9F"/>
    <w:rsid w:val="00D326C8"/>
    <w:rsid w:val="00D342E1"/>
    <w:rsid w:val="00D417D2"/>
    <w:rsid w:val="00D47783"/>
    <w:rsid w:val="00D524CE"/>
    <w:rsid w:val="00D53734"/>
    <w:rsid w:val="00D6183D"/>
    <w:rsid w:val="00D629DF"/>
    <w:rsid w:val="00D64A2C"/>
    <w:rsid w:val="00D82AB7"/>
    <w:rsid w:val="00D8461E"/>
    <w:rsid w:val="00D84959"/>
    <w:rsid w:val="00D87BAD"/>
    <w:rsid w:val="00D90446"/>
    <w:rsid w:val="00D932AE"/>
    <w:rsid w:val="00D9521F"/>
    <w:rsid w:val="00D96C74"/>
    <w:rsid w:val="00DA1A3A"/>
    <w:rsid w:val="00DB1663"/>
    <w:rsid w:val="00DB6D2E"/>
    <w:rsid w:val="00DC11D7"/>
    <w:rsid w:val="00DC1AE9"/>
    <w:rsid w:val="00DC215A"/>
    <w:rsid w:val="00DC344A"/>
    <w:rsid w:val="00DC5CED"/>
    <w:rsid w:val="00DD1956"/>
    <w:rsid w:val="00DD5368"/>
    <w:rsid w:val="00DD6A0C"/>
    <w:rsid w:val="00DE2A20"/>
    <w:rsid w:val="00DE2F15"/>
    <w:rsid w:val="00DE5C36"/>
    <w:rsid w:val="00DF0999"/>
    <w:rsid w:val="00DF24D6"/>
    <w:rsid w:val="00DF7823"/>
    <w:rsid w:val="00E00599"/>
    <w:rsid w:val="00E01347"/>
    <w:rsid w:val="00E032FC"/>
    <w:rsid w:val="00E04DB9"/>
    <w:rsid w:val="00E06843"/>
    <w:rsid w:val="00E07B2F"/>
    <w:rsid w:val="00E11D6D"/>
    <w:rsid w:val="00E123F9"/>
    <w:rsid w:val="00E12521"/>
    <w:rsid w:val="00E13E56"/>
    <w:rsid w:val="00E14F2F"/>
    <w:rsid w:val="00E15631"/>
    <w:rsid w:val="00E15745"/>
    <w:rsid w:val="00E17696"/>
    <w:rsid w:val="00E178A3"/>
    <w:rsid w:val="00E24FA8"/>
    <w:rsid w:val="00E30D67"/>
    <w:rsid w:val="00E31554"/>
    <w:rsid w:val="00E319F5"/>
    <w:rsid w:val="00E322C4"/>
    <w:rsid w:val="00E325F3"/>
    <w:rsid w:val="00E357A4"/>
    <w:rsid w:val="00E35DE3"/>
    <w:rsid w:val="00E360CC"/>
    <w:rsid w:val="00E43473"/>
    <w:rsid w:val="00E50722"/>
    <w:rsid w:val="00E50B6E"/>
    <w:rsid w:val="00E517F6"/>
    <w:rsid w:val="00E53E39"/>
    <w:rsid w:val="00E56F43"/>
    <w:rsid w:val="00E672C0"/>
    <w:rsid w:val="00E674E0"/>
    <w:rsid w:val="00E82E9C"/>
    <w:rsid w:val="00E863EF"/>
    <w:rsid w:val="00E90C31"/>
    <w:rsid w:val="00E9191A"/>
    <w:rsid w:val="00E92013"/>
    <w:rsid w:val="00E97461"/>
    <w:rsid w:val="00EA4263"/>
    <w:rsid w:val="00EA7532"/>
    <w:rsid w:val="00EB0A3A"/>
    <w:rsid w:val="00EB3256"/>
    <w:rsid w:val="00EB3496"/>
    <w:rsid w:val="00EB3BE3"/>
    <w:rsid w:val="00EC3300"/>
    <w:rsid w:val="00EC3D38"/>
    <w:rsid w:val="00EC5F42"/>
    <w:rsid w:val="00ED54D2"/>
    <w:rsid w:val="00ED61DC"/>
    <w:rsid w:val="00EE0234"/>
    <w:rsid w:val="00EE0495"/>
    <w:rsid w:val="00EE211B"/>
    <w:rsid w:val="00EE5723"/>
    <w:rsid w:val="00EE6D37"/>
    <w:rsid w:val="00EE79E9"/>
    <w:rsid w:val="00EF19D4"/>
    <w:rsid w:val="00EF255F"/>
    <w:rsid w:val="00EF261B"/>
    <w:rsid w:val="00EF269F"/>
    <w:rsid w:val="00EF6F9B"/>
    <w:rsid w:val="00EF769C"/>
    <w:rsid w:val="00F01AF4"/>
    <w:rsid w:val="00F01CCC"/>
    <w:rsid w:val="00F10636"/>
    <w:rsid w:val="00F14C26"/>
    <w:rsid w:val="00F16A8A"/>
    <w:rsid w:val="00F20603"/>
    <w:rsid w:val="00F2161F"/>
    <w:rsid w:val="00F2314F"/>
    <w:rsid w:val="00F248F3"/>
    <w:rsid w:val="00F24C80"/>
    <w:rsid w:val="00F35C07"/>
    <w:rsid w:val="00F36647"/>
    <w:rsid w:val="00F4576F"/>
    <w:rsid w:val="00F501C3"/>
    <w:rsid w:val="00F57C41"/>
    <w:rsid w:val="00F62B31"/>
    <w:rsid w:val="00F65139"/>
    <w:rsid w:val="00F7112D"/>
    <w:rsid w:val="00F730D1"/>
    <w:rsid w:val="00F833E8"/>
    <w:rsid w:val="00F85337"/>
    <w:rsid w:val="00F8608A"/>
    <w:rsid w:val="00F910D0"/>
    <w:rsid w:val="00F93BD0"/>
    <w:rsid w:val="00FA0DE3"/>
    <w:rsid w:val="00FA11C1"/>
    <w:rsid w:val="00FA242C"/>
    <w:rsid w:val="00FB0D75"/>
    <w:rsid w:val="00FB4732"/>
    <w:rsid w:val="00FB658C"/>
    <w:rsid w:val="00FC22F5"/>
    <w:rsid w:val="00FD074F"/>
    <w:rsid w:val="00FD0776"/>
    <w:rsid w:val="00FD3EF4"/>
    <w:rsid w:val="00FD7AE1"/>
    <w:rsid w:val="00FF16F3"/>
    <w:rsid w:val="00FF3112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23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E1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A64F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11305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64F89"/>
    <w:rPr>
      <w:rFonts w:ascii="Times New Roman" w:hAnsi="Times New Roman" w:cs="Times New Roman"/>
      <w:b/>
      <w:bCs/>
      <w:color w:val="113055"/>
      <w:sz w:val="27"/>
      <w:szCs w:val="27"/>
      <w:lang w:eastAsia="ru-RU"/>
    </w:rPr>
  </w:style>
  <w:style w:type="table" w:styleId="a3">
    <w:name w:val="Table Grid"/>
    <w:basedOn w:val="a1"/>
    <w:uiPriority w:val="59"/>
    <w:rsid w:val="00E125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C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4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150"/>
    <w:rPr>
      <w:rFonts w:cs="Times New Roman"/>
    </w:rPr>
  </w:style>
  <w:style w:type="character" w:styleId="a6">
    <w:name w:val="Strong"/>
    <w:basedOn w:val="a0"/>
    <w:uiPriority w:val="22"/>
    <w:qFormat/>
    <w:rsid w:val="00B901E5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F35C0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233984"/>
    <w:pPr>
      <w:spacing w:after="0" w:line="240" w:lineRule="auto"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3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398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3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3984"/>
    <w:rPr>
      <w:rFonts w:cs="Times New Roman"/>
    </w:rPr>
  </w:style>
  <w:style w:type="paragraph" w:customStyle="1" w:styleId="msonormal0">
    <w:name w:val="msonormal"/>
    <w:basedOn w:val="a"/>
    <w:uiPriority w:val="99"/>
    <w:rsid w:val="00A64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racktitle">
    <w:name w:val="track_title"/>
    <w:basedOn w:val="a0"/>
    <w:rsid w:val="00A64F89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A64F8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A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A65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3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D4C8-12EB-43A8-A20F-5015E521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</dc:creator>
  <cp:keywords/>
  <dc:description/>
  <cp:lastModifiedBy>Детский сад</cp:lastModifiedBy>
  <cp:revision>4</cp:revision>
  <cp:lastPrinted>2019-02-07T08:16:00Z</cp:lastPrinted>
  <dcterms:created xsi:type="dcterms:W3CDTF">2019-02-07T08:17:00Z</dcterms:created>
  <dcterms:modified xsi:type="dcterms:W3CDTF">2019-03-01T14:07:00Z</dcterms:modified>
</cp:coreProperties>
</file>