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5B5" w:rsidRDefault="007625B5" w:rsidP="00E26AF0">
      <w:pPr>
        <w:shd w:val="clear" w:color="auto" w:fill="FFFFFF"/>
        <w:jc w:val="center"/>
        <w:textAlignment w:val="baseline"/>
        <w:rPr>
          <w:rFonts w:eastAsia="Calibri"/>
          <w:b/>
          <w:color w:val="000000"/>
          <w:sz w:val="28"/>
          <w:szCs w:val="28"/>
        </w:rPr>
      </w:pPr>
    </w:p>
    <w:p w:rsidR="007625B5" w:rsidRDefault="007625B5" w:rsidP="00E26AF0">
      <w:pPr>
        <w:shd w:val="clear" w:color="auto" w:fill="FFFFFF"/>
        <w:jc w:val="center"/>
        <w:textAlignment w:val="baseline"/>
        <w:rPr>
          <w:rFonts w:eastAsia="Calibri"/>
          <w:b/>
          <w:color w:val="000000"/>
          <w:sz w:val="28"/>
          <w:szCs w:val="28"/>
        </w:rPr>
      </w:pPr>
      <w:r w:rsidRPr="007625B5">
        <w:rPr>
          <w:rFonts w:eastAsia="Calibri"/>
          <w:b/>
          <w:color w:val="000000"/>
          <w:sz w:val="28"/>
          <w:szCs w:val="28"/>
        </w:rPr>
        <w:object w:dxaOrig="7236" w:dyaOrig="10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8pt;height:508.2pt" o:ole="">
            <v:imagedata r:id="rId5" o:title=""/>
          </v:shape>
          <o:OLEObject Type="Embed" ProgID="AcroExch.Document.7" ShapeID="_x0000_i1025" DrawAspect="Content" ObjectID="_1617006749" r:id="rId6"/>
        </w:object>
      </w:r>
    </w:p>
    <w:p w:rsidR="00E26AF0" w:rsidRPr="00500486" w:rsidRDefault="00E26AF0" w:rsidP="00E26AF0">
      <w:pPr>
        <w:shd w:val="clear" w:color="auto" w:fill="FFFFFF"/>
        <w:jc w:val="center"/>
        <w:textAlignment w:val="baseline"/>
        <w:rPr>
          <w:rFonts w:eastAsia="Calibri"/>
          <w:b/>
          <w:color w:val="000000"/>
          <w:sz w:val="28"/>
          <w:szCs w:val="28"/>
        </w:rPr>
      </w:pPr>
      <w:r w:rsidRPr="00500486">
        <w:rPr>
          <w:rFonts w:eastAsia="Calibri"/>
          <w:b/>
          <w:color w:val="000000"/>
          <w:sz w:val="28"/>
          <w:szCs w:val="28"/>
        </w:rPr>
        <w:lastRenderedPageBreak/>
        <w:t>Содержание</w:t>
      </w:r>
    </w:p>
    <w:p w:rsidR="00E26AF0" w:rsidRPr="00500486" w:rsidRDefault="00E26AF0" w:rsidP="00E26AF0">
      <w:pPr>
        <w:shd w:val="clear" w:color="auto" w:fill="FFFFFF"/>
        <w:jc w:val="center"/>
        <w:textAlignment w:val="baseline"/>
        <w:rPr>
          <w:rFonts w:eastAsia="Calibri"/>
          <w:b/>
          <w:color w:val="000000"/>
          <w:sz w:val="28"/>
          <w:szCs w:val="28"/>
        </w:rPr>
      </w:pPr>
    </w:p>
    <w:p w:rsidR="00E26AF0" w:rsidRPr="00500486" w:rsidRDefault="00E26AF0" w:rsidP="00E26AF0">
      <w:pPr>
        <w:widowControl/>
        <w:numPr>
          <w:ilvl w:val="0"/>
          <w:numId w:val="10"/>
        </w:numPr>
        <w:shd w:val="clear" w:color="auto" w:fill="FFFFFF"/>
        <w:suppressAutoHyphens w:val="0"/>
        <w:spacing w:before="100" w:after="100"/>
        <w:jc w:val="both"/>
        <w:textAlignment w:val="baseline"/>
        <w:rPr>
          <w:rFonts w:eastAsia="Times New Roman"/>
          <w:b/>
          <w:color w:val="000000"/>
          <w:sz w:val="28"/>
          <w:szCs w:val="28"/>
        </w:rPr>
      </w:pPr>
      <w:r w:rsidRPr="00500486">
        <w:rPr>
          <w:rFonts w:eastAsia="Times New Roman"/>
          <w:b/>
          <w:color w:val="000000"/>
          <w:sz w:val="28"/>
          <w:szCs w:val="28"/>
        </w:rPr>
        <w:t xml:space="preserve">Целевой раздел </w:t>
      </w:r>
    </w:p>
    <w:p w:rsidR="00E26AF0" w:rsidRPr="00500486" w:rsidRDefault="00E26AF0" w:rsidP="00E26AF0">
      <w:pPr>
        <w:widowControl/>
        <w:numPr>
          <w:ilvl w:val="0"/>
          <w:numId w:val="11"/>
        </w:numPr>
        <w:shd w:val="clear" w:color="auto" w:fill="FFFFFF"/>
        <w:suppressAutoHyphens w:val="0"/>
        <w:spacing w:before="100" w:after="10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500486">
        <w:rPr>
          <w:rFonts w:eastAsia="Times New Roman"/>
          <w:color w:val="000000"/>
          <w:sz w:val="28"/>
          <w:szCs w:val="28"/>
        </w:rPr>
        <w:t xml:space="preserve">пояснительная записка: </w:t>
      </w:r>
    </w:p>
    <w:p w:rsidR="00E26AF0" w:rsidRPr="00500486" w:rsidRDefault="00E26AF0" w:rsidP="00E26AF0">
      <w:pPr>
        <w:widowControl/>
        <w:numPr>
          <w:ilvl w:val="0"/>
          <w:numId w:val="13"/>
        </w:numPr>
        <w:shd w:val="clear" w:color="auto" w:fill="FFFFFF"/>
        <w:suppressAutoHyphens w:val="0"/>
        <w:spacing w:before="100" w:after="10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500486">
        <w:rPr>
          <w:rFonts w:eastAsia="Times New Roman"/>
          <w:color w:val="000000"/>
          <w:sz w:val="28"/>
          <w:szCs w:val="28"/>
        </w:rPr>
        <w:t>цели и задачи реализации Программы;</w:t>
      </w:r>
    </w:p>
    <w:p w:rsidR="00E26AF0" w:rsidRPr="00500486" w:rsidRDefault="00E26AF0" w:rsidP="00E26AF0">
      <w:pPr>
        <w:widowControl/>
        <w:numPr>
          <w:ilvl w:val="0"/>
          <w:numId w:val="13"/>
        </w:numPr>
        <w:shd w:val="clear" w:color="auto" w:fill="FFFFFF"/>
        <w:suppressAutoHyphens w:val="0"/>
        <w:spacing w:before="100" w:after="10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500486">
        <w:rPr>
          <w:rFonts w:eastAsia="Times New Roman"/>
          <w:color w:val="000000"/>
          <w:sz w:val="28"/>
          <w:szCs w:val="28"/>
        </w:rPr>
        <w:t>принципы и подходы к формированию Программы;</w:t>
      </w:r>
    </w:p>
    <w:p w:rsidR="00E26AF0" w:rsidRPr="00500486" w:rsidRDefault="00E26AF0" w:rsidP="00E26AF0">
      <w:pPr>
        <w:widowControl/>
        <w:numPr>
          <w:ilvl w:val="0"/>
          <w:numId w:val="13"/>
        </w:numPr>
        <w:shd w:val="clear" w:color="auto" w:fill="FFFFFF"/>
        <w:suppressAutoHyphens w:val="0"/>
        <w:spacing w:before="100" w:after="10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500486">
        <w:rPr>
          <w:rFonts w:eastAsia="Times New Roman"/>
          <w:color w:val="000000"/>
          <w:sz w:val="28"/>
          <w:szCs w:val="28"/>
        </w:rPr>
        <w:t>характеристики особенностей развития детей раннего возраста.</w:t>
      </w:r>
    </w:p>
    <w:p w:rsidR="00E26AF0" w:rsidRPr="00500486" w:rsidRDefault="00E26AF0" w:rsidP="00E26AF0">
      <w:pPr>
        <w:widowControl/>
        <w:numPr>
          <w:ilvl w:val="0"/>
          <w:numId w:val="11"/>
        </w:numPr>
        <w:shd w:val="clear" w:color="auto" w:fill="FFFFFF"/>
        <w:suppressAutoHyphens w:val="0"/>
        <w:spacing w:before="100" w:after="10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500486">
        <w:rPr>
          <w:rFonts w:eastAsia="Times New Roman"/>
          <w:color w:val="000000"/>
          <w:sz w:val="28"/>
          <w:szCs w:val="28"/>
        </w:rPr>
        <w:t xml:space="preserve">планируемые результаты освоения Программы - целевые ориентиры. </w:t>
      </w:r>
    </w:p>
    <w:p w:rsidR="00E26AF0" w:rsidRPr="00500486" w:rsidRDefault="00E26AF0" w:rsidP="00E26AF0">
      <w:pPr>
        <w:shd w:val="clear" w:color="auto" w:fill="FFFFFF"/>
        <w:spacing w:before="100" w:after="100"/>
        <w:ind w:firstLine="400"/>
        <w:jc w:val="both"/>
        <w:textAlignment w:val="baseline"/>
        <w:rPr>
          <w:rFonts w:eastAsia="Times New Roman"/>
          <w:b/>
          <w:color w:val="000000"/>
          <w:sz w:val="28"/>
          <w:szCs w:val="28"/>
        </w:rPr>
      </w:pPr>
      <w:r w:rsidRPr="00500486">
        <w:rPr>
          <w:rFonts w:eastAsia="Times New Roman"/>
          <w:b/>
          <w:color w:val="000000"/>
          <w:sz w:val="28"/>
          <w:szCs w:val="28"/>
        </w:rPr>
        <w:t xml:space="preserve">2. Содержательный раздел </w:t>
      </w:r>
    </w:p>
    <w:p w:rsidR="004D494C" w:rsidRDefault="004D494C" w:rsidP="00E26AF0">
      <w:pPr>
        <w:widowControl/>
        <w:numPr>
          <w:ilvl w:val="0"/>
          <w:numId w:val="11"/>
        </w:numPr>
        <w:shd w:val="clear" w:color="auto" w:fill="FFFFFF"/>
        <w:suppressAutoHyphens w:val="0"/>
        <w:spacing w:before="100" w:after="10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перечень основных игр -  занятий </w:t>
      </w:r>
    </w:p>
    <w:p w:rsidR="004D494C" w:rsidRDefault="004D494C" w:rsidP="00E26AF0">
      <w:pPr>
        <w:widowControl/>
        <w:numPr>
          <w:ilvl w:val="0"/>
          <w:numId w:val="11"/>
        </w:numPr>
        <w:shd w:val="clear" w:color="auto" w:fill="FFFFFF"/>
        <w:suppressAutoHyphens w:val="0"/>
        <w:spacing w:before="100" w:after="10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непосредственная образовательная деятельность</w:t>
      </w:r>
      <w:r w:rsidR="00075044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(игра – занятие по подгруппам)</w:t>
      </w:r>
    </w:p>
    <w:p w:rsidR="00E26AF0" w:rsidRPr="00500486" w:rsidRDefault="00E26AF0" w:rsidP="00E26AF0">
      <w:pPr>
        <w:widowControl/>
        <w:numPr>
          <w:ilvl w:val="0"/>
          <w:numId w:val="11"/>
        </w:numPr>
        <w:shd w:val="clear" w:color="auto" w:fill="FFFFFF"/>
        <w:suppressAutoHyphens w:val="0"/>
        <w:spacing w:before="100" w:after="10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500486">
        <w:rPr>
          <w:rFonts w:eastAsia="Times New Roman"/>
          <w:color w:val="000000"/>
          <w:sz w:val="28"/>
          <w:szCs w:val="28"/>
        </w:rPr>
        <w:t>образовательная деятельность в соответствии с направлениями развития ребенка, представленными в пяти образовательных областях;</w:t>
      </w:r>
    </w:p>
    <w:p w:rsidR="00E26AF0" w:rsidRPr="00500486" w:rsidRDefault="00E26AF0" w:rsidP="00E26AF0">
      <w:pPr>
        <w:widowControl/>
        <w:numPr>
          <w:ilvl w:val="0"/>
          <w:numId w:val="11"/>
        </w:numPr>
        <w:shd w:val="clear" w:color="auto" w:fill="FFFFFF"/>
        <w:suppressAutoHyphens w:val="0"/>
        <w:spacing w:before="100" w:after="10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500486">
        <w:rPr>
          <w:rFonts w:eastAsia="Times New Roman"/>
          <w:color w:val="000000"/>
          <w:sz w:val="28"/>
          <w:szCs w:val="28"/>
        </w:rPr>
        <w:t>взаимодействие с семьями воспитанников;</w:t>
      </w:r>
    </w:p>
    <w:p w:rsidR="00E26AF0" w:rsidRPr="00500486" w:rsidRDefault="00E26AF0" w:rsidP="00E26AF0">
      <w:pPr>
        <w:widowControl/>
        <w:numPr>
          <w:ilvl w:val="0"/>
          <w:numId w:val="11"/>
        </w:numPr>
        <w:shd w:val="clear" w:color="auto" w:fill="FFFFFF"/>
        <w:suppressAutoHyphens w:val="0"/>
        <w:spacing w:before="100" w:after="10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500486">
        <w:rPr>
          <w:rFonts w:eastAsia="Times New Roman"/>
          <w:color w:val="000000"/>
          <w:sz w:val="28"/>
          <w:szCs w:val="28"/>
        </w:rPr>
        <w:t>часть Программы, формируемая участниками образовательных отношений.</w:t>
      </w:r>
    </w:p>
    <w:p w:rsidR="00E26AF0" w:rsidRPr="00500486" w:rsidRDefault="00E26AF0" w:rsidP="00E26AF0">
      <w:pPr>
        <w:shd w:val="clear" w:color="auto" w:fill="FFFFFF"/>
        <w:spacing w:before="100" w:after="100"/>
        <w:ind w:firstLine="400"/>
        <w:jc w:val="both"/>
        <w:textAlignment w:val="baseline"/>
        <w:rPr>
          <w:rFonts w:eastAsia="Times New Roman"/>
          <w:b/>
          <w:color w:val="000000"/>
          <w:sz w:val="28"/>
          <w:szCs w:val="28"/>
        </w:rPr>
      </w:pPr>
      <w:r w:rsidRPr="00500486">
        <w:rPr>
          <w:rFonts w:eastAsia="Times New Roman"/>
          <w:b/>
          <w:color w:val="000000"/>
          <w:sz w:val="28"/>
          <w:szCs w:val="28"/>
        </w:rPr>
        <w:t xml:space="preserve">3. Организационный раздел </w:t>
      </w:r>
    </w:p>
    <w:p w:rsidR="00E26AF0" w:rsidRPr="00500486" w:rsidRDefault="00E26AF0" w:rsidP="00E26AF0">
      <w:pPr>
        <w:widowControl/>
        <w:numPr>
          <w:ilvl w:val="0"/>
          <w:numId w:val="12"/>
        </w:numPr>
        <w:shd w:val="clear" w:color="auto" w:fill="FFFFFF"/>
        <w:suppressAutoHyphens w:val="0"/>
        <w:spacing w:before="100" w:after="10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500486">
        <w:rPr>
          <w:rFonts w:eastAsia="Times New Roman"/>
          <w:color w:val="000000"/>
          <w:sz w:val="28"/>
          <w:szCs w:val="28"/>
        </w:rPr>
        <w:t xml:space="preserve">режим дня; </w:t>
      </w:r>
    </w:p>
    <w:p w:rsidR="00E26AF0" w:rsidRPr="00500486" w:rsidRDefault="00E26AF0" w:rsidP="00E26AF0">
      <w:pPr>
        <w:widowControl/>
        <w:numPr>
          <w:ilvl w:val="0"/>
          <w:numId w:val="12"/>
        </w:numPr>
        <w:shd w:val="clear" w:color="auto" w:fill="FFFFFF"/>
        <w:suppressAutoHyphens w:val="0"/>
        <w:spacing w:before="100" w:after="10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500486">
        <w:rPr>
          <w:rFonts w:eastAsia="Times New Roman"/>
          <w:color w:val="000000"/>
          <w:sz w:val="28"/>
          <w:szCs w:val="28"/>
        </w:rPr>
        <w:t xml:space="preserve">особенности традиционных событий, праздников, мероприятий; </w:t>
      </w:r>
    </w:p>
    <w:p w:rsidR="00E26AF0" w:rsidRPr="00500486" w:rsidRDefault="00E26AF0" w:rsidP="00E26AF0">
      <w:pPr>
        <w:widowControl/>
        <w:numPr>
          <w:ilvl w:val="0"/>
          <w:numId w:val="12"/>
        </w:numPr>
        <w:shd w:val="clear" w:color="auto" w:fill="FFFFFF"/>
        <w:suppressAutoHyphens w:val="0"/>
        <w:spacing w:before="100" w:after="10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500486">
        <w:rPr>
          <w:rFonts w:eastAsia="Times New Roman"/>
          <w:color w:val="000000"/>
          <w:sz w:val="28"/>
          <w:szCs w:val="28"/>
        </w:rPr>
        <w:t>особенности организации развивающей предметно-пространственной среды.</w:t>
      </w:r>
    </w:p>
    <w:p w:rsidR="00E26AF0" w:rsidRPr="00500486" w:rsidRDefault="00E26AF0" w:rsidP="00E26AF0">
      <w:pPr>
        <w:rPr>
          <w:rFonts w:ascii="Calibri" w:eastAsia="Calibri" w:hAnsi="Calibri"/>
          <w:sz w:val="28"/>
          <w:szCs w:val="28"/>
        </w:rPr>
      </w:pPr>
    </w:p>
    <w:p w:rsidR="00E26AF0" w:rsidRPr="00500486" w:rsidRDefault="00E26AF0" w:rsidP="00E26AF0">
      <w:pPr>
        <w:rPr>
          <w:rFonts w:ascii="Calibri" w:eastAsia="Calibri" w:hAnsi="Calibri"/>
        </w:rPr>
      </w:pPr>
    </w:p>
    <w:p w:rsidR="00E26AF0" w:rsidRPr="00500486" w:rsidRDefault="00E26AF0" w:rsidP="00E26AF0">
      <w:pPr>
        <w:rPr>
          <w:rFonts w:ascii="Calibri" w:eastAsia="Calibri" w:hAnsi="Calibri"/>
        </w:rPr>
      </w:pPr>
    </w:p>
    <w:p w:rsidR="00E26AF0" w:rsidRDefault="00E26AF0" w:rsidP="00E26AF0">
      <w:pPr>
        <w:tabs>
          <w:tab w:val="left" w:pos="240"/>
        </w:tabs>
        <w:jc w:val="center"/>
        <w:rPr>
          <w:b/>
          <w:kern w:val="2"/>
        </w:rPr>
      </w:pPr>
    </w:p>
    <w:p w:rsidR="00E26AF0" w:rsidRDefault="00E26AF0" w:rsidP="00E26AF0">
      <w:pPr>
        <w:tabs>
          <w:tab w:val="left" w:pos="240"/>
        </w:tabs>
        <w:jc w:val="center"/>
        <w:rPr>
          <w:b/>
          <w:kern w:val="2"/>
        </w:rPr>
      </w:pPr>
    </w:p>
    <w:p w:rsidR="00E26AF0" w:rsidRDefault="00E26AF0" w:rsidP="00E26AF0">
      <w:pPr>
        <w:tabs>
          <w:tab w:val="left" w:pos="240"/>
        </w:tabs>
        <w:jc w:val="center"/>
        <w:rPr>
          <w:b/>
          <w:kern w:val="2"/>
        </w:rPr>
      </w:pPr>
    </w:p>
    <w:p w:rsidR="00E26AF0" w:rsidRDefault="00E26AF0" w:rsidP="00E26AF0">
      <w:pPr>
        <w:tabs>
          <w:tab w:val="left" w:pos="240"/>
        </w:tabs>
        <w:jc w:val="center"/>
        <w:rPr>
          <w:b/>
          <w:kern w:val="2"/>
        </w:rPr>
      </w:pPr>
    </w:p>
    <w:p w:rsidR="00E26AF0" w:rsidRDefault="00E26AF0" w:rsidP="00E26AF0">
      <w:pPr>
        <w:tabs>
          <w:tab w:val="left" w:pos="240"/>
        </w:tabs>
        <w:jc w:val="center"/>
        <w:rPr>
          <w:b/>
          <w:kern w:val="2"/>
        </w:rPr>
      </w:pPr>
    </w:p>
    <w:p w:rsidR="00E26AF0" w:rsidRDefault="00E26AF0" w:rsidP="00E26AF0">
      <w:pPr>
        <w:tabs>
          <w:tab w:val="left" w:pos="240"/>
        </w:tabs>
        <w:jc w:val="center"/>
        <w:rPr>
          <w:b/>
          <w:kern w:val="2"/>
        </w:rPr>
      </w:pPr>
    </w:p>
    <w:p w:rsidR="00DE142C" w:rsidRDefault="00DE142C" w:rsidP="00E26AF0">
      <w:pPr>
        <w:tabs>
          <w:tab w:val="left" w:pos="240"/>
        </w:tabs>
        <w:jc w:val="center"/>
        <w:rPr>
          <w:b/>
          <w:kern w:val="2"/>
        </w:rPr>
      </w:pPr>
    </w:p>
    <w:p w:rsidR="00DE142C" w:rsidRDefault="00DE142C" w:rsidP="00E26AF0">
      <w:pPr>
        <w:tabs>
          <w:tab w:val="left" w:pos="240"/>
        </w:tabs>
        <w:jc w:val="center"/>
        <w:rPr>
          <w:b/>
          <w:kern w:val="2"/>
        </w:rPr>
      </w:pPr>
    </w:p>
    <w:p w:rsidR="00E26AF0" w:rsidRDefault="00E26AF0" w:rsidP="00E26AF0">
      <w:pPr>
        <w:tabs>
          <w:tab w:val="left" w:pos="240"/>
        </w:tabs>
        <w:jc w:val="center"/>
        <w:rPr>
          <w:b/>
          <w:kern w:val="2"/>
        </w:rPr>
      </w:pPr>
      <w:r w:rsidRPr="002F5AEE">
        <w:rPr>
          <w:b/>
          <w:kern w:val="2"/>
          <w:lang w:val="en-US"/>
        </w:rPr>
        <w:t>I</w:t>
      </w:r>
      <w:r w:rsidRPr="002F5AEE">
        <w:rPr>
          <w:b/>
          <w:kern w:val="2"/>
        </w:rPr>
        <w:t>.</w:t>
      </w:r>
      <w:r>
        <w:rPr>
          <w:b/>
          <w:kern w:val="2"/>
        </w:rPr>
        <w:t>Целевой раздел</w:t>
      </w:r>
    </w:p>
    <w:p w:rsidR="00E26AF0" w:rsidRDefault="00E26AF0" w:rsidP="00E26AF0">
      <w:pPr>
        <w:tabs>
          <w:tab w:val="left" w:pos="240"/>
        </w:tabs>
        <w:jc w:val="center"/>
        <w:rPr>
          <w:b/>
          <w:kern w:val="2"/>
        </w:rPr>
      </w:pPr>
    </w:p>
    <w:p w:rsidR="00E26AF0" w:rsidRPr="002F5AEE" w:rsidRDefault="00E26AF0" w:rsidP="00E26AF0">
      <w:pPr>
        <w:tabs>
          <w:tab w:val="left" w:pos="240"/>
        </w:tabs>
        <w:jc w:val="center"/>
        <w:rPr>
          <w:b/>
          <w:kern w:val="2"/>
        </w:rPr>
      </w:pPr>
      <w:r w:rsidRPr="002F5AEE">
        <w:rPr>
          <w:b/>
          <w:kern w:val="2"/>
        </w:rPr>
        <w:t>Пояснительная записка</w:t>
      </w:r>
    </w:p>
    <w:p w:rsidR="00E26AF0" w:rsidRPr="002F5AEE" w:rsidRDefault="00E26AF0" w:rsidP="00E26AF0">
      <w:pPr>
        <w:tabs>
          <w:tab w:val="left" w:pos="240"/>
        </w:tabs>
        <w:jc w:val="center"/>
        <w:rPr>
          <w:b/>
          <w:kern w:val="2"/>
        </w:rPr>
      </w:pPr>
    </w:p>
    <w:p w:rsidR="00E26AF0" w:rsidRPr="002F5AEE" w:rsidRDefault="00E26AF0" w:rsidP="00E26AF0">
      <w:pPr>
        <w:tabs>
          <w:tab w:val="left" w:pos="240"/>
        </w:tabs>
        <w:jc w:val="both"/>
        <w:rPr>
          <w:kern w:val="2"/>
        </w:rPr>
      </w:pPr>
      <w:r w:rsidRPr="002F5AEE">
        <w:rPr>
          <w:kern w:val="2"/>
        </w:rPr>
        <w:t xml:space="preserve">       Настоящая Рабочая программа разработана на основе примерной </w:t>
      </w:r>
      <w:r w:rsidRPr="002F5AEE">
        <w:rPr>
          <w:b/>
          <w:kern w:val="2"/>
        </w:rPr>
        <w:t>о</w:t>
      </w:r>
      <w:r w:rsidRPr="002F5AEE">
        <w:rPr>
          <w:rFonts w:ascii="Century Schoolbook" w:eastAsia="Times New Roman" w:hAnsi="Century Schoolbook" w:cs="Century Schoolbook"/>
          <w:b/>
          <w:bCs/>
          <w:kern w:val="2"/>
          <w:lang w:eastAsia="ar-SA"/>
        </w:rPr>
        <w:t>сновной общеобразовательной программы дошкольного образования</w:t>
      </w:r>
      <w:r w:rsidRPr="002F5AEE">
        <w:rPr>
          <w:kern w:val="2"/>
        </w:rPr>
        <w:t xml:space="preserve"> «</w:t>
      </w:r>
      <w:r w:rsidRPr="002F5AEE">
        <w:rPr>
          <w:rFonts w:ascii="Century Schoolbook" w:eastAsia="Times New Roman" w:hAnsi="Century Schoolbook" w:cs="Century Schoolbook"/>
          <w:b/>
          <w:bCs/>
          <w:kern w:val="2"/>
          <w:lang w:eastAsia="ar-SA"/>
        </w:rPr>
        <w:t xml:space="preserve">ОТ РОЖДЕНИЯ ДО ШКОЛЫ». </w:t>
      </w:r>
      <w:r w:rsidRPr="002F5AEE">
        <w:rPr>
          <w:rFonts w:ascii="Century Schoolbook" w:eastAsia="Times New Roman" w:hAnsi="Century Schoolbook" w:cs="Century Schoolbook"/>
          <w:kern w:val="2"/>
          <w:lang w:eastAsia="ar-SA"/>
        </w:rPr>
        <w:t xml:space="preserve">/ Под ред. Н. Е. </w:t>
      </w:r>
      <w:proofErr w:type="spellStart"/>
      <w:r w:rsidRPr="002F5AEE">
        <w:rPr>
          <w:rFonts w:ascii="Century Schoolbook" w:eastAsia="Times New Roman" w:hAnsi="Century Schoolbook" w:cs="Century Schoolbook"/>
          <w:kern w:val="2"/>
          <w:lang w:eastAsia="ar-SA"/>
        </w:rPr>
        <w:t>Вераксы</w:t>
      </w:r>
      <w:proofErr w:type="spellEnd"/>
      <w:r w:rsidRPr="002F5AEE">
        <w:rPr>
          <w:rFonts w:ascii="Century Schoolbook" w:eastAsia="Times New Roman" w:hAnsi="Century Schoolbook" w:cs="Century Schoolbook"/>
          <w:kern w:val="2"/>
          <w:lang w:eastAsia="ar-SA"/>
        </w:rPr>
        <w:t xml:space="preserve">, Т. С. </w:t>
      </w:r>
      <w:r w:rsidRPr="002F5AEE">
        <w:rPr>
          <w:rFonts w:ascii="Century Schoolbook" w:eastAsia="Times New Roman" w:hAnsi="Century Schoolbook" w:cs="Century Schoolbook"/>
          <w:bCs/>
          <w:kern w:val="2"/>
          <w:lang w:eastAsia="ar-SA"/>
        </w:rPr>
        <w:t xml:space="preserve">Комаровой,                                     </w:t>
      </w:r>
      <w:r>
        <w:rPr>
          <w:rFonts w:ascii="Century Schoolbook" w:eastAsia="Times New Roman" w:hAnsi="Century Schoolbook" w:cs="Century Schoolbook"/>
          <w:kern w:val="2"/>
          <w:lang w:eastAsia="ar-SA"/>
        </w:rPr>
        <w:t>М. А. Васильевой, О</w:t>
      </w:r>
      <w:r w:rsidRPr="002F5AEE">
        <w:rPr>
          <w:rFonts w:ascii="Century Schoolbook" w:eastAsia="Times New Roman" w:hAnsi="Century Schoolbook" w:cs="Century Schoolbook"/>
          <w:kern w:val="2"/>
          <w:lang w:eastAsia="ar-SA"/>
        </w:rPr>
        <w:t xml:space="preserve">бразовательной программы ДОУ - </w:t>
      </w:r>
      <w:r w:rsidRPr="002F5AEE">
        <w:rPr>
          <w:kern w:val="2"/>
        </w:rPr>
        <w:t xml:space="preserve"> в соответствии с </w:t>
      </w:r>
      <w:r>
        <w:rPr>
          <w:kern w:val="2"/>
        </w:rPr>
        <w:t xml:space="preserve">ФГОС </w:t>
      </w:r>
      <w:proofErr w:type="gramStart"/>
      <w:r>
        <w:rPr>
          <w:kern w:val="2"/>
        </w:rPr>
        <w:t>ДО</w:t>
      </w:r>
      <w:proofErr w:type="gramEnd"/>
      <w:r w:rsidRPr="002F5AEE">
        <w:rPr>
          <w:kern w:val="2"/>
        </w:rPr>
        <w:t>.</w:t>
      </w:r>
    </w:p>
    <w:p w:rsidR="00E26AF0" w:rsidRPr="002F5AEE" w:rsidRDefault="00E26AF0" w:rsidP="00E26AF0">
      <w:pPr>
        <w:tabs>
          <w:tab w:val="left" w:pos="240"/>
        </w:tabs>
        <w:jc w:val="both"/>
        <w:rPr>
          <w:kern w:val="2"/>
        </w:rPr>
      </w:pPr>
      <w:r w:rsidRPr="002F5AEE">
        <w:rPr>
          <w:kern w:val="2"/>
        </w:rPr>
        <w:tab/>
        <w:t xml:space="preserve">    Рабочая программа определяет содержание и организацию воспитательно-образовательного процесса для детей первой младшей группы и направлена на 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</w:p>
    <w:p w:rsidR="00E26AF0" w:rsidRPr="002F5AEE" w:rsidRDefault="00E26AF0" w:rsidP="00E26AF0">
      <w:pPr>
        <w:tabs>
          <w:tab w:val="left" w:pos="240"/>
        </w:tabs>
        <w:jc w:val="both"/>
        <w:rPr>
          <w:kern w:val="2"/>
        </w:rPr>
      </w:pPr>
      <w:r w:rsidRPr="002F5AEE">
        <w:rPr>
          <w:kern w:val="2"/>
        </w:rPr>
        <w:t>Исходя из поставленной цели, формируются следующие </w:t>
      </w:r>
      <w:r w:rsidRPr="002F5AEE">
        <w:rPr>
          <w:b/>
          <w:kern w:val="2"/>
        </w:rPr>
        <w:t>задачи</w:t>
      </w:r>
      <w:r w:rsidRPr="002F5AEE">
        <w:rPr>
          <w:kern w:val="2"/>
        </w:rPr>
        <w:t>:</w:t>
      </w:r>
    </w:p>
    <w:p w:rsidR="00E26AF0" w:rsidRPr="002F5AEE" w:rsidRDefault="00E26AF0" w:rsidP="00E26AF0">
      <w:pPr>
        <w:tabs>
          <w:tab w:val="left" w:pos="240"/>
          <w:tab w:val="left" w:pos="720"/>
        </w:tabs>
        <w:rPr>
          <w:kern w:val="2"/>
        </w:rPr>
      </w:pPr>
      <w:r w:rsidRPr="002F5AEE">
        <w:rPr>
          <w:kern w:val="2"/>
        </w:rPr>
        <w:t>Укрепление здоровья, приобщение к здоровому образу жизни, развитие двигательной и гигиенической культуры детей.</w:t>
      </w:r>
    </w:p>
    <w:p w:rsidR="00E26AF0" w:rsidRPr="002F5AEE" w:rsidRDefault="00E26AF0" w:rsidP="00E26AF0">
      <w:pPr>
        <w:tabs>
          <w:tab w:val="left" w:pos="240"/>
          <w:tab w:val="left" w:pos="720"/>
        </w:tabs>
        <w:jc w:val="both"/>
        <w:rPr>
          <w:kern w:val="2"/>
        </w:rPr>
      </w:pPr>
      <w:r w:rsidRPr="002F5AEE">
        <w:rPr>
          <w:kern w:val="2"/>
        </w:rPr>
        <w:t>Развитие гуманистической направленности отношения детей к миру, воспитание культуры общения, эмоциональной отзывчивости и доброжелательности к людям.</w:t>
      </w:r>
    </w:p>
    <w:p w:rsidR="00E26AF0" w:rsidRPr="002F5AEE" w:rsidRDefault="00E26AF0" w:rsidP="00E26AF0">
      <w:pPr>
        <w:tabs>
          <w:tab w:val="left" w:pos="240"/>
          <w:tab w:val="left" w:pos="720"/>
        </w:tabs>
        <w:jc w:val="both"/>
        <w:rPr>
          <w:kern w:val="2"/>
        </w:rPr>
      </w:pPr>
      <w:r w:rsidRPr="002F5AEE">
        <w:rPr>
          <w:kern w:val="2"/>
        </w:rPr>
        <w:t>Развитие эстетических чувств детей, творческих способностей, эмоционально-ценностных ориентаций, приобщение воспитанников к искусству и художественной литературе.</w:t>
      </w:r>
    </w:p>
    <w:p w:rsidR="00E26AF0" w:rsidRPr="002F5AEE" w:rsidRDefault="00E26AF0" w:rsidP="00E26AF0">
      <w:pPr>
        <w:tabs>
          <w:tab w:val="left" w:pos="240"/>
          <w:tab w:val="left" w:pos="720"/>
        </w:tabs>
        <w:jc w:val="both"/>
        <w:rPr>
          <w:kern w:val="2"/>
        </w:rPr>
      </w:pPr>
      <w:r w:rsidRPr="002F5AEE">
        <w:rPr>
          <w:kern w:val="2"/>
        </w:rPr>
        <w:t>Развитие познавательной активности, познавательных интересов, интеллектуальных способностей детей, самостоятельности и инициативы, стремления к активной деятельности и творчеству.</w:t>
      </w:r>
    </w:p>
    <w:p w:rsidR="00E26AF0" w:rsidRPr="002F5AEE" w:rsidRDefault="00E26AF0" w:rsidP="00E26AF0">
      <w:pPr>
        <w:tabs>
          <w:tab w:val="left" w:pos="240"/>
        </w:tabs>
        <w:jc w:val="both"/>
        <w:rPr>
          <w:kern w:val="2"/>
        </w:rPr>
      </w:pPr>
      <w:r w:rsidRPr="002F5AEE">
        <w:rPr>
          <w:kern w:val="2"/>
        </w:rPr>
        <w:t>Реализация цели осуществляется в процессе разнообразных видов деятельности:</w:t>
      </w:r>
    </w:p>
    <w:p w:rsidR="00E26AF0" w:rsidRPr="002F5AEE" w:rsidRDefault="00E26AF0" w:rsidP="00E26AF0">
      <w:pPr>
        <w:tabs>
          <w:tab w:val="left" w:pos="240"/>
          <w:tab w:val="left" w:pos="720"/>
        </w:tabs>
        <w:jc w:val="both"/>
        <w:rPr>
          <w:kern w:val="2"/>
        </w:rPr>
      </w:pPr>
      <w:r w:rsidRPr="002F5AEE">
        <w:rPr>
          <w:kern w:val="2"/>
        </w:rPr>
        <w:t>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чтения).</w:t>
      </w:r>
    </w:p>
    <w:p w:rsidR="00E26AF0" w:rsidRPr="002F5AEE" w:rsidRDefault="00E26AF0" w:rsidP="00E26AF0">
      <w:pPr>
        <w:tabs>
          <w:tab w:val="left" w:pos="240"/>
          <w:tab w:val="left" w:pos="720"/>
        </w:tabs>
        <w:jc w:val="both"/>
        <w:rPr>
          <w:kern w:val="2"/>
        </w:rPr>
      </w:pPr>
      <w:r w:rsidRPr="002F5AEE">
        <w:rPr>
          <w:kern w:val="2"/>
        </w:rPr>
        <w:t>Образовательная деятельность, осуществляемая в ходе режимных моментов;</w:t>
      </w:r>
    </w:p>
    <w:p w:rsidR="00E26AF0" w:rsidRPr="002F5AEE" w:rsidRDefault="00E26AF0" w:rsidP="00E26AF0">
      <w:pPr>
        <w:tabs>
          <w:tab w:val="left" w:pos="240"/>
          <w:tab w:val="left" w:pos="720"/>
        </w:tabs>
        <w:jc w:val="both"/>
        <w:rPr>
          <w:kern w:val="2"/>
        </w:rPr>
      </w:pPr>
      <w:r w:rsidRPr="002F5AEE">
        <w:rPr>
          <w:kern w:val="2"/>
        </w:rPr>
        <w:t>Самостоятельная деятельность детей.</w:t>
      </w:r>
    </w:p>
    <w:p w:rsidR="00E26AF0" w:rsidRPr="002F5AEE" w:rsidRDefault="00E26AF0" w:rsidP="00E26AF0">
      <w:pPr>
        <w:tabs>
          <w:tab w:val="left" w:pos="240"/>
          <w:tab w:val="left" w:pos="720"/>
        </w:tabs>
        <w:jc w:val="both"/>
        <w:rPr>
          <w:kern w:val="2"/>
        </w:rPr>
      </w:pPr>
      <w:r w:rsidRPr="002F5AEE">
        <w:rPr>
          <w:kern w:val="2"/>
        </w:rPr>
        <w:t>Взаимодействие с семьями детей по реализации рабочей  программы.</w:t>
      </w:r>
    </w:p>
    <w:p w:rsidR="00E26AF0" w:rsidRPr="002F5AEE" w:rsidRDefault="00E26AF0" w:rsidP="00E26AF0">
      <w:pPr>
        <w:tabs>
          <w:tab w:val="left" w:pos="240"/>
        </w:tabs>
        <w:jc w:val="both"/>
        <w:rPr>
          <w:kern w:val="2"/>
        </w:rPr>
      </w:pPr>
      <w:r w:rsidRPr="002F5AEE">
        <w:rPr>
          <w:kern w:val="2"/>
        </w:rPr>
        <w:t>Таким образом, решение программных задач осуществляется  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E26AF0" w:rsidRPr="002F5AEE" w:rsidRDefault="00E26AF0" w:rsidP="00E26AF0">
      <w:pPr>
        <w:tabs>
          <w:tab w:val="left" w:pos="240"/>
        </w:tabs>
        <w:jc w:val="both"/>
        <w:rPr>
          <w:kern w:val="2"/>
        </w:rPr>
      </w:pPr>
      <w:r w:rsidRPr="002F5AEE">
        <w:rPr>
          <w:kern w:val="2"/>
        </w:rPr>
        <w:t>Содержание рабочей программы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 – физическому, социально-</w:t>
      </w:r>
      <w:r>
        <w:rPr>
          <w:kern w:val="2"/>
        </w:rPr>
        <w:t xml:space="preserve">коммуникативному, познавательному, </w:t>
      </w:r>
      <w:r w:rsidRPr="002F5AEE">
        <w:rPr>
          <w:kern w:val="2"/>
        </w:rPr>
        <w:t>речевому и художественно-эстетическому</w:t>
      </w:r>
      <w:r>
        <w:rPr>
          <w:kern w:val="2"/>
        </w:rPr>
        <w:t xml:space="preserve"> развитию</w:t>
      </w:r>
      <w:r w:rsidRPr="002F5AEE">
        <w:rPr>
          <w:kern w:val="2"/>
        </w:rPr>
        <w:t>.</w:t>
      </w:r>
    </w:p>
    <w:p w:rsidR="00E26AF0" w:rsidRPr="002F5AEE" w:rsidRDefault="00E26AF0" w:rsidP="00E26AF0">
      <w:pPr>
        <w:jc w:val="center"/>
        <w:rPr>
          <w:rFonts w:eastAsia="Times New Roman"/>
          <w:b/>
        </w:rPr>
      </w:pPr>
    </w:p>
    <w:p w:rsidR="004D494C" w:rsidRDefault="004D494C" w:rsidP="00E26AF0">
      <w:pPr>
        <w:ind w:firstLine="709"/>
        <w:jc w:val="both"/>
        <w:rPr>
          <w:rFonts w:eastAsia="Times New Roman"/>
          <w:b/>
          <w:w w:val="90"/>
        </w:rPr>
      </w:pPr>
    </w:p>
    <w:p w:rsidR="00075044" w:rsidRDefault="00075044" w:rsidP="00E26AF0">
      <w:pPr>
        <w:ind w:firstLine="709"/>
        <w:jc w:val="both"/>
        <w:rPr>
          <w:rFonts w:eastAsia="Times New Roman"/>
          <w:b/>
          <w:w w:val="90"/>
        </w:rPr>
      </w:pPr>
    </w:p>
    <w:p w:rsidR="00075044" w:rsidRDefault="00075044" w:rsidP="00E26AF0">
      <w:pPr>
        <w:ind w:firstLine="709"/>
        <w:jc w:val="both"/>
        <w:rPr>
          <w:rFonts w:eastAsia="Times New Roman"/>
          <w:b/>
          <w:w w:val="90"/>
        </w:rPr>
      </w:pPr>
    </w:p>
    <w:p w:rsidR="00075044" w:rsidRDefault="00075044" w:rsidP="00E26AF0">
      <w:pPr>
        <w:ind w:firstLine="709"/>
        <w:jc w:val="both"/>
        <w:rPr>
          <w:rFonts w:eastAsia="Times New Roman"/>
          <w:b/>
          <w:w w:val="90"/>
        </w:rPr>
      </w:pPr>
    </w:p>
    <w:p w:rsidR="00075044" w:rsidRDefault="00075044" w:rsidP="00E26AF0">
      <w:pPr>
        <w:ind w:firstLine="709"/>
        <w:jc w:val="both"/>
        <w:rPr>
          <w:rFonts w:eastAsia="Times New Roman"/>
          <w:b/>
          <w:w w:val="90"/>
        </w:rPr>
      </w:pPr>
    </w:p>
    <w:p w:rsidR="00E26AF0" w:rsidRDefault="00E26AF0" w:rsidP="004D494C">
      <w:pPr>
        <w:ind w:left="4247" w:firstLine="709"/>
        <w:jc w:val="both"/>
        <w:rPr>
          <w:rFonts w:eastAsia="Times New Roman"/>
          <w:b/>
          <w:w w:val="90"/>
        </w:rPr>
      </w:pPr>
      <w:r w:rsidRPr="002F5AEE">
        <w:rPr>
          <w:rFonts w:eastAsia="Times New Roman"/>
          <w:b/>
          <w:w w:val="90"/>
        </w:rPr>
        <w:lastRenderedPageBreak/>
        <w:t xml:space="preserve">Возрастные особенности детей </w:t>
      </w:r>
      <w:r w:rsidR="00990E69">
        <w:rPr>
          <w:rFonts w:eastAsia="Times New Roman"/>
          <w:b/>
          <w:w w:val="90"/>
        </w:rPr>
        <w:t>с 2-3 лет</w:t>
      </w:r>
    </w:p>
    <w:p w:rsidR="004D494C" w:rsidRPr="002F5AEE" w:rsidRDefault="004D494C" w:rsidP="004D494C">
      <w:pPr>
        <w:ind w:left="4247" w:firstLine="709"/>
        <w:jc w:val="both"/>
        <w:rPr>
          <w:rFonts w:eastAsia="Times New Roman"/>
          <w:b/>
          <w:w w:val="90"/>
        </w:rPr>
      </w:pPr>
    </w:p>
    <w:p w:rsidR="00E26AF0" w:rsidRPr="002F5AEE" w:rsidRDefault="00E26AF0" w:rsidP="00E26AF0">
      <w:pPr>
        <w:ind w:firstLine="709"/>
        <w:jc w:val="both"/>
        <w:rPr>
          <w:rFonts w:eastAsia="Times New Roman"/>
        </w:rPr>
      </w:pPr>
      <w:r w:rsidRPr="002F5AEE">
        <w:rPr>
          <w:rFonts w:eastAsia="Times New Roman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ребен</w:t>
      </w:r>
      <w:r w:rsidRPr="002F5AEE">
        <w:rPr>
          <w:rFonts w:eastAsia="Times New Roman"/>
        </w:rPr>
        <w:softHyphen/>
        <w:t xml:space="preserve">ка и взрослого; совершенствуются восприятие, речь, начальные формы произвольного поведения, игры, наглядно-действенное мышление. </w:t>
      </w:r>
    </w:p>
    <w:p w:rsidR="00E26AF0" w:rsidRPr="002F5AEE" w:rsidRDefault="00E26AF0" w:rsidP="00E26AF0">
      <w:pPr>
        <w:ind w:firstLine="709"/>
        <w:jc w:val="both"/>
        <w:rPr>
          <w:rFonts w:eastAsia="Times New Roman"/>
        </w:rPr>
      </w:pPr>
      <w:r w:rsidRPr="002F5AEE">
        <w:rPr>
          <w:rFonts w:eastAsia="Times New Roman"/>
        </w:rPr>
        <w:t xml:space="preserve"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 </w:t>
      </w:r>
    </w:p>
    <w:p w:rsidR="00E26AF0" w:rsidRPr="002F5AEE" w:rsidRDefault="00E26AF0" w:rsidP="00E26AF0">
      <w:pPr>
        <w:ind w:firstLine="709"/>
        <w:jc w:val="both"/>
        <w:rPr>
          <w:rFonts w:eastAsia="Times New Roman"/>
        </w:rPr>
      </w:pPr>
      <w:r w:rsidRPr="002F5AEE">
        <w:rPr>
          <w:rFonts w:eastAsia="Times New Roman"/>
        </w:rPr>
        <w:t>Умение выполнять орудийные действия развивает произвольность, преобразуя натуральные формы активности в культурные на основе пред</w:t>
      </w:r>
      <w:r w:rsidRPr="002F5AEE">
        <w:rPr>
          <w:rFonts w:eastAsia="Times New Roman"/>
        </w:rPr>
        <w:softHyphen/>
        <w:t>лагаемой взрослыми модели, которая выступает в качестве не только объ</w:t>
      </w:r>
      <w:r w:rsidRPr="002F5AEE">
        <w:rPr>
          <w:rFonts w:eastAsia="Times New Roman"/>
        </w:rPr>
        <w:softHyphen/>
        <w:t xml:space="preserve">екта для подражания, но и образца, регулирующего собственную активность ребенка. </w:t>
      </w:r>
    </w:p>
    <w:p w:rsidR="00E26AF0" w:rsidRPr="002F5AEE" w:rsidRDefault="00E26AF0" w:rsidP="00E26AF0">
      <w:pPr>
        <w:ind w:firstLine="709"/>
        <w:jc w:val="both"/>
        <w:rPr>
          <w:rFonts w:eastAsia="Times New Roman"/>
        </w:rPr>
      </w:pPr>
      <w:r w:rsidRPr="002F5AEE">
        <w:rPr>
          <w:rFonts w:eastAsia="Times New Roman"/>
        </w:rPr>
        <w:t>В ходе совместной со взрослыми предметной деятельности продолжает развиваться понимание речи. Слово отделяется от ситуации и при обретает самостоятельное значение. Дети продолжают осваивать названия окружа</w:t>
      </w:r>
      <w:r w:rsidRPr="002F5AEE">
        <w:rPr>
          <w:rFonts w:eastAsia="Times New Roman"/>
        </w:rPr>
        <w:softHyphen/>
        <w:t xml:space="preserve">ющих предметов, учатся выполнять простые словесные просьбы взрослых в пределах видимой наглядной ситуации. </w:t>
      </w:r>
    </w:p>
    <w:p w:rsidR="00E26AF0" w:rsidRPr="002F5AEE" w:rsidRDefault="00E26AF0" w:rsidP="00E26AF0">
      <w:pPr>
        <w:ind w:firstLine="709"/>
        <w:jc w:val="both"/>
        <w:rPr>
          <w:rFonts w:eastAsia="Times New Roman"/>
        </w:rPr>
      </w:pPr>
      <w:r w:rsidRPr="002F5AEE">
        <w:rPr>
          <w:rFonts w:eastAsia="Times New Roman"/>
        </w:rPr>
        <w:t>Количество понимаемых слов значительно возрастает. Совершен</w:t>
      </w:r>
      <w:r w:rsidRPr="002F5AEE">
        <w:rPr>
          <w:rFonts w:eastAsia="Times New Roman"/>
        </w:rPr>
        <w:softHyphen/>
        <w:t>ствуется регуляция поведения в результате обращения взрослых к ребен</w:t>
      </w:r>
      <w:r w:rsidRPr="002F5AEE">
        <w:rPr>
          <w:rFonts w:eastAsia="Times New Roman"/>
        </w:rPr>
        <w:softHyphen/>
        <w:t xml:space="preserve">ку, который начинает понимать не только инструкцию, но и рассказ взрослых. </w:t>
      </w:r>
    </w:p>
    <w:p w:rsidR="00E26AF0" w:rsidRPr="002F5AEE" w:rsidRDefault="00E26AF0" w:rsidP="00E26AF0">
      <w:pPr>
        <w:ind w:firstLine="709"/>
        <w:jc w:val="both"/>
        <w:rPr>
          <w:rFonts w:eastAsia="Times New Roman"/>
        </w:rPr>
      </w:pPr>
      <w:r w:rsidRPr="002F5AEE">
        <w:rPr>
          <w:rFonts w:eastAsia="Times New Roman"/>
        </w:rPr>
        <w:t>Интенсивно развивается активная речь детей. К трем годам они осваи</w:t>
      </w:r>
      <w:r w:rsidRPr="002F5AEE">
        <w:rPr>
          <w:rFonts w:eastAsia="Times New Roman"/>
        </w:rPr>
        <w:softHyphen/>
        <w:t xml:space="preserve">вают основные грамматические структуры, пытаются строить простые предложения, в разговоре со взрослым используют практически все части речи. Активный словарь достигает примерно 1000-1500 слов. </w:t>
      </w:r>
    </w:p>
    <w:p w:rsidR="00E26AF0" w:rsidRPr="002F5AEE" w:rsidRDefault="00E26AF0" w:rsidP="00E26AF0">
      <w:pPr>
        <w:ind w:firstLine="709"/>
        <w:jc w:val="both"/>
        <w:rPr>
          <w:rFonts w:eastAsia="Times New Roman"/>
        </w:rPr>
      </w:pPr>
      <w:r w:rsidRPr="002F5AEE">
        <w:rPr>
          <w:rFonts w:eastAsia="Times New Roman"/>
        </w:rPr>
        <w:t xml:space="preserve">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 </w:t>
      </w:r>
    </w:p>
    <w:p w:rsidR="00E26AF0" w:rsidRPr="002F5AEE" w:rsidRDefault="00E26AF0" w:rsidP="00E26AF0">
      <w:pPr>
        <w:ind w:firstLine="709"/>
        <w:jc w:val="both"/>
        <w:rPr>
          <w:rFonts w:eastAsia="Times New Roman"/>
        </w:rPr>
      </w:pPr>
      <w:r w:rsidRPr="002F5AEE">
        <w:rPr>
          <w:rFonts w:eastAsia="Times New Roman"/>
        </w:rPr>
        <w:t>Игра носит процессуальный характер, главное в ней - действия, кото</w:t>
      </w:r>
      <w:r w:rsidRPr="002F5AEE">
        <w:rPr>
          <w:rFonts w:eastAsia="Times New Roman"/>
        </w:rPr>
        <w:softHyphen/>
        <w:t xml:space="preserve">рые совершаются с игровыми предметами, приближенными к реальности. В середине третьего года жизни появляются действия с предметами заместителями. </w:t>
      </w:r>
    </w:p>
    <w:p w:rsidR="00E26AF0" w:rsidRPr="002F5AEE" w:rsidRDefault="00E26AF0" w:rsidP="00E26AF0">
      <w:pPr>
        <w:ind w:firstLine="709"/>
        <w:jc w:val="both"/>
        <w:rPr>
          <w:rFonts w:eastAsia="Times New Roman"/>
        </w:rPr>
      </w:pPr>
      <w:r w:rsidRPr="002F5AEE">
        <w:rPr>
          <w:rFonts w:eastAsia="Times New Roman"/>
        </w:rPr>
        <w:t xml:space="preserve">Появление собственно изобразительной деятельности обусловлено тем, что ребенок уже способен сформулировать намерение изобразить какой либо предмет. Типичным является изображение человека в виде </w:t>
      </w:r>
      <w:proofErr w:type="spellStart"/>
      <w:r w:rsidRPr="002F5AEE">
        <w:rPr>
          <w:rFonts w:eastAsia="Times New Roman"/>
        </w:rPr>
        <w:t>голово</w:t>
      </w:r>
      <w:proofErr w:type="spellEnd"/>
      <w:r w:rsidRPr="002F5AEE">
        <w:rPr>
          <w:rFonts w:eastAsia="Times New Roman"/>
        </w:rPr>
        <w:t xml:space="preserve"> - </w:t>
      </w:r>
      <w:r w:rsidRPr="002F5AEE">
        <w:rPr>
          <w:rFonts w:eastAsia="Times New Roman"/>
        </w:rPr>
        <w:softHyphen/>
        <w:t xml:space="preserve">нога» - окружности и отходящих от нее линий. </w:t>
      </w:r>
    </w:p>
    <w:p w:rsidR="00E26AF0" w:rsidRPr="002F5AEE" w:rsidRDefault="00E26AF0" w:rsidP="00E26AF0">
      <w:pPr>
        <w:ind w:firstLine="709"/>
        <w:jc w:val="both"/>
        <w:rPr>
          <w:rFonts w:eastAsia="Times New Roman"/>
        </w:rPr>
      </w:pPr>
      <w:r w:rsidRPr="002F5AEE">
        <w:rPr>
          <w:rFonts w:eastAsia="Times New Roman"/>
        </w:rPr>
        <w:t>На третьем году жизни совершенствуются зрительные и слуховые ори</w:t>
      </w:r>
      <w:r w:rsidRPr="002F5AEE">
        <w:rPr>
          <w:rFonts w:eastAsia="Times New Roman"/>
        </w:rPr>
        <w:softHyphen/>
        <w:t>ентировки, что позволяет детям безошибочно выполнять ряд заданий: осу</w:t>
      </w:r>
      <w:r w:rsidRPr="002F5AEE">
        <w:rPr>
          <w:rFonts w:eastAsia="Times New Roman"/>
        </w:rPr>
        <w:softHyphen/>
        <w:t xml:space="preserve">ществлять выбор из 2-3 предметов по форме, величине и цвету; различать мелодии; петь. </w:t>
      </w:r>
    </w:p>
    <w:p w:rsidR="00E26AF0" w:rsidRPr="002F5AEE" w:rsidRDefault="00E26AF0" w:rsidP="00E26AF0">
      <w:pPr>
        <w:ind w:firstLine="709"/>
        <w:jc w:val="both"/>
        <w:rPr>
          <w:rFonts w:eastAsia="Times New Roman"/>
        </w:rPr>
      </w:pPr>
      <w:r w:rsidRPr="002F5AEE">
        <w:rPr>
          <w:rFonts w:eastAsia="Times New Roman"/>
        </w:rPr>
        <w:t xml:space="preserve">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большими искажениями. </w:t>
      </w:r>
    </w:p>
    <w:p w:rsidR="00E26AF0" w:rsidRPr="002F5AEE" w:rsidRDefault="00E26AF0" w:rsidP="00E26AF0">
      <w:pPr>
        <w:ind w:firstLine="709"/>
        <w:jc w:val="both"/>
        <w:rPr>
          <w:rFonts w:eastAsia="Times New Roman"/>
        </w:rPr>
      </w:pPr>
      <w:r w:rsidRPr="002F5AEE">
        <w:rPr>
          <w:rFonts w:eastAsia="Times New Roman"/>
        </w:rPr>
        <w:t xml:space="preserve">Основной формой мышления становится </w:t>
      </w:r>
      <w:r w:rsidRPr="00075044">
        <w:rPr>
          <w:rFonts w:eastAsia="Times New Roman"/>
        </w:rPr>
        <w:t>наглядно-действенная</w:t>
      </w:r>
      <w:r w:rsidRPr="002F5AEE">
        <w:rPr>
          <w:rFonts w:eastAsia="Times New Roman"/>
        </w:rPr>
        <w:t>. Ее особенность заключается в том, что возникающие в жизни ребенка про</w:t>
      </w:r>
      <w:r w:rsidRPr="002F5AEE">
        <w:rPr>
          <w:rFonts w:eastAsia="Times New Roman"/>
        </w:rPr>
        <w:softHyphen/>
        <w:t xml:space="preserve">блемные ситуации разрешаются путем реального действия с предметами. </w:t>
      </w:r>
    </w:p>
    <w:p w:rsidR="00E26AF0" w:rsidRDefault="00E26AF0" w:rsidP="00E26AF0">
      <w:pPr>
        <w:ind w:firstLine="709"/>
        <w:jc w:val="both"/>
        <w:rPr>
          <w:rFonts w:eastAsia="Times New Roman"/>
        </w:rPr>
      </w:pPr>
      <w:r w:rsidRPr="002F5AEE">
        <w:rPr>
          <w:rFonts w:eastAsia="Times New Roman"/>
        </w:rPr>
        <w:t>Для детей этого возраста характерна неосознанность мотивов, импуль</w:t>
      </w:r>
      <w:r w:rsidRPr="002F5AEE">
        <w:rPr>
          <w:rFonts w:eastAsia="Times New Roman"/>
        </w:rPr>
        <w:softHyphen/>
        <w:t>сивность и зависимость чувств и желаний от ситуации. Дети легко заража</w:t>
      </w:r>
      <w:r w:rsidRPr="002F5AEE">
        <w:rPr>
          <w:rFonts w:eastAsia="Times New Roman"/>
        </w:rPr>
        <w:softHyphen/>
        <w:t>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</w:t>
      </w:r>
      <w:r w:rsidRPr="002F5AEE">
        <w:rPr>
          <w:rFonts w:eastAsia="Times New Roman"/>
        </w:rPr>
        <w:softHyphen/>
        <w:t>дости и стыда, начинают формироваться элементы самосознания, связан</w:t>
      </w:r>
      <w:r w:rsidRPr="002F5AEE">
        <w:rPr>
          <w:rFonts w:eastAsia="Times New Roman"/>
        </w:rPr>
        <w:softHyphen/>
        <w:t>ные с идентификацией с именем и полом. Ранний возраст завершается кризисом трех лет. Ребенок осознает себя как отдельного человека, отлич</w:t>
      </w:r>
      <w:r w:rsidRPr="002F5AEE">
        <w:rPr>
          <w:rFonts w:eastAsia="Times New Roman"/>
        </w:rPr>
        <w:softHyphen/>
        <w:t>ного от взрослого. У него формируется образ Я. Кризис часто сопровожда</w:t>
      </w:r>
      <w:r w:rsidRPr="002F5AEE">
        <w:rPr>
          <w:rFonts w:eastAsia="Times New Roman"/>
        </w:rPr>
        <w:softHyphen/>
        <w:t>ется рядом отрицательных проявлений: негативизмом, упрямством, нару</w:t>
      </w:r>
      <w:r w:rsidRPr="002F5AEE">
        <w:rPr>
          <w:rFonts w:eastAsia="Times New Roman"/>
        </w:rPr>
        <w:softHyphen/>
        <w:t xml:space="preserve">шением общения со взрослым и др. Кризис может продолжаться от нескольких месяцев до двух лет. </w:t>
      </w:r>
    </w:p>
    <w:p w:rsidR="00E26AF0" w:rsidRDefault="00E26AF0" w:rsidP="00E26AF0">
      <w:pPr>
        <w:ind w:firstLine="709"/>
        <w:jc w:val="both"/>
        <w:rPr>
          <w:rFonts w:eastAsia="Times New Roman"/>
          <w:b/>
          <w:bCs/>
          <w:color w:val="000000"/>
        </w:rPr>
      </w:pPr>
    </w:p>
    <w:p w:rsidR="00E26AF0" w:rsidRPr="00500486" w:rsidRDefault="00E26AF0" w:rsidP="00E26AF0">
      <w:pPr>
        <w:ind w:firstLine="709"/>
        <w:jc w:val="both"/>
        <w:rPr>
          <w:rFonts w:eastAsia="Times New Roman"/>
          <w:color w:val="000000"/>
          <w:bdr w:val="none" w:sz="0" w:space="0" w:color="auto" w:frame="1"/>
        </w:rPr>
      </w:pPr>
      <w:r w:rsidRPr="00500486">
        <w:rPr>
          <w:rFonts w:ascii="inherit" w:eastAsia="Times New Roman" w:hAnsi="inherit"/>
          <w:color w:val="000000"/>
          <w:bdr w:val="none" w:sz="0" w:space="0" w:color="auto" w:frame="1"/>
        </w:rPr>
        <w:t xml:space="preserve">Требования Стандарта к результатам освоения Программы представлены в виде целевых ориентиров дошкольного образования, </w:t>
      </w:r>
      <w:r w:rsidRPr="00500486">
        <w:rPr>
          <w:rFonts w:ascii="inherit" w:eastAsia="Times New Roman" w:hAnsi="inherit"/>
          <w:color w:val="000000"/>
          <w:bdr w:val="none" w:sz="0" w:space="0" w:color="auto" w:frame="1"/>
        </w:rPr>
        <w:lastRenderedPageBreak/>
        <w:t xml:space="preserve">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</w:t>
      </w:r>
      <w:r>
        <w:rPr>
          <w:rFonts w:ascii="inherit" w:eastAsia="Times New Roman" w:hAnsi="inherit"/>
          <w:color w:val="000000"/>
          <w:bdr w:val="none" w:sz="0" w:space="0" w:color="auto" w:frame="1"/>
        </w:rPr>
        <w:t xml:space="preserve">детей </w:t>
      </w:r>
    </w:p>
    <w:p w:rsidR="00E26AF0" w:rsidRDefault="00E26AF0" w:rsidP="00E26AF0">
      <w:pPr>
        <w:ind w:firstLine="709"/>
        <w:jc w:val="both"/>
        <w:rPr>
          <w:rFonts w:eastAsia="Times New Roman"/>
          <w:b/>
          <w:bCs/>
          <w:color w:val="000000"/>
        </w:rPr>
      </w:pPr>
    </w:p>
    <w:p w:rsidR="00E26AF0" w:rsidRDefault="00E26AF0" w:rsidP="00E26AF0">
      <w:pPr>
        <w:ind w:firstLine="709"/>
        <w:jc w:val="both"/>
        <w:rPr>
          <w:rFonts w:eastAsia="Times New Roman"/>
          <w:b/>
          <w:bCs/>
          <w:color w:val="000000"/>
        </w:rPr>
      </w:pPr>
    </w:p>
    <w:p w:rsidR="00E26AF0" w:rsidRPr="002F5AEE" w:rsidRDefault="00E26AF0" w:rsidP="00E26AF0">
      <w:pPr>
        <w:ind w:firstLine="709"/>
        <w:jc w:val="both"/>
        <w:rPr>
          <w:rFonts w:eastAsia="Times New Roman"/>
        </w:rPr>
      </w:pPr>
      <w:r w:rsidRPr="002F5AEE">
        <w:rPr>
          <w:rFonts w:eastAsia="Times New Roman"/>
          <w:b/>
          <w:bCs/>
          <w:color w:val="000000"/>
        </w:rPr>
        <w:t>Целевые ориентиры образования в младенческом и раннем возрасте:</w:t>
      </w:r>
    </w:p>
    <w:p w:rsidR="00E26AF0" w:rsidRPr="002F5AEE" w:rsidRDefault="00E26AF0" w:rsidP="00E26AF0">
      <w:pPr>
        <w:widowControl/>
        <w:numPr>
          <w:ilvl w:val="0"/>
          <w:numId w:val="1"/>
        </w:numPr>
        <w:shd w:val="clear" w:color="auto" w:fill="FFFFFF"/>
        <w:suppressAutoHyphens w:val="0"/>
        <w:contextualSpacing/>
        <w:jc w:val="both"/>
        <w:textAlignment w:val="baseline"/>
        <w:rPr>
          <w:rFonts w:eastAsia="Times New Roman"/>
          <w:color w:val="000000"/>
        </w:rPr>
      </w:pPr>
      <w:r w:rsidRPr="002F5AEE">
        <w:rPr>
          <w:rFonts w:ascii="inherit" w:eastAsia="Times New Roman" w:hAnsi="inherit"/>
          <w:color w:val="000000"/>
          <w:bdr w:val="none" w:sz="0" w:space="0" w:color="auto" w:frame="1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E26AF0" w:rsidRPr="002F5AEE" w:rsidRDefault="00E26AF0" w:rsidP="00E26AF0">
      <w:pPr>
        <w:widowControl/>
        <w:numPr>
          <w:ilvl w:val="0"/>
          <w:numId w:val="1"/>
        </w:numPr>
        <w:shd w:val="clear" w:color="auto" w:fill="FFFFFF"/>
        <w:suppressAutoHyphens w:val="0"/>
        <w:spacing w:before="100" w:after="100"/>
        <w:contextualSpacing/>
        <w:jc w:val="both"/>
        <w:textAlignment w:val="baseline"/>
        <w:rPr>
          <w:rFonts w:eastAsia="Times New Roman"/>
          <w:color w:val="000000"/>
        </w:rPr>
      </w:pPr>
      <w:r w:rsidRPr="002F5AEE">
        <w:rPr>
          <w:rFonts w:eastAsia="Times New Roman"/>
          <w:color w:val="000000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E26AF0" w:rsidRPr="002F5AEE" w:rsidRDefault="00E26AF0" w:rsidP="00E26AF0">
      <w:pPr>
        <w:widowControl/>
        <w:numPr>
          <w:ilvl w:val="0"/>
          <w:numId w:val="1"/>
        </w:numPr>
        <w:shd w:val="clear" w:color="auto" w:fill="FFFFFF"/>
        <w:suppressAutoHyphens w:val="0"/>
        <w:spacing w:before="100" w:after="100"/>
        <w:contextualSpacing/>
        <w:jc w:val="both"/>
        <w:textAlignment w:val="baseline"/>
        <w:rPr>
          <w:rFonts w:eastAsia="Times New Roman"/>
          <w:color w:val="000000"/>
        </w:rPr>
      </w:pPr>
      <w:r w:rsidRPr="002F5AEE">
        <w:rPr>
          <w:rFonts w:eastAsia="Times New Roman"/>
          <w:color w:val="000000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E26AF0" w:rsidRPr="002F5AEE" w:rsidRDefault="00E26AF0" w:rsidP="00E26AF0">
      <w:pPr>
        <w:widowControl/>
        <w:numPr>
          <w:ilvl w:val="0"/>
          <w:numId w:val="1"/>
        </w:numPr>
        <w:shd w:val="clear" w:color="auto" w:fill="FFFFFF"/>
        <w:suppressAutoHyphens w:val="0"/>
        <w:spacing w:before="100" w:after="100"/>
        <w:contextualSpacing/>
        <w:jc w:val="both"/>
        <w:textAlignment w:val="baseline"/>
        <w:rPr>
          <w:rFonts w:eastAsia="Times New Roman"/>
          <w:color w:val="000000"/>
        </w:rPr>
      </w:pPr>
      <w:r w:rsidRPr="002F5AEE">
        <w:rPr>
          <w:rFonts w:eastAsia="Times New Roman"/>
          <w:color w:val="000000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E26AF0" w:rsidRPr="002F5AEE" w:rsidRDefault="00E26AF0" w:rsidP="00E26AF0">
      <w:pPr>
        <w:widowControl/>
        <w:numPr>
          <w:ilvl w:val="0"/>
          <w:numId w:val="1"/>
        </w:numPr>
        <w:shd w:val="clear" w:color="auto" w:fill="FFFFFF"/>
        <w:suppressAutoHyphens w:val="0"/>
        <w:spacing w:before="100" w:after="100"/>
        <w:contextualSpacing/>
        <w:jc w:val="both"/>
        <w:textAlignment w:val="baseline"/>
        <w:rPr>
          <w:rFonts w:eastAsia="Times New Roman"/>
          <w:color w:val="000000"/>
        </w:rPr>
      </w:pPr>
      <w:r w:rsidRPr="002F5AEE">
        <w:rPr>
          <w:rFonts w:eastAsia="Times New Roman"/>
          <w:color w:val="000000"/>
        </w:rPr>
        <w:t>проявляет интерес к сверстникам; наблюдает за их действиями и подражает им;</w:t>
      </w:r>
    </w:p>
    <w:p w:rsidR="00E26AF0" w:rsidRPr="002F5AEE" w:rsidRDefault="00E26AF0" w:rsidP="00E26AF0">
      <w:pPr>
        <w:widowControl/>
        <w:numPr>
          <w:ilvl w:val="0"/>
          <w:numId w:val="1"/>
        </w:numPr>
        <w:shd w:val="clear" w:color="auto" w:fill="FFFFFF"/>
        <w:suppressAutoHyphens w:val="0"/>
        <w:spacing w:before="100" w:after="100"/>
        <w:contextualSpacing/>
        <w:jc w:val="both"/>
        <w:textAlignment w:val="baseline"/>
        <w:rPr>
          <w:rFonts w:eastAsia="Times New Roman"/>
          <w:color w:val="000000"/>
        </w:rPr>
      </w:pPr>
      <w:r w:rsidRPr="002F5AEE">
        <w:rPr>
          <w:rFonts w:eastAsia="Times New Roman"/>
          <w:color w:val="000000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E26AF0" w:rsidRPr="007D1A30" w:rsidRDefault="00E26AF0" w:rsidP="00E26AF0">
      <w:pPr>
        <w:widowControl/>
        <w:numPr>
          <w:ilvl w:val="0"/>
          <w:numId w:val="1"/>
        </w:numPr>
        <w:shd w:val="clear" w:color="auto" w:fill="FFFFFF"/>
        <w:suppressAutoHyphens w:val="0"/>
        <w:spacing w:before="100" w:after="100"/>
        <w:contextualSpacing/>
        <w:jc w:val="both"/>
        <w:textAlignment w:val="baseline"/>
        <w:rPr>
          <w:rFonts w:eastAsia="Times New Roman"/>
          <w:color w:val="000000"/>
        </w:rPr>
      </w:pPr>
      <w:r w:rsidRPr="002F5AEE">
        <w:rPr>
          <w:rFonts w:eastAsia="Times New Roman"/>
          <w:color w:val="000000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E26AF0" w:rsidRDefault="00E26AF0" w:rsidP="00E26AF0">
      <w:pPr>
        <w:rPr>
          <w:rFonts w:ascii="Calibri" w:eastAsia="Calibri" w:hAnsi="Calibri"/>
        </w:rPr>
      </w:pPr>
    </w:p>
    <w:p w:rsidR="00E26AF0" w:rsidRDefault="00E26AF0" w:rsidP="00E26AF0">
      <w:pPr>
        <w:rPr>
          <w:rFonts w:ascii="Calibri" w:eastAsia="Calibri" w:hAnsi="Calibri"/>
        </w:rPr>
      </w:pPr>
    </w:p>
    <w:p w:rsidR="00990E69" w:rsidRDefault="00990E69" w:rsidP="00E26AF0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990E69" w:rsidRDefault="00990E69" w:rsidP="00E26AF0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990E69" w:rsidRDefault="00990E69" w:rsidP="00E26AF0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990E69" w:rsidRDefault="00990E69" w:rsidP="00E26AF0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990E69" w:rsidRDefault="00990E69" w:rsidP="00E26AF0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990E69" w:rsidRDefault="00990E69" w:rsidP="00990E69">
      <w:pPr>
        <w:spacing w:line="360" w:lineRule="auto"/>
        <w:jc w:val="center"/>
        <w:rPr>
          <w:b/>
          <w:sz w:val="36"/>
          <w:szCs w:val="36"/>
        </w:rPr>
      </w:pPr>
    </w:p>
    <w:p w:rsidR="00990E69" w:rsidRDefault="00990E69" w:rsidP="00990E69">
      <w:pPr>
        <w:spacing w:line="360" w:lineRule="auto"/>
        <w:jc w:val="center"/>
        <w:rPr>
          <w:b/>
          <w:sz w:val="36"/>
          <w:szCs w:val="36"/>
        </w:rPr>
      </w:pPr>
    </w:p>
    <w:p w:rsidR="00990E69" w:rsidRDefault="00990E69" w:rsidP="00990E69">
      <w:pPr>
        <w:pStyle w:val="ParagraphStyle"/>
        <w:keepNext/>
        <w:numPr>
          <w:ilvl w:val="0"/>
          <w:numId w:val="10"/>
        </w:numPr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lastRenderedPageBreak/>
        <w:t>Содержательный раздел</w:t>
      </w:r>
    </w:p>
    <w:p w:rsidR="00990E69" w:rsidRPr="00657948" w:rsidRDefault="00990E69" w:rsidP="00990E69">
      <w:pPr>
        <w:spacing w:line="360" w:lineRule="auto"/>
        <w:jc w:val="center"/>
        <w:rPr>
          <w:b/>
          <w:sz w:val="36"/>
          <w:szCs w:val="36"/>
        </w:rPr>
      </w:pPr>
      <w:r w:rsidRPr="00657948">
        <w:rPr>
          <w:b/>
          <w:sz w:val="36"/>
          <w:szCs w:val="36"/>
        </w:rPr>
        <w:t>Перечень основных игр – занятий</w:t>
      </w:r>
    </w:p>
    <w:p w:rsidR="00990E69" w:rsidRPr="0087129E" w:rsidRDefault="00990E69" w:rsidP="00990E69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40"/>
        <w:gridCol w:w="3402"/>
      </w:tblGrid>
      <w:tr w:rsidR="00990E69" w:rsidRPr="0087129E" w:rsidTr="004C55B9">
        <w:tc>
          <w:tcPr>
            <w:tcW w:w="10740" w:type="dxa"/>
            <w:vAlign w:val="center"/>
          </w:tcPr>
          <w:p w:rsidR="00990E69" w:rsidRPr="0087129E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7129E">
              <w:rPr>
                <w:b/>
                <w:sz w:val="28"/>
                <w:szCs w:val="28"/>
              </w:rPr>
              <w:t>Виды игр-занятий</w:t>
            </w:r>
          </w:p>
        </w:tc>
        <w:tc>
          <w:tcPr>
            <w:tcW w:w="3402" w:type="dxa"/>
            <w:vAlign w:val="center"/>
          </w:tcPr>
          <w:p w:rsidR="00990E69" w:rsidRPr="0087129E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7129E">
              <w:rPr>
                <w:b/>
                <w:sz w:val="28"/>
                <w:szCs w:val="28"/>
              </w:rPr>
              <w:t>Количество</w:t>
            </w:r>
          </w:p>
        </w:tc>
      </w:tr>
      <w:tr w:rsidR="00990E69" w:rsidRPr="0087129E" w:rsidTr="004C55B9">
        <w:tc>
          <w:tcPr>
            <w:tcW w:w="10740" w:type="dxa"/>
          </w:tcPr>
          <w:p w:rsidR="00990E69" w:rsidRPr="0087129E" w:rsidRDefault="00990E69" w:rsidP="004C55B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3402" w:type="dxa"/>
          </w:tcPr>
          <w:p w:rsidR="00990E69" w:rsidRPr="0087129E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990E69" w:rsidRPr="0087129E" w:rsidTr="004C55B9">
        <w:tc>
          <w:tcPr>
            <w:tcW w:w="10740" w:type="dxa"/>
          </w:tcPr>
          <w:p w:rsidR="00990E69" w:rsidRPr="0087129E" w:rsidRDefault="00990E69" w:rsidP="004C55B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3402" w:type="dxa"/>
          </w:tcPr>
          <w:p w:rsidR="00990E69" w:rsidRPr="0087129E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990E69" w:rsidRPr="0087129E" w:rsidTr="004C55B9">
        <w:tc>
          <w:tcPr>
            <w:tcW w:w="10740" w:type="dxa"/>
          </w:tcPr>
          <w:p w:rsidR="00990E69" w:rsidRPr="0087129E" w:rsidRDefault="00990E69" w:rsidP="004C55B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3402" w:type="dxa"/>
          </w:tcPr>
          <w:p w:rsidR="00990E69" w:rsidRPr="0087129E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7129E">
              <w:rPr>
                <w:b/>
                <w:sz w:val="28"/>
                <w:szCs w:val="28"/>
              </w:rPr>
              <w:t>1</w:t>
            </w:r>
          </w:p>
        </w:tc>
      </w:tr>
      <w:tr w:rsidR="00990E69" w:rsidRPr="0087129E" w:rsidTr="004C55B9">
        <w:tc>
          <w:tcPr>
            <w:tcW w:w="10740" w:type="dxa"/>
          </w:tcPr>
          <w:p w:rsidR="00990E69" w:rsidRPr="0087129E" w:rsidRDefault="00990E69" w:rsidP="004C55B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3402" w:type="dxa"/>
          </w:tcPr>
          <w:p w:rsidR="00990E69" w:rsidRPr="0087129E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990E69" w:rsidRPr="0087129E" w:rsidTr="004C55B9">
        <w:tc>
          <w:tcPr>
            <w:tcW w:w="10740" w:type="dxa"/>
          </w:tcPr>
          <w:p w:rsidR="00990E69" w:rsidRPr="0087129E" w:rsidRDefault="00990E69" w:rsidP="004C55B9">
            <w:pPr>
              <w:spacing w:line="360" w:lineRule="auto"/>
              <w:rPr>
                <w:sz w:val="28"/>
                <w:szCs w:val="28"/>
              </w:rPr>
            </w:pPr>
            <w:r w:rsidRPr="0087129E">
              <w:rPr>
                <w:sz w:val="28"/>
                <w:szCs w:val="28"/>
              </w:rPr>
              <w:t>Музыкальное</w:t>
            </w:r>
            <w:r>
              <w:rPr>
                <w:sz w:val="28"/>
                <w:szCs w:val="28"/>
              </w:rPr>
              <w:t xml:space="preserve"> развитие</w:t>
            </w:r>
          </w:p>
        </w:tc>
        <w:tc>
          <w:tcPr>
            <w:tcW w:w="3402" w:type="dxa"/>
          </w:tcPr>
          <w:p w:rsidR="00990E69" w:rsidRPr="0087129E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7129E">
              <w:rPr>
                <w:b/>
                <w:sz w:val="28"/>
                <w:szCs w:val="28"/>
              </w:rPr>
              <w:t>2</w:t>
            </w:r>
          </w:p>
        </w:tc>
      </w:tr>
      <w:tr w:rsidR="00990E69" w:rsidRPr="0087129E" w:rsidTr="004C55B9">
        <w:tc>
          <w:tcPr>
            <w:tcW w:w="10740" w:type="dxa"/>
          </w:tcPr>
          <w:p w:rsidR="00990E69" w:rsidRPr="0087129E" w:rsidRDefault="00990E69" w:rsidP="004C55B9">
            <w:pPr>
              <w:spacing w:line="360" w:lineRule="auto"/>
              <w:rPr>
                <w:sz w:val="28"/>
                <w:szCs w:val="28"/>
              </w:rPr>
            </w:pPr>
            <w:r w:rsidRPr="0087129E">
              <w:rPr>
                <w:sz w:val="28"/>
                <w:szCs w:val="28"/>
              </w:rPr>
              <w:t>Общее количество игр - занятий</w:t>
            </w:r>
          </w:p>
        </w:tc>
        <w:tc>
          <w:tcPr>
            <w:tcW w:w="3402" w:type="dxa"/>
          </w:tcPr>
          <w:p w:rsidR="00990E69" w:rsidRPr="0087129E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7129E">
              <w:rPr>
                <w:b/>
                <w:sz w:val="28"/>
                <w:szCs w:val="28"/>
              </w:rPr>
              <w:t>10</w:t>
            </w:r>
          </w:p>
        </w:tc>
      </w:tr>
    </w:tbl>
    <w:p w:rsidR="00990E69" w:rsidRPr="00657948" w:rsidRDefault="00990E69" w:rsidP="00990E69">
      <w:pPr>
        <w:spacing w:line="360" w:lineRule="auto"/>
        <w:rPr>
          <w:b/>
          <w:sz w:val="28"/>
          <w:szCs w:val="28"/>
        </w:rPr>
      </w:pPr>
    </w:p>
    <w:p w:rsidR="00990E69" w:rsidRDefault="00990E69" w:rsidP="00E26AF0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990E69" w:rsidRDefault="00990E69" w:rsidP="00990E69">
      <w:pPr>
        <w:jc w:val="center"/>
        <w:rPr>
          <w:b/>
          <w:sz w:val="36"/>
          <w:szCs w:val="36"/>
        </w:rPr>
      </w:pPr>
    </w:p>
    <w:p w:rsidR="00990E69" w:rsidRDefault="00990E69" w:rsidP="00990E69">
      <w:pPr>
        <w:jc w:val="center"/>
        <w:rPr>
          <w:b/>
          <w:sz w:val="36"/>
          <w:szCs w:val="36"/>
        </w:rPr>
      </w:pPr>
    </w:p>
    <w:p w:rsidR="00990E69" w:rsidRDefault="00990E69" w:rsidP="00990E69">
      <w:pPr>
        <w:jc w:val="center"/>
        <w:rPr>
          <w:b/>
          <w:sz w:val="36"/>
          <w:szCs w:val="36"/>
        </w:rPr>
      </w:pPr>
    </w:p>
    <w:p w:rsidR="00990E69" w:rsidRDefault="00990E69" w:rsidP="00990E69">
      <w:pPr>
        <w:jc w:val="center"/>
        <w:rPr>
          <w:b/>
          <w:sz w:val="36"/>
          <w:szCs w:val="36"/>
        </w:rPr>
      </w:pPr>
    </w:p>
    <w:p w:rsidR="00990E69" w:rsidRDefault="00990E69" w:rsidP="00990E69">
      <w:pPr>
        <w:jc w:val="center"/>
        <w:rPr>
          <w:b/>
          <w:sz w:val="36"/>
          <w:szCs w:val="36"/>
        </w:rPr>
      </w:pPr>
    </w:p>
    <w:p w:rsidR="00990E69" w:rsidRDefault="00990E69" w:rsidP="00990E69">
      <w:pPr>
        <w:jc w:val="center"/>
        <w:rPr>
          <w:b/>
          <w:sz w:val="36"/>
          <w:szCs w:val="36"/>
        </w:rPr>
      </w:pPr>
    </w:p>
    <w:p w:rsidR="00990E69" w:rsidRDefault="00990E69" w:rsidP="00990E69">
      <w:pPr>
        <w:jc w:val="center"/>
        <w:rPr>
          <w:b/>
          <w:sz w:val="36"/>
          <w:szCs w:val="36"/>
        </w:rPr>
      </w:pPr>
    </w:p>
    <w:p w:rsidR="00990E69" w:rsidRDefault="00990E69" w:rsidP="00990E69">
      <w:pPr>
        <w:jc w:val="center"/>
        <w:rPr>
          <w:b/>
          <w:sz w:val="36"/>
          <w:szCs w:val="36"/>
        </w:rPr>
      </w:pPr>
    </w:p>
    <w:p w:rsidR="00990E69" w:rsidRDefault="00990E69" w:rsidP="00990E69">
      <w:pPr>
        <w:jc w:val="center"/>
        <w:rPr>
          <w:b/>
          <w:sz w:val="36"/>
          <w:szCs w:val="36"/>
        </w:rPr>
      </w:pPr>
    </w:p>
    <w:p w:rsidR="00990E69" w:rsidRDefault="00990E69" w:rsidP="00990E69">
      <w:pPr>
        <w:jc w:val="center"/>
        <w:rPr>
          <w:b/>
          <w:sz w:val="36"/>
          <w:szCs w:val="36"/>
        </w:rPr>
      </w:pPr>
    </w:p>
    <w:p w:rsidR="00990E69" w:rsidRPr="00657948" w:rsidRDefault="00990E69" w:rsidP="00990E69">
      <w:pPr>
        <w:jc w:val="center"/>
        <w:rPr>
          <w:b/>
          <w:sz w:val="36"/>
          <w:szCs w:val="36"/>
        </w:rPr>
      </w:pPr>
      <w:r w:rsidRPr="00657948">
        <w:rPr>
          <w:b/>
          <w:sz w:val="36"/>
          <w:szCs w:val="36"/>
        </w:rPr>
        <w:lastRenderedPageBreak/>
        <w:t>Непосредственная образовательная деятельность</w:t>
      </w:r>
    </w:p>
    <w:p w:rsidR="00990E69" w:rsidRPr="00657948" w:rsidRDefault="00990E69" w:rsidP="00990E69">
      <w:pPr>
        <w:jc w:val="center"/>
        <w:rPr>
          <w:b/>
          <w:sz w:val="36"/>
          <w:szCs w:val="36"/>
        </w:rPr>
      </w:pPr>
      <w:r w:rsidRPr="00657948">
        <w:rPr>
          <w:b/>
          <w:sz w:val="36"/>
          <w:szCs w:val="36"/>
        </w:rPr>
        <w:t>(игра - занятие по подгруппам)</w:t>
      </w:r>
    </w:p>
    <w:p w:rsidR="00990E69" w:rsidRDefault="00990E69" w:rsidP="00990E69">
      <w:pPr>
        <w:jc w:val="center"/>
        <w:rPr>
          <w:b/>
          <w:sz w:val="40"/>
          <w:szCs w:val="40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6095"/>
        <w:gridCol w:w="6521"/>
      </w:tblGrid>
      <w:tr w:rsidR="00990E69" w:rsidTr="004C55B9">
        <w:tc>
          <w:tcPr>
            <w:tcW w:w="1951" w:type="dxa"/>
            <w:vMerge w:val="restart"/>
            <w:vAlign w:val="center"/>
          </w:tcPr>
          <w:p w:rsidR="00990E69" w:rsidRPr="00195C73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95C73">
              <w:rPr>
                <w:b/>
                <w:sz w:val="28"/>
                <w:szCs w:val="28"/>
              </w:rPr>
              <w:t>Дни недели</w:t>
            </w:r>
          </w:p>
        </w:tc>
        <w:tc>
          <w:tcPr>
            <w:tcW w:w="12616" w:type="dxa"/>
            <w:gridSpan w:val="2"/>
            <w:vAlign w:val="center"/>
          </w:tcPr>
          <w:p w:rsidR="00990E69" w:rsidRPr="00195C73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95C73">
              <w:rPr>
                <w:b/>
                <w:sz w:val="28"/>
                <w:szCs w:val="28"/>
              </w:rPr>
              <w:t>Игра - занятие</w:t>
            </w:r>
          </w:p>
        </w:tc>
      </w:tr>
      <w:tr w:rsidR="00990E69" w:rsidTr="004C55B9">
        <w:tc>
          <w:tcPr>
            <w:tcW w:w="1951" w:type="dxa"/>
            <w:vMerge/>
            <w:vAlign w:val="center"/>
          </w:tcPr>
          <w:p w:rsidR="00990E69" w:rsidRPr="00195C73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990E69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 половина дня </w:t>
            </w:r>
          </w:p>
          <w:p w:rsidR="00990E69" w:rsidRPr="00195C73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95C73">
              <w:rPr>
                <w:b/>
                <w:sz w:val="28"/>
                <w:szCs w:val="28"/>
              </w:rPr>
              <w:t>9.00</w:t>
            </w:r>
            <w:r>
              <w:rPr>
                <w:b/>
                <w:sz w:val="28"/>
                <w:szCs w:val="28"/>
              </w:rPr>
              <w:t>-9.15-9.30.</w:t>
            </w:r>
          </w:p>
          <w:p w:rsidR="00990E69" w:rsidRPr="00195C73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990E69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 половина дня  </w:t>
            </w:r>
          </w:p>
          <w:p w:rsidR="00990E69" w:rsidRPr="00195C73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15.30-15.45-16.00.</w:t>
            </w:r>
          </w:p>
          <w:p w:rsidR="00990E69" w:rsidRPr="00195C73" w:rsidRDefault="00990E69" w:rsidP="004C55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90E69" w:rsidTr="004C55B9">
        <w:tc>
          <w:tcPr>
            <w:tcW w:w="1951" w:type="dxa"/>
          </w:tcPr>
          <w:p w:rsidR="00990E69" w:rsidRPr="00195C73" w:rsidRDefault="00990E69" w:rsidP="004C55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5C73">
              <w:rPr>
                <w:sz w:val="28"/>
                <w:szCs w:val="28"/>
              </w:rPr>
              <w:t>Понедельник</w:t>
            </w:r>
          </w:p>
        </w:tc>
        <w:tc>
          <w:tcPr>
            <w:tcW w:w="6095" w:type="dxa"/>
          </w:tcPr>
          <w:p w:rsidR="00990E69" w:rsidRPr="00195C73" w:rsidRDefault="00990E69" w:rsidP="004C55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6521" w:type="dxa"/>
          </w:tcPr>
          <w:p w:rsidR="00990E69" w:rsidRPr="00195C73" w:rsidRDefault="00990E69" w:rsidP="0007504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</w:tr>
      <w:tr w:rsidR="00990E69" w:rsidTr="004C55B9">
        <w:tc>
          <w:tcPr>
            <w:tcW w:w="1951" w:type="dxa"/>
          </w:tcPr>
          <w:p w:rsidR="00990E69" w:rsidRPr="00195C73" w:rsidRDefault="00990E69" w:rsidP="004C55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5C73">
              <w:rPr>
                <w:sz w:val="28"/>
                <w:szCs w:val="28"/>
              </w:rPr>
              <w:t>Вторник</w:t>
            </w:r>
          </w:p>
        </w:tc>
        <w:tc>
          <w:tcPr>
            <w:tcW w:w="6095" w:type="dxa"/>
          </w:tcPr>
          <w:p w:rsidR="00990E69" w:rsidRPr="00195C73" w:rsidRDefault="00990E69" w:rsidP="004C55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</w:t>
            </w:r>
          </w:p>
        </w:tc>
        <w:tc>
          <w:tcPr>
            <w:tcW w:w="6521" w:type="dxa"/>
          </w:tcPr>
          <w:p w:rsidR="00990E69" w:rsidRPr="00195C73" w:rsidRDefault="00990E69" w:rsidP="0007504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Физкультура</w:t>
            </w:r>
          </w:p>
        </w:tc>
      </w:tr>
      <w:tr w:rsidR="00990E69" w:rsidTr="004C55B9">
        <w:tc>
          <w:tcPr>
            <w:tcW w:w="1951" w:type="dxa"/>
          </w:tcPr>
          <w:p w:rsidR="00990E69" w:rsidRPr="00195C73" w:rsidRDefault="00990E69" w:rsidP="004C55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5C73">
              <w:rPr>
                <w:sz w:val="28"/>
                <w:szCs w:val="28"/>
              </w:rPr>
              <w:t>Среда</w:t>
            </w:r>
          </w:p>
        </w:tc>
        <w:tc>
          <w:tcPr>
            <w:tcW w:w="6095" w:type="dxa"/>
          </w:tcPr>
          <w:p w:rsidR="00990E69" w:rsidRPr="00195C73" w:rsidRDefault="00075044" w:rsidP="0007504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6521" w:type="dxa"/>
          </w:tcPr>
          <w:p w:rsidR="00990E69" w:rsidRPr="00195C73" w:rsidRDefault="00075044" w:rsidP="0007504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</w:tr>
      <w:tr w:rsidR="00990E69" w:rsidTr="004C55B9">
        <w:tc>
          <w:tcPr>
            <w:tcW w:w="1951" w:type="dxa"/>
          </w:tcPr>
          <w:p w:rsidR="00990E69" w:rsidRPr="00195C73" w:rsidRDefault="00990E69" w:rsidP="004C55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5C73">
              <w:rPr>
                <w:sz w:val="28"/>
                <w:szCs w:val="28"/>
              </w:rPr>
              <w:t>Четверг</w:t>
            </w:r>
          </w:p>
        </w:tc>
        <w:tc>
          <w:tcPr>
            <w:tcW w:w="6095" w:type="dxa"/>
          </w:tcPr>
          <w:p w:rsidR="00990E69" w:rsidRPr="00195C73" w:rsidRDefault="00075044" w:rsidP="004C55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</w:t>
            </w:r>
          </w:p>
        </w:tc>
        <w:tc>
          <w:tcPr>
            <w:tcW w:w="6521" w:type="dxa"/>
          </w:tcPr>
          <w:p w:rsidR="00990E69" w:rsidRPr="00195C73" w:rsidRDefault="00075044" w:rsidP="0007504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Физкультура</w:t>
            </w:r>
          </w:p>
        </w:tc>
      </w:tr>
      <w:tr w:rsidR="00990E69" w:rsidTr="004C55B9">
        <w:tc>
          <w:tcPr>
            <w:tcW w:w="1951" w:type="dxa"/>
          </w:tcPr>
          <w:p w:rsidR="00990E69" w:rsidRPr="00195C73" w:rsidRDefault="00990E69" w:rsidP="004C55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5C73">
              <w:rPr>
                <w:sz w:val="28"/>
                <w:szCs w:val="28"/>
              </w:rPr>
              <w:t>Пятница</w:t>
            </w:r>
          </w:p>
        </w:tc>
        <w:tc>
          <w:tcPr>
            <w:tcW w:w="6095" w:type="dxa"/>
          </w:tcPr>
          <w:p w:rsidR="00990E69" w:rsidRPr="00195C73" w:rsidRDefault="00075044" w:rsidP="004C55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6521" w:type="dxa"/>
          </w:tcPr>
          <w:p w:rsidR="00990E69" w:rsidRPr="00195C73" w:rsidRDefault="00075044" w:rsidP="004C55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Физкультура</w:t>
            </w:r>
          </w:p>
        </w:tc>
      </w:tr>
    </w:tbl>
    <w:p w:rsidR="00990E69" w:rsidRPr="007F2B79" w:rsidRDefault="00990E69" w:rsidP="00990E69">
      <w:pPr>
        <w:rPr>
          <w:sz w:val="28"/>
          <w:szCs w:val="28"/>
        </w:rPr>
      </w:pPr>
    </w:p>
    <w:p w:rsidR="00990E69" w:rsidRPr="00657948" w:rsidRDefault="00990E69" w:rsidP="00990E69">
      <w:pPr>
        <w:rPr>
          <w:b/>
          <w:sz w:val="28"/>
          <w:szCs w:val="28"/>
        </w:rPr>
      </w:pPr>
      <w:r w:rsidRPr="00657948">
        <w:rPr>
          <w:b/>
          <w:sz w:val="28"/>
          <w:szCs w:val="28"/>
        </w:rPr>
        <w:t>Недельная нагрузка 1 час 30 минут</w:t>
      </w:r>
    </w:p>
    <w:p w:rsidR="00990E69" w:rsidRPr="00657948" w:rsidRDefault="00990E69" w:rsidP="00990E69">
      <w:pPr>
        <w:spacing w:line="360" w:lineRule="auto"/>
        <w:rPr>
          <w:b/>
          <w:sz w:val="28"/>
          <w:szCs w:val="28"/>
        </w:rPr>
      </w:pPr>
    </w:p>
    <w:p w:rsidR="00990E69" w:rsidRDefault="00990E69" w:rsidP="00E26AF0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075044" w:rsidRDefault="00075044" w:rsidP="00E26AF0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990E69" w:rsidRDefault="00990E69" w:rsidP="00E26AF0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075044" w:rsidRDefault="00075044" w:rsidP="00075044"/>
    <w:p w:rsidR="00075044" w:rsidRDefault="00075044" w:rsidP="00075044"/>
    <w:p w:rsidR="00E26AF0" w:rsidRPr="00CB2499" w:rsidRDefault="00E26AF0" w:rsidP="00E26AF0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  <w:r w:rsidRPr="00CB2499">
        <w:rPr>
          <w:rFonts w:ascii="Times New Roman" w:hAnsi="Times New Roman" w:cs="Times New Roman"/>
          <w:b/>
          <w:bCs/>
          <w:caps/>
        </w:rPr>
        <w:lastRenderedPageBreak/>
        <w:t xml:space="preserve"> «СОЦИАЛЬНО-КОММУНИКАТИВНОЕ РАЗВИТИЕ»</w:t>
      </w:r>
    </w:p>
    <w:p w:rsidR="00E26AF0" w:rsidRPr="00CB2499" w:rsidRDefault="00E26AF0" w:rsidP="00E26AF0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  <w:r w:rsidRPr="00CB2499">
        <w:rPr>
          <w:rFonts w:ascii="Times New Roman" w:hAnsi="Times New Roman" w:cs="Times New Roman"/>
          <w:b/>
          <w:bCs/>
          <w:caps/>
        </w:rPr>
        <w:t>Пояснительная записка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Times New Roman" w:hAnsi="Times New Roman" w:cs="Times New Roman"/>
        </w:rPr>
        <w:t>В настоящее время задачи социально-коммуникативного развития детей решаются дошкольной педагогикой через осознание взаимосвязи их психических особенностей с воспитанием и обучением. Среди показателей социально-коммуникативного развития дошкольников исследователи отмечают адекватные способы общения с близкими взрослыми, социальную компетентность, или социальную зрелость, в единстве ее мотивационного, когнитивного и поведенческого компонентов, ориентировку в окружающем предметном мире, в представлениях о самом себе, о событиях собственной жизни и своей деятельности, а также о явлениях общественной жизни.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Times New Roman" w:hAnsi="Times New Roman" w:cs="Times New Roman"/>
        </w:rPr>
        <w:t>Усвоение ребенком общественного опыта происходит в процессе становления предметно-игровой деятельности, изобразительных ее видов, обучения. Познание окружающей жизни протекает в игре, в том числе сюжетной.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Times New Roman" w:hAnsi="Times New Roman" w:cs="Times New Roman"/>
        </w:rPr>
        <w:t>Именно в этот период (с 2 до 3 лет) малыш начинает осознавать, что имеет индивидуальное имя, которое слышит, узнает, ласковые варианты которого знает. Ребенок выделяет себя как персону.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Times New Roman" w:hAnsi="Times New Roman" w:cs="Times New Roman"/>
          <w:shd w:val="clear" w:color="auto" w:fill="FFFFFF"/>
        </w:rPr>
        <w:t>Образовательная область «Социально-коммуникативное развитие» включает в себя направления «Социализация, развитие общения, нравственное воспитание», «Ребенок в семье и сообществе, патриотическое воспитание», «Самообслуживание, самостоятельность, трудовое воспитание», «Формирование основ безопасности», содержание которых направлено на формирование положительного отношения к труду, развитие</w:t>
      </w:r>
      <w:r w:rsidRPr="00DC14B3">
        <w:rPr>
          <w:rFonts w:ascii="Times New Roman" w:hAnsi="Times New Roman" w:cs="Times New Roman"/>
        </w:rPr>
        <w:t xml:space="preserve"> у детей познавательных интересов, интеллектуальное развитие. Эти </w:t>
      </w:r>
      <w:r w:rsidRPr="00DC14B3">
        <w:rPr>
          <w:rFonts w:ascii="Times New Roman" w:hAnsi="Times New Roman" w:cs="Times New Roman"/>
          <w:spacing w:val="45"/>
        </w:rPr>
        <w:t>цели</w:t>
      </w:r>
      <w:r w:rsidRPr="00DC14B3">
        <w:rPr>
          <w:rFonts w:ascii="Times New Roman" w:hAnsi="Times New Roman" w:cs="Times New Roman"/>
        </w:rPr>
        <w:t xml:space="preserve"> достигаются через решение следующих </w:t>
      </w:r>
      <w:r w:rsidRPr="00DC14B3">
        <w:rPr>
          <w:rFonts w:ascii="Times New Roman" w:hAnsi="Times New Roman" w:cs="Times New Roman"/>
          <w:spacing w:val="45"/>
        </w:rPr>
        <w:t>задач</w:t>
      </w:r>
      <w:r w:rsidRPr="00DC14B3">
        <w:rPr>
          <w:rFonts w:ascii="Times New Roman" w:hAnsi="Times New Roman" w:cs="Times New Roman"/>
        </w:rPr>
        <w:t>: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Times New Roman" w:hAnsi="Times New Roman" w:cs="Times New Roman"/>
        </w:rPr>
        <w:t>– развитие игровой деятельности детей;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Times New Roman" w:hAnsi="Times New Roman" w:cs="Times New Roman"/>
        </w:rPr>
        <w:t>– приобщение к элементарным общепринятым нормам и правилам взаимоотношения со сверстниками и взрослыми (в том числе моральным);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Times New Roman" w:hAnsi="Times New Roman" w:cs="Times New Roman"/>
        </w:rPr>
        <w:t>– формирование гендерной, семейной, гражданской принадлежности, патриотических</w:t>
      </w:r>
      <w:r w:rsidRPr="00DC14B3">
        <w:rPr>
          <w:rFonts w:ascii="Times New Roman" w:hAnsi="Times New Roman" w:cs="Times New Roman"/>
          <w:spacing w:val="-15"/>
        </w:rPr>
        <w:t xml:space="preserve"> </w:t>
      </w:r>
      <w:r w:rsidRPr="00DC14B3">
        <w:rPr>
          <w:rFonts w:ascii="Times New Roman" w:hAnsi="Times New Roman" w:cs="Times New Roman"/>
        </w:rPr>
        <w:t>чувств,</w:t>
      </w:r>
      <w:r w:rsidRPr="00DC14B3">
        <w:rPr>
          <w:rFonts w:ascii="Times New Roman" w:hAnsi="Times New Roman" w:cs="Times New Roman"/>
          <w:spacing w:val="-15"/>
        </w:rPr>
        <w:t xml:space="preserve"> </w:t>
      </w:r>
      <w:r w:rsidRPr="00DC14B3">
        <w:rPr>
          <w:rFonts w:ascii="Times New Roman" w:hAnsi="Times New Roman" w:cs="Times New Roman"/>
        </w:rPr>
        <w:t>чувства</w:t>
      </w:r>
      <w:r w:rsidRPr="00DC14B3">
        <w:rPr>
          <w:rFonts w:ascii="Times New Roman" w:hAnsi="Times New Roman" w:cs="Times New Roman"/>
          <w:spacing w:val="-15"/>
        </w:rPr>
        <w:t xml:space="preserve"> </w:t>
      </w:r>
      <w:r w:rsidRPr="00DC14B3">
        <w:rPr>
          <w:rFonts w:ascii="Times New Roman" w:hAnsi="Times New Roman" w:cs="Times New Roman"/>
        </w:rPr>
        <w:t>принадлежности</w:t>
      </w:r>
      <w:r w:rsidRPr="00DC14B3">
        <w:rPr>
          <w:rFonts w:ascii="Times New Roman" w:hAnsi="Times New Roman" w:cs="Times New Roman"/>
          <w:spacing w:val="-15"/>
        </w:rPr>
        <w:t xml:space="preserve"> </w:t>
      </w:r>
      <w:r w:rsidRPr="00DC14B3">
        <w:rPr>
          <w:rFonts w:ascii="Times New Roman" w:hAnsi="Times New Roman" w:cs="Times New Roman"/>
        </w:rPr>
        <w:t>к</w:t>
      </w:r>
      <w:r w:rsidRPr="00DC14B3">
        <w:rPr>
          <w:rFonts w:ascii="Times New Roman" w:hAnsi="Times New Roman" w:cs="Times New Roman"/>
          <w:spacing w:val="-15"/>
        </w:rPr>
        <w:t xml:space="preserve"> </w:t>
      </w:r>
      <w:r w:rsidRPr="00DC14B3">
        <w:rPr>
          <w:rFonts w:ascii="Times New Roman" w:hAnsi="Times New Roman" w:cs="Times New Roman"/>
        </w:rPr>
        <w:t>мировому</w:t>
      </w:r>
      <w:r w:rsidRPr="00DC14B3">
        <w:rPr>
          <w:rFonts w:ascii="Times New Roman" w:hAnsi="Times New Roman" w:cs="Times New Roman"/>
          <w:spacing w:val="-15"/>
        </w:rPr>
        <w:t xml:space="preserve"> </w:t>
      </w:r>
      <w:r w:rsidRPr="00DC14B3">
        <w:rPr>
          <w:rFonts w:ascii="Times New Roman" w:hAnsi="Times New Roman" w:cs="Times New Roman"/>
        </w:rPr>
        <w:t>сообществу;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Times New Roman" w:hAnsi="Times New Roman" w:cs="Times New Roman"/>
        </w:rPr>
        <w:t>– развитие трудовой деятельности;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Times New Roman" w:hAnsi="Times New Roman" w:cs="Times New Roman"/>
        </w:rPr>
        <w:t xml:space="preserve">– воспитание ценностного отношения к собственному труду, труду других людей и его результатам; 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Times New Roman" w:hAnsi="Times New Roman" w:cs="Times New Roman"/>
        </w:rPr>
        <w:t>– формирование первичных представлений о труде взрослых, его роли в обществе и жизни каждого человека;</w:t>
      </w:r>
    </w:p>
    <w:p w:rsidR="00E26AF0" w:rsidRPr="00DC14B3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Times New Roman" w:hAnsi="Times New Roman" w:cs="Times New Roman"/>
        </w:rPr>
        <w:t>– формирование представлений об опасных для человека и окружающего мира природы ситуациях и способах поведения в них;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Times New Roman" w:hAnsi="Times New Roman" w:cs="Times New Roman"/>
        </w:rPr>
        <w:t>– приобщение к правилам безопасного для человека и окружающего мира природы поведения;</w:t>
      </w:r>
    </w:p>
    <w:p w:rsidR="00E26AF0" w:rsidRPr="00DC14B3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Times New Roman" w:hAnsi="Times New Roman" w:cs="Times New Roman"/>
        </w:rPr>
        <w:t>– передача детям знаний о правилах безопасности дорожного движения в качестве пешехода и пассажира транспортного средства;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Times New Roman" w:hAnsi="Times New Roman" w:cs="Times New Roman"/>
        </w:rPr>
        <w:t>– формирование осторожного и осмотрительного отношения к потенциально</w:t>
      </w:r>
      <w:r w:rsidRPr="00DC14B3">
        <w:rPr>
          <w:rFonts w:ascii="Times New Roman" w:hAnsi="Times New Roman" w:cs="Times New Roman"/>
          <w:spacing w:val="-15"/>
        </w:rPr>
        <w:t xml:space="preserve"> </w:t>
      </w:r>
      <w:r w:rsidRPr="00DC14B3">
        <w:rPr>
          <w:rFonts w:ascii="Times New Roman" w:hAnsi="Times New Roman" w:cs="Times New Roman"/>
        </w:rPr>
        <w:t>опасным</w:t>
      </w:r>
      <w:r w:rsidRPr="00DC14B3">
        <w:rPr>
          <w:rFonts w:ascii="Times New Roman" w:hAnsi="Times New Roman" w:cs="Times New Roman"/>
          <w:spacing w:val="-15"/>
        </w:rPr>
        <w:t xml:space="preserve"> </w:t>
      </w:r>
      <w:r w:rsidRPr="00DC14B3">
        <w:rPr>
          <w:rFonts w:ascii="Times New Roman" w:hAnsi="Times New Roman" w:cs="Times New Roman"/>
        </w:rPr>
        <w:t>для</w:t>
      </w:r>
      <w:r w:rsidRPr="00DC14B3">
        <w:rPr>
          <w:rFonts w:ascii="Times New Roman" w:hAnsi="Times New Roman" w:cs="Times New Roman"/>
          <w:spacing w:val="-15"/>
        </w:rPr>
        <w:t xml:space="preserve"> </w:t>
      </w:r>
      <w:r w:rsidRPr="00DC14B3">
        <w:rPr>
          <w:rFonts w:ascii="Times New Roman" w:hAnsi="Times New Roman" w:cs="Times New Roman"/>
        </w:rPr>
        <w:t>человека</w:t>
      </w:r>
      <w:r w:rsidRPr="00DC14B3">
        <w:rPr>
          <w:rFonts w:ascii="Times New Roman" w:hAnsi="Times New Roman" w:cs="Times New Roman"/>
          <w:spacing w:val="-15"/>
        </w:rPr>
        <w:t xml:space="preserve"> </w:t>
      </w:r>
      <w:r w:rsidRPr="00DC14B3">
        <w:rPr>
          <w:rFonts w:ascii="Times New Roman" w:hAnsi="Times New Roman" w:cs="Times New Roman"/>
        </w:rPr>
        <w:t>и окружающего мира природы ситуациям.</w:t>
      </w:r>
    </w:p>
    <w:p w:rsidR="00E26AF0" w:rsidRPr="00DC14B3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b/>
        </w:rPr>
      </w:pPr>
      <w:r w:rsidRPr="00DC14B3">
        <w:rPr>
          <w:rFonts w:ascii="Times New Roman" w:hAnsi="Times New Roman" w:cs="Times New Roman"/>
          <w:b/>
        </w:rPr>
        <w:t>К концу года дети первой младшей группы могут: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Symbol" w:hAnsi="Symbol" w:cs="Symbol"/>
          <w:noProof/>
        </w:rPr>
        <w:t></w:t>
      </w:r>
      <w:r w:rsidRPr="00DC14B3">
        <w:rPr>
          <w:rFonts w:ascii="Times New Roman" w:hAnsi="Times New Roman" w:cs="Times New Roman"/>
        </w:rPr>
        <w:t xml:space="preserve"> играть рядом, не мешая друг другу, подражать действиям сверстников;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Symbol" w:hAnsi="Symbol" w:cs="Symbol"/>
          <w:noProof/>
        </w:rPr>
        <w:t></w:t>
      </w:r>
      <w:r w:rsidRPr="00DC14B3">
        <w:rPr>
          <w:rFonts w:ascii="Times New Roman" w:hAnsi="Times New Roman" w:cs="Times New Roman"/>
        </w:rPr>
        <w:t xml:space="preserve"> эмоционально откликаться на игру, предложенную взрослым, подражать его действиям, принимать игровую задачу;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Symbol" w:hAnsi="Symbol" w:cs="Symbol"/>
          <w:noProof/>
        </w:rPr>
        <w:t></w:t>
      </w:r>
      <w:r w:rsidRPr="00DC14B3">
        <w:rPr>
          <w:rFonts w:ascii="Times New Roman" w:hAnsi="Times New Roman" w:cs="Times New Roman"/>
        </w:rPr>
        <w:t xml:space="preserve"> самостоятельно выполнять игровые действия с предметами, осуществлять перенос действий с объекта на объект;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Symbol" w:hAnsi="Symbol" w:cs="Symbol"/>
          <w:noProof/>
        </w:rPr>
        <w:t></w:t>
      </w:r>
      <w:r w:rsidRPr="00DC14B3">
        <w:rPr>
          <w:rFonts w:ascii="Times New Roman" w:hAnsi="Times New Roman" w:cs="Times New Roman"/>
        </w:rPr>
        <w:t xml:space="preserve"> использовать в игре замещение недостающего предмета;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Symbol" w:hAnsi="Symbol" w:cs="Symbol"/>
          <w:noProof/>
        </w:rPr>
        <w:t></w:t>
      </w:r>
      <w:r w:rsidRPr="00DC14B3">
        <w:rPr>
          <w:rFonts w:ascii="Times New Roman" w:hAnsi="Times New Roman" w:cs="Times New Roman"/>
        </w:rPr>
        <w:t xml:space="preserve"> общаться в диалоге с воспитателем;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Symbol" w:hAnsi="Symbol" w:cs="Symbol"/>
          <w:noProof/>
        </w:rPr>
        <w:lastRenderedPageBreak/>
        <w:t></w:t>
      </w:r>
      <w:r w:rsidRPr="00DC14B3">
        <w:rPr>
          <w:rFonts w:ascii="Times New Roman" w:hAnsi="Times New Roman" w:cs="Times New Roman"/>
        </w:rPr>
        <w:t xml:space="preserve"> в самостоятельной игре сопровождать речью свои действия;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Symbol" w:hAnsi="Symbol" w:cs="Symbol"/>
          <w:noProof/>
        </w:rPr>
        <w:t></w:t>
      </w:r>
      <w:r w:rsidRPr="00DC14B3">
        <w:rPr>
          <w:rFonts w:ascii="Times New Roman" w:hAnsi="Times New Roman" w:cs="Times New Roman"/>
        </w:rPr>
        <w:t xml:space="preserve"> следить за действиями героев кукольного театра;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Symbol" w:hAnsi="Symbol" w:cs="Symbol"/>
          <w:noProof/>
        </w:rPr>
        <w:t></w:t>
      </w:r>
      <w:r w:rsidRPr="00DC14B3">
        <w:rPr>
          <w:rFonts w:ascii="Times New Roman" w:hAnsi="Times New Roman" w:cs="Times New Roman"/>
        </w:rPr>
        <w:t xml:space="preserve"> выполнять простейшие трудовые действия (с помощью педагогов);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Symbol" w:hAnsi="Symbol" w:cs="Symbol"/>
          <w:noProof/>
        </w:rPr>
        <w:t></w:t>
      </w:r>
      <w:r w:rsidRPr="00DC14B3">
        <w:rPr>
          <w:rFonts w:ascii="Times New Roman" w:hAnsi="Times New Roman" w:cs="Times New Roman"/>
        </w:rPr>
        <w:t xml:space="preserve"> наблюдать</w:t>
      </w:r>
      <w:r w:rsidRPr="00DC14B3">
        <w:rPr>
          <w:rFonts w:ascii="Times New Roman" w:hAnsi="Times New Roman" w:cs="Times New Roman"/>
          <w:spacing w:val="-15"/>
        </w:rPr>
        <w:t xml:space="preserve"> </w:t>
      </w:r>
      <w:r w:rsidRPr="00DC14B3">
        <w:rPr>
          <w:rFonts w:ascii="Times New Roman" w:hAnsi="Times New Roman" w:cs="Times New Roman"/>
        </w:rPr>
        <w:t>за трудовыми процессами воспитателя в уголке природы;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DC14B3">
        <w:rPr>
          <w:rFonts w:ascii="Symbol" w:hAnsi="Symbol" w:cs="Symbol"/>
          <w:noProof/>
        </w:rPr>
        <w:t></w:t>
      </w:r>
      <w:r w:rsidRPr="00DC14B3">
        <w:rPr>
          <w:rFonts w:ascii="Times New Roman" w:hAnsi="Times New Roman" w:cs="Times New Roman"/>
        </w:rPr>
        <w:t xml:space="preserve"> соблюдать элементарные правила поведения в детском саду;</w:t>
      </w:r>
    </w:p>
    <w:p w:rsidR="00E26AF0" w:rsidRPr="00DC14B3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DC14B3">
        <w:rPr>
          <w:rFonts w:ascii="Symbol" w:hAnsi="Symbol" w:cs="Symbol"/>
          <w:noProof/>
        </w:rPr>
        <w:t></w:t>
      </w:r>
      <w:r w:rsidRPr="00DC14B3">
        <w:rPr>
          <w:rFonts w:ascii="Times New Roman" w:hAnsi="Times New Roman" w:cs="Times New Roman"/>
        </w:rPr>
        <w:t xml:space="preserve"> соблюдать элементарные правила взаимодействия с растениями и животными</w:t>
      </w:r>
      <w:r w:rsidRPr="00DC14B3">
        <w:rPr>
          <w:rFonts w:ascii="Times New Roman" w:hAnsi="Times New Roman" w:cs="Times New Roman"/>
          <w:vertAlign w:val="superscript"/>
        </w:rPr>
        <w:t>*</w:t>
      </w:r>
      <w:r w:rsidRPr="00DC14B3">
        <w:rPr>
          <w:rFonts w:ascii="Times New Roman" w:hAnsi="Times New Roman" w:cs="Times New Roman"/>
          <w:i/>
          <w:iCs/>
        </w:rPr>
        <w:t>.</w:t>
      </w:r>
    </w:p>
    <w:p w:rsidR="00E26AF0" w:rsidRPr="004F4435" w:rsidRDefault="00E26AF0" w:rsidP="00E26AF0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BC4B38">
        <w:rPr>
          <w:rFonts w:ascii="Symbol" w:hAnsi="Symbol" w:cs="Symbol"/>
          <w:noProof/>
          <w:sz w:val="20"/>
          <w:szCs w:val="20"/>
          <w:vertAlign w:val="superscript"/>
        </w:rPr>
        <w:t></w:t>
      </w:r>
      <w:r w:rsidRPr="00BC4B38">
        <w:rPr>
          <w:rFonts w:ascii="Times New Roman" w:hAnsi="Times New Roman" w:cs="Times New Roman"/>
          <w:sz w:val="20"/>
          <w:szCs w:val="20"/>
        </w:rPr>
        <w:t xml:space="preserve"> От рождения до школы. Примерная общеобразовательная программа дошкольного образования / под ред. Н. Е. </w:t>
      </w:r>
      <w:proofErr w:type="spellStart"/>
      <w:r w:rsidRPr="00BC4B38">
        <w:rPr>
          <w:rFonts w:ascii="Times New Roman" w:hAnsi="Times New Roman" w:cs="Times New Roman"/>
          <w:sz w:val="20"/>
          <w:szCs w:val="20"/>
        </w:rPr>
        <w:t>Вераксы</w:t>
      </w:r>
      <w:proofErr w:type="spellEnd"/>
      <w:r w:rsidRPr="00BC4B38">
        <w:rPr>
          <w:rFonts w:ascii="Times New Roman" w:hAnsi="Times New Roman" w:cs="Times New Roman"/>
          <w:sz w:val="20"/>
          <w:szCs w:val="20"/>
        </w:rPr>
        <w:t>, Т. С. Комаровой, М. А. Васильевой. М.: Мозаика-Синтез, 2014. С. 121, 124, 128, 134.</w:t>
      </w:r>
    </w:p>
    <w:p w:rsidR="00DE142C" w:rsidRDefault="00DE142C" w:rsidP="00C94F2C">
      <w:bookmarkStart w:id="0" w:name="_Toc299540008"/>
      <w:bookmarkEnd w:id="0"/>
    </w:p>
    <w:p w:rsidR="00C94F2C" w:rsidRDefault="00C94F2C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C94F2C" w:rsidRDefault="00C94F2C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C94F2C" w:rsidRDefault="00C94F2C" w:rsidP="00C94F2C"/>
    <w:p w:rsidR="00C94F2C" w:rsidRDefault="00C94F2C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C94F2C" w:rsidRDefault="00C94F2C" w:rsidP="00C94F2C"/>
    <w:p w:rsidR="00C94F2C" w:rsidRDefault="00C94F2C" w:rsidP="00C94F2C"/>
    <w:p w:rsidR="00C94F2C" w:rsidRDefault="00C94F2C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C94F2C" w:rsidRDefault="00C94F2C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C94F2C" w:rsidRDefault="00C94F2C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C94F2C" w:rsidRDefault="00C94F2C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C94F2C" w:rsidRDefault="00C94F2C" w:rsidP="00C94F2C"/>
    <w:p w:rsidR="00C94F2C" w:rsidRDefault="00C94F2C" w:rsidP="00C94F2C"/>
    <w:p w:rsidR="00C94F2C" w:rsidRDefault="00C94F2C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E26AF0" w:rsidRPr="00DC14B3" w:rsidRDefault="00E26AF0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  <w:r w:rsidRPr="00DC14B3">
        <w:rPr>
          <w:rFonts w:ascii="Times New Roman" w:hAnsi="Times New Roman" w:cs="Times New Roman"/>
          <w:b/>
          <w:bCs/>
          <w:caps/>
        </w:rPr>
        <w:t xml:space="preserve">Развернутое комплексно-тематическое планирование организованной </w:t>
      </w:r>
      <w:r w:rsidRPr="00DC14B3">
        <w:rPr>
          <w:rFonts w:ascii="Times New Roman" w:hAnsi="Times New Roman" w:cs="Times New Roman"/>
          <w:b/>
          <w:bCs/>
          <w:caps/>
        </w:rPr>
        <w:br/>
        <w:t>образовательной деятельности (содержание психолого-педагогической работы)</w:t>
      </w:r>
    </w:p>
    <w:tbl>
      <w:tblPr>
        <w:tblW w:w="1492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08"/>
        <w:gridCol w:w="5072"/>
        <w:gridCol w:w="4947"/>
      </w:tblGrid>
      <w:tr w:rsidR="00E26AF0" w:rsidTr="00E26AF0">
        <w:trPr>
          <w:trHeight w:val="295"/>
          <w:jc w:val="center"/>
        </w:trPr>
        <w:tc>
          <w:tcPr>
            <w:tcW w:w="149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образовательной деятельности</w:t>
            </w:r>
          </w:p>
        </w:tc>
      </w:tr>
      <w:tr w:rsidR="00E26AF0" w:rsidTr="00E26AF0">
        <w:trPr>
          <w:trHeight w:val="88"/>
          <w:jc w:val="center"/>
        </w:trPr>
        <w:tc>
          <w:tcPr>
            <w:tcW w:w="4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149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spacing w:val="45"/>
              </w:rPr>
              <w:t>Планируемые результаты образовательной деятельности</w:t>
            </w:r>
            <w:r>
              <w:rPr>
                <w:rFonts w:ascii="Times New Roman" w:hAnsi="Times New Roman" w:cs="Times New Roman"/>
              </w:rPr>
              <w:t>: проявляет желание играть в подвижные игры с простым содержанием, интерес к окружающему миру природы, эмоциональную отзывчивость на доступные возрасту литературно-художественные, музыкальные произведения; самостоятельно или при небольшой помощи взрослого выполняет доступные возрасту гигиенические процедуры, владеет доступными возрасту навыками самообслуживания, принимает участие в играх разного вида, в продуктивной деятельности, пользуется индивидуальными предметами, соблюдает элементарные правила поведения во время еды, умывания; с интересом слушает рассказы воспитателя, рассматривает картинки, иллюстрации; имеет первичное представление об элементарных правилах поведения в детском саду, дома, на улице и соблюдает их, выполняет простейшие поручения взрослого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Программные задачи:</w:t>
            </w:r>
            <w:r>
              <w:rPr>
                <w:rFonts w:ascii="Times New Roman" w:hAnsi="Times New Roman" w:cs="Times New Roman"/>
              </w:rPr>
              <w:t xml:space="preserve"> побуждать играть рядом со сверстниками, не мешая им, принимать игровую задачу, самостоятельно выполнять игровые действия с предметами, осуществлять перенос действия с объекта на объект, использовать в игре замещение недостающего предмета; формировать навыки общения в диалоге с воспитателем, в игре; учить следить за действиями героев кукольного театра, выполнять простейшие трудовые действия (с помощью педагогов), наблюдать за трудовыми процессами взрослого в уголке природы; учить элементарным правилам поведения в детском саду, правилам взаимодействия с растениями и животными, правилам дорожного движения, способствовать их соблюдению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149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Сентябрь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149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4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«Семья», «Готовим обед».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«Птички, летите ко мне», «Солнце и дождик».</w:t>
            </w:r>
          </w:p>
        </w:tc>
        <w:tc>
          <w:tcPr>
            <w:tcW w:w="5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Дидактические игры «Оденем куклу», «Уберем кукольную одежду на место».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Наведение порядка в групповой комнате перед выходом на прогулку.</w:t>
            </w:r>
          </w:p>
        </w:tc>
        <w:tc>
          <w:tcPr>
            <w:tcW w:w="4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Знакомство с элементарными правилами поведения в детском саду: играть с детьми, не мешая им и не причиняя боль; уходить из детского сада только с родителями.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86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29"/>
        <w:gridCol w:w="5022"/>
        <w:gridCol w:w="4815"/>
      </w:tblGrid>
      <w:tr w:rsidR="00E26AF0" w:rsidTr="00E26AF0">
        <w:trPr>
          <w:trHeight w:val="273"/>
          <w:jc w:val="center"/>
        </w:trPr>
        <w:tc>
          <w:tcPr>
            <w:tcW w:w="5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5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Театрализованная игра «Концерт для игрушек» (с использованием музыкальных инструментов).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Дидактические игры «Найди мишку» (среди изображений разных игрушек дети находят мишек), «Найди домики для мишек» (дети соотносят по величине плоскостные фигурки домиков и мишек).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Русская народная хороводная игра «Кто у нас хороший?».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Игровая ситуация «Помоги товарищу».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Знакомство с членами семьи (учить называть свое имя и имена членов семьи).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Рисование «Красивая картинка для игрушек»</w:t>
            </w:r>
          </w:p>
        </w:tc>
        <w:tc>
          <w:tcPr>
            <w:tcW w:w="5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Наблюдение на прогулке за старшими дошкольниками, убирающими сухую траву </w:t>
            </w:r>
            <w:r>
              <w:rPr>
                <w:rFonts w:ascii="Times New Roman" w:hAnsi="Times New Roman" w:cs="Times New Roman"/>
              </w:rPr>
              <w:br/>
              <w:t>с участка.</w:t>
            </w:r>
          </w:p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Выполнение поручений воспитателя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(«положи игрушку на полку», «подними карандаш из-под стола», «сложи кубики в коробку» 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Знакомство с трудом няни, наблюдение за тем, как няня моет посуду, подметает пол </w:t>
            </w:r>
            <w:r>
              <w:rPr>
                <w:rFonts w:ascii="Times New Roman" w:hAnsi="Times New Roman" w:cs="Times New Roman"/>
              </w:rPr>
              <w:br/>
              <w:t>и т. 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Уход за комнатными растениями: дети под руководством воспитателя рыхлят палочкой землю в цветочном горшке, наблюдают, как взрослые вытирают пыль с листочков, поливают цветы из лейки.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Рассматривание иллюстрации с изображением врача, повара, воспитателя, парикмахера, продавца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Наблюдение за попугаем в клетке, рассматривание комнатных растений в групповой комнате (формирование элементарных представлений о способах взаимодействия с растениями и животными: </w:t>
            </w:r>
            <w:proofErr w:type="gramStart"/>
            <w:r>
              <w:rPr>
                <w:rFonts w:ascii="Times New Roman" w:hAnsi="Times New Roman" w:cs="Times New Roman"/>
              </w:rPr>
              <w:t>рас-сматривать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растения, не нанося им вреда; наблюдать за животными, не беспокоя их и не причиняя им вреда).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русской народной сказки «Козлятки и волк» (обр. К. Ушинского).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Подвижная игра «Воробышки и автомобиль».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Дидактическая игра «Найди маму для щенка (котенка, козленка, поросенка)»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148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5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«Больница», «Детский сад».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«Цыплята и кот», «Солнышко и дождик».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3.Театрализованная игра «Куклы танцуют» под русскую народную песню «Ах вы, сени…» (в обр. В. </w:t>
            </w:r>
            <w:proofErr w:type="spellStart"/>
            <w:r>
              <w:rPr>
                <w:rFonts w:ascii="Times New Roman" w:hAnsi="Times New Roman" w:cs="Times New Roman"/>
              </w:rPr>
              <w:t>Агафонникова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5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Дидактические игры «Поможем кукле раздеться после прогулки», «Научим куклу убирать одежду и обувь на место».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Складывание игрушек для прогулки в корзину.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Наблюдение на прогулке за старшими дошкольниками, подметающими дорожки.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Знакомство с элементарными правилами поведения в детском саду: нельзя брать в рот несъедобные предметы, нельзя засовывать в нос и ухо какие-либо предметы.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Наблюдение за аквариумными рыбками, рассматривание комнатных растений </w:t>
            </w:r>
            <w:r>
              <w:rPr>
                <w:rFonts w:ascii="Times New Roman" w:hAnsi="Times New Roman" w:cs="Times New Roman"/>
              </w:rPr>
              <w:br/>
              <w:t xml:space="preserve">в групповой комнате (формирование 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7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64"/>
        <w:gridCol w:w="5057"/>
        <w:gridCol w:w="4850"/>
      </w:tblGrid>
      <w:tr w:rsidR="00E26AF0" w:rsidTr="00E26AF0">
        <w:trPr>
          <w:trHeight w:val="277"/>
          <w:jc w:val="center"/>
        </w:trPr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Дидактические игры «Окошки» (дети соотносят изображенный силуэт фигуры с вырезанными фигурами и накладывают их на подходящий силуэт).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Игровая ситуация «Игрушки ложатся спать» (дети качают на руках любимые игрушки под музыку С. Разоренова «Колыбельная»).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Экскурсия по группе для Петрушки.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Чтение стихотворения В. </w:t>
            </w:r>
            <w:proofErr w:type="spellStart"/>
            <w:r>
              <w:rPr>
                <w:rFonts w:ascii="Times New Roman" w:hAnsi="Times New Roman" w:cs="Times New Roman"/>
              </w:rPr>
              <w:t>Берестова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«Больная кукла».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Прослушивание песни «Кто нас крепко любит?» (муз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сл. И. Арсеева)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Выполнение поручений воспитателя («сложи карандаши в коробку», «посади игрушку на стульчик», «возьми с полочки книгу и положи на стол»).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Знакомство с трудом няни, наблюдение за тем, как няня накрывает на стол, моет пол.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Наблюдение за тем, как воспитатель наводит порядок в клетке попугая.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Сюжетная игра «Помощники» (дети под руководством воспитателя показывают жестами, как нужно помогать маме, няне: «подметают», «моют посуду», «вытирают стол»).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Игровая ситуация «Накрываем стол к обеду» (с использованием игрушечной посуды)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элементарных представлений о способах взаимодействия с растениями и животными: рассматривать растения, не нанося им вреда, наблюдать за животными, не беспокоя их и не причиняя им вреда).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Подвижные игры «Через ручеек», «Зайка беленький сидит».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«Найди маму для цыпленка (утенка, гусенка)».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Наблюдение за игровой ситуацией «Петрушка срывает цветы с комнатных растений», «Куклы играют с пуговицами»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149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«Магазин», «Принимаем гостей».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«По тропинке», «Мой веселый звонкий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Театрализованная игра «Цыплята ищут маму» с музыкальным сопровождением «Цыплята» (муз. А. Филиппенко, сл. Т. Волгиной).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Дидактические игры «Чего не стало?», «Чудесный мешочек».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Игровая ситуация «Игрушки готовятся к обеду»: убирают игрушки, моют руки и т. д.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Обучение детей аккуратному складыванию вещей в шкафчик.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Оказание детьми посильной помощи няне: расстановка хлебниц (без хлеба) и </w:t>
            </w:r>
            <w:proofErr w:type="spellStart"/>
            <w:r>
              <w:rPr>
                <w:rFonts w:ascii="Times New Roman" w:hAnsi="Times New Roman" w:cs="Times New Roman"/>
              </w:rPr>
              <w:t>салфетниц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перед обедом.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Наблюдение на прогулке за тем, как старшие дошкольники оказывают посильную помощь дворнику.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Выполнение поручений воспитателя (сложить книги в стопочку, собрать пирамидку и поставить ее на полочку и т. д.).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Знакомство с элементарными правилами безопасного передвижения в помещении: быть осторожными при спуске и подъеме по лестнице; держаться за перила.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Наблюдение за животными в зооуголке </w:t>
            </w:r>
            <w:r>
              <w:rPr>
                <w:rFonts w:ascii="Times New Roman" w:hAnsi="Times New Roman" w:cs="Times New Roman"/>
              </w:rPr>
              <w:br/>
              <w:t>(формирование элементарных представлений о способах взаимодействия с растениями и животными: рассматривать растения, не нанося им вреда, наблюдать за животными, не беспокоя их и не причиняя им вреда).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5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60"/>
        <w:gridCol w:w="5052"/>
        <w:gridCol w:w="4844"/>
      </w:tblGrid>
      <w:tr w:rsidR="00E26AF0" w:rsidTr="00E26AF0">
        <w:trPr>
          <w:trHeight w:val="274"/>
          <w:jc w:val="center"/>
        </w:trPr>
        <w:tc>
          <w:tcPr>
            <w:tcW w:w="5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5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Конструирование башенки из 5–8 кубиков разной величины.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Чтение стихотворения А. </w:t>
            </w:r>
            <w:proofErr w:type="spellStart"/>
            <w:r>
              <w:rPr>
                <w:rFonts w:ascii="Times New Roman" w:hAnsi="Times New Roman" w:cs="Times New Roman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«Кто как кричит».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Рисование желтых цыплят способом отпечатывания формы (круглый кусок поролона, комок ваты или бумаги)</w:t>
            </w:r>
          </w:p>
        </w:tc>
        <w:tc>
          <w:tcPr>
            <w:tcW w:w="5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Знакомство с трудом няни, наблюдение за тем, как няня заправляет постель, ровно ставит стульчики к столам, вытирает с полок пыль.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Сюжетная игра «Постираем кукольную одежду».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Дидактическая игра «Что делала (делает) няня?» (дети называют трудовые действия: «моет посуду», «приносит еду», «подметает пол»)</w:t>
            </w:r>
          </w:p>
        </w:tc>
        <w:tc>
          <w:tcPr>
            <w:tcW w:w="4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Подвижные игры «Кто тише», «Прокати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Сюжетная игра на макете «Машины едут по дороге».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Наблюдение за игровой ситуацией «Петрушка хочет поймать аквариумную рыбку»,</w:t>
            </w:r>
            <w:r>
              <w:rPr>
                <w:rFonts w:ascii="Times New Roman" w:hAnsi="Times New Roman" w:cs="Times New Roman"/>
              </w:rPr>
              <w:br/>
              <w:t>«Куклы мешают друг другу играть»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149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5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«Мы строители», «Поездка на автобусе».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«Доползи до погремушки», «Птички в гнездышках».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Театрализованная игра «Кошка и котята» с музыкальным сопровождением «Кошка» </w:t>
            </w:r>
            <w:r>
              <w:rPr>
                <w:rFonts w:ascii="Times New Roman" w:hAnsi="Times New Roman" w:cs="Times New Roman"/>
              </w:rPr>
              <w:br/>
              <w:t>(муз. А. Александрова, сл. Н. Френкель).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Дидактические игры «Теплый – холодный», «Легкий – тяжелый».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Игровая ситуация «Купание куклы Кати», «Постираем кукле платье».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Рассматривание предметов мебели в группе.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Организация коллективной игры с игрушками с целью воспитания доброжелатель-</w:t>
            </w:r>
          </w:p>
        </w:tc>
        <w:tc>
          <w:tcPr>
            <w:tcW w:w="5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детьми простейших трудовых действий: собрать мусор, протереть пластмассовые дощечки для лепки, сложить книги на полочку.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за работой дворника (садовника).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Выполнение поручений воспитателя по уборке игрушек.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Знакомство с трудом повара, рассматривание картинок с изображением труда повара.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Дидактическая игра «Найди картинку» (дети среди множества картинок находят изображение повара).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Сюжетная игра «Помогаем куклам накрыть на стол».</w:t>
            </w:r>
          </w:p>
        </w:tc>
        <w:tc>
          <w:tcPr>
            <w:tcW w:w="4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Знакомство с элементарными правилами безопасности дорожного движения </w:t>
            </w:r>
            <w:r>
              <w:rPr>
                <w:rFonts w:ascii="Times New Roman" w:hAnsi="Times New Roman" w:cs="Times New Roman"/>
              </w:rPr>
              <w:br/>
              <w:t>(дать детям элементарные представления о правилах дорожного движения: автомобили движутся по дороге, светофор регулирует движение транспорта и пешеходов).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«Светофор» (познакомить с сигналами светофора).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Сюжетная игра на макете «Автомобили </w:t>
            </w:r>
            <w:r>
              <w:rPr>
                <w:rFonts w:ascii="Times New Roman" w:hAnsi="Times New Roman" w:cs="Times New Roman"/>
              </w:rPr>
              <w:br/>
              <w:t>и светофор».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Подвижная игра «Воробышки и автомобиль».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Дидактическая игра-лабиринт «Помоги зайчику перейти улицу».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86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29"/>
        <w:gridCol w:w="5022"/>
        <w:gridCol w:w="4815"/>
      </w:tblGrid>
      <w:tr w:rsidR="00E26AF0" w:rsidTr="00E26AF0">
        <w:trPr>
          <w:trHeight w:val="276"/>
          <w:jc w:val="center"/>
        </w:trPr>
        <w:tc>
          <w:tcPr>
            <w:tcW w:w="5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5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взаимоотношений со сверстниками</w:t>
            </w:r>
          </w:p>
        </w:tc>
        <w:tc>
          <w:tcPr>
            <w:tcW w:w="5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Приучение детей к самостоятельности: убирать за собой игрушки, одеваться с небольшой помощью взрослого и т. д.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Чтение стихотворения А. </w:t>
            </w:r>
            <w:proofErr w:type="spellStart"/>
            <w:r>
              <w:rPr>
                <w:rFonts w:ascii="Times New Roman" w:hAnsi="Times New Roman" w:cs="Times New Roman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«Грузовик». Инсценировка стихотворения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игрушками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148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148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5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«Больница», «Магазин».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«По тропинке», «Мой веселый звонкий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Дидактические игры «Что звучит?», «Чудесный мешочек».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Игровая ситуация «Игрушки готовятся ко сну».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Рассматривание предметов разного цвета, находящихся в группе.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Чтение немецкой народной песенки «Три веселых братца» (перевод с нем. Л. Яхнина).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Коллективная игра «Паровозик» (дети становятся друг за другом, держатся за плечи впереди стоящего и двигаются за воспитателем)</w:t>
            </w:r>
          </w:p>
        </w:tc>
        <w:tc>
          <w:tcPr>
            <w:tcW w:w="5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Дидактические игры «Накроем стол для игрушек», «Уберем посуду (игрушечную) после обеда».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Оказание детьми посильной помощи няне: расстановка хлебниц (без хлеба) и </w:t>
            </w:r>
            <w:proofErr w:type="spellStart"/>
            <w:r>
              <w:rPr>
                <w:rFonts w:ascii="Times New Roman" w:hAnsi="Times New Roman" w:cs="Times New Roman"/>
              </w:rPr>
              <w:t>салфетниц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перед обедом.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Наблюдение на прогулке за тем, как старшие дошкольники оказывают посильную помощь дворнику.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Выполнение поручений воспитателя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(«подними игрушки с пола», «посади большую игрушку на стульчик, а маленькую – на полочку»).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Наблюдение за тем, как воспитатель поливает цветы и рыхлит землю в цветочных горшках.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Приучение детей к самостоятельности: убирать за собой игрушки, одеваться с небольшой помощью взрослого и т. д.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Повторение элементарных правил поведения: нельзя брать в рот несъедобные предметы, нельзя засовывать в нос или ухо какие-либо предметы.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за аквариумными рыбками, рассматривание комнатных растений в групповой комнате (формирование элементарных представлений о способах взаимодействия с растениями и животными: рассматривать растения, не нанося им вреда, наблюдать за животными, не беспокоя их и не причиняя им вреда).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Подвижные игры «Через ручеек», «Прокати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«Найди маму для теленка (козленка, щенка)».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Чтение стихотворения Н. </w:t>
            </w:r>
            <w:proofErr w:type="spellStart"/>
            <w:r>
              <w:rPr>
                <w:rFonts w:ascii="Times New Roman" w:hAnsi="Times New Roman" w:cs="Times New Roman"/>
              </w:rPr>
              <w:t>Пикулевой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«Надувала кошка шар…»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1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44"/>
        <w:gridCol w:w="5037"/>
        <w:gridCol w:w="4830"/>
      </w:tblGrid>
      <w:tr w:rsidR="00E26AF0" w:rsidTr="00E26AF0">
        <w:trPr>
          <w:trHeight w:val="277"/>
          <w:jc w:val="center"/>
        </w:trPr>
        <w:tc>
          <w:tcPr>
            <w:tcW w:w="5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14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5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«Строители», «Принимаем гостей».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«Обезьянки», «Лови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Самостоятельные игры с персонажами-игрушками.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Дидактические игры «Геометрическая мозаика», «Разрезные картинки».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Инсценировка «Ребята гуляют» (дети парами проходят по группе под музыкальное сопровождение «Погуляем» (муз. И. Арсеева, </w:t>
            </w:r>
            <w:r>
              <w:rPr>
                <w:rFonts w:ascii="Times New Roman" w:hAnsi="Times New Roman" w:cs="Times New Roman"/>
              </w:rPr>
              <w:br/>
              <w:t xml:space="preserve">сл. И. </w:t>
            </w:r>
            <w:proofErr w:type="spellStart"/>
            <w:r>
              <w:rPr>
                <w:rFonts w:ascii="Times New Roman" w:hAnsi="Times New Roman" w:cs="Times New Roman"/>
              </w:rPr>
              <w:t>Черницкой</w:t>
            </w:r>
            <w:proofErr w:type="spellEnd"/>
            <w:r>
              <w:rPr>
                <w:rFonts w:ascii="Times New Roman" w:hAnsi="Times New Roman" w:cs="Times New Roman"/>
              </w:rPr>
              <w:t>)).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Игры на развитие мелкой моторики рук </w:t>
            </w:r>
            <w:r>
              <w:rPr>
                <w:rFonts w:ascii="Times New Roman" w:hAnsi="Times New Roman" w:cs="Times New Roman"/>
              </w:rPr>
              <w:br/>
              <w:t>(шнуровки, игрушки с пуговицами, молниями, крючками и т. д.)</w:t>
            </w:r>
          </w:p>
        </w:tc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детьми простейших трудовых действий: собрать цветные карандаши после рисования, протереть кукольную посуду тряпочкой, сложить книги на место.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за работой дворника (садовника).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Выполнение поручений воспитателя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(«принеси такую же игрушку, большой (маленький) мяч, куклу в синем платье»).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Оказание детьми посильной помощи няне во время накрывания на стол.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Дидактическая игра «Что делал (делает) дворник?» (дети называют трудовые действия: подметает дорожки, убирает мусор, опавшую листву 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Приучение детей к самостоятельному одеванию и раздеванию </w:t>
            </w:r>
          </w:p>
        </w:tc>
        <w:tc>
          <w:tcPr>
            <w:tcW w:w="4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Знакомство с элементарными правилами безопасности дорожного движения </w:t>
            </w:r>
            <w:r>
              <w:rPr>
                <w:rFonts w:ascii="Times New Roman" w:hAnsi="Times New Roman" w:cs="Times New Roman"/>
              </w:rPr>
              <w:br/>
              <w:t xml:space="preserve">(дать детям элементарные представления </w:t>
            </w:r>
            <w:r>
              <w:rPr>
                <w:rFonts w:ascii="Times New Roman" w:hAnsi="Times New Roman" w:cs="Times New Roman"/>
              </w:rPr>
              <w:br/>
              <w:t>о правилах дорожного движения: автомобили движутся по дороге, светофор регулирует движение транспорта и пешеходов).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Подвижная игра «Чья машина появится первой».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Конструирование «Машина».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Сравнение автомобиля и грузовой машины (по картинкам, игрушечным машинам).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Игровая ситуация «Угадай по звуку» </w:t>
            </w:r>
            <w:r>
              <w:rPr>
                <w:rFonts w:ascii="Times New Roman" w:hAnsi="Times New Roman" w:cs="Times New Roman"/>
              </w:rPr>
              <w:br/>
              <w:t>(учить отличать звук машины от других звуков).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Сюжетная игра на макете «Автомобили и светофор» 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14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3-я </w:t>
            </w:r>
            <w:r>
              <w:rPr>
                <w:rFonts w:ascii="Times New Roman" w:hAnsi="Times New Roman" w:cs="Times New Roman"/>
                <w:b/>
                <w:bCs/>
                <w:spacing w:val="45"/>
                <w:shd w:val="clear" w:color="auto" w:fill="FFFFFF"/>
              </w:rPr>
              <w:t>неделя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5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Пальчиковая гимнастика «Этот пальчик – дедушка…».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Сюжетно-ролевая игра «Семья».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Подвижные игры «Попади в воротца», «Найди флажок».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Инсценировка русской народной сказки «Козлятки и волк» (обр. К. Ушинского).</w:t>
            </w:r>
          </w:p>
        </w:tc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«Научим куклу убирать одежду и обувь на место».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на прогулке за старшими дошкольниками, подметающими дорожки.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Выполнение поручений воспитателя </w:t>
            </w:r>
            <w:r>
              <w:rPr>
                <w:rFonts w:ascii="Times New Roman" w:hAnsi="Times New Roman" w:cs="Times New Roman"/>
              </w:rPr>
              <w:br/>
              <w:t>(«принеси лейку для полива растений», «вытри тряпочкой полку», «разложи коробки с карандашами на столе»).</w:t>
            </w:r>
          </w:p>
        </w:tc>
        <w:tc>
          <w:tcPr>
            <w:tcW w:w="4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Повторение элементарных правил безопасного передвижения в помещении: быть осторожными при спуске и подъеме по лестнице; держаться за перила.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Наблюдение за животными в зооуголке </w:t>
            </w:r>
            <w:r>
              <w:rPr>
                <w:rFonts w:ascii="Times New Roman" w:hAnsi="Times New Roman" w:cs="Times New Roman"/>
              </w:rPr>
              <w:br/>
              <w:t xml:space="preserve">(формирование элементарных представлений о способах взаимодействия с </w:t>
            </w:r>
            <w:proofErr w:type="spellStart"/>
            <w:r>
              <w:rPr>
                <w:rFonts w:ascii="Times New Roman" w:hAnsi="Times New Roman" w:cs="Times New Roman"/>
              </w:rPr>
              <w:t>расте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5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60"/>
        <w:gridCol w:w="5052"/>
        <w:gridCol w:w="4844"/>
      </w:tblGrid>
      <w:tr w:rsidR="00E26AF0" w:rsidTr="00E26AF0">
        <w:trPr>
          <w:trHeight w:val="283"/>
          <w:jc w:val="center"/>
        </w:trPr>
        <w:tc>
          <w:tcPr>
            <w:tcW w:w="5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3"/>
          <w:jc w:val="center"/>
        </w:trPr>
        <w:tc>
          <w:tcPr>
            <w:tcW w:w="5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Дидактические игры «Что звучит?», «Чудесный мешочек».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Организация коллективной игры с игрушками с целью воспитания доброжелательных взаимоотношений со сверстниками.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Рассматривание кукольной верхней одежды, соответствующей сезону</w:t>
            </w:r>
          </w:p>
        </w:tc>
        <w:tc>
          <w:tcPr>
            <w:tcW w:w="5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Знакомство с трудом няни, наблюдение за тем, как няня накрывает на стол, моет пол.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Чтение польской народной песенки «Сапожник» (обр. Б. </w:t>
            </w:r>
            <w:proofErr w:type="spellStart"/>
            <w:r>
              <w:rPr>
                <w:rFonts w:ascii="Times New Roman" w:hAnsi="Times New Roman" w:cs="Times New Roman"/>
              </w:rPr>
              <w:t>Заходера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Игровая ситуация «Стираем одежду и чистим обувь» (с использованием кукольной одежды и обуви)</w:t>
            </w:r>
          </w:p>
        </w:tc>
        <w:tc>
          <w:tcPr>
            <w:tcW w:w="4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ниями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животными: рассматривать растения, не нанося им вреда, наблюдать за животными, не беспокоя их и не причиняя им вреда).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Подвижные игры «Не переползай линию!», «Целься точнее!».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Наблюдение за игровой ситуацией «Куклы мешают друг другу играть» (обсудить с детьми правила взаимодействия со сверстниками, напомнить, что нужно играть, не мешая друг другу)</w:t>
            </w:r>
          </w:p>
        </w:tc>
      </w:tr>
      <w:tr w:rsidR="00E26AF0" w:rsidTr="00E26AF0">
        <w:trPr>
          <w:trHeight w:val="283"/>
          <w:jc w:val="center"/>
        </w:trPr>
        <w:tc>
          <w:tcPr>
            <w:tcW w:w="149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3"/>
          <w:jc w:val="center"/>
        </w:trPr>
        <w:tc>
          <w:tcPr>
            <w:tcW w:w="5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«У куклы Кати день рождения», «Больница».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Подвижные игры «Поезд», «Заинька» </w:t>
            </w:r>
            <w:r>
              <w:rPr>
                <w:rFonts w:ascii="Times New Roman" w:hAnsi="Times New Roman" w:cs="Times New Roman"/>
              </w:rPr>
              <w:br/>
              <w:t>(под рус. нар. мелодию «Зайка»).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Инсценировка стихотворения А. </w:t>
            </w:r>
            <w:proofErr w:type="spellStart"/>
            <w:r>
              <w:rPr>
                <w:rFonts w:ascii="Times New Roman" w:hAnsi="Times New Roman" w:cs="Times New Roman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«Бычок».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Дидактические игры: складывание пирамидки из 5–8 колец разной величины; складывание узора из геометрической мозаики.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Игровая ситуация «Игрушки готовятся</w:t>
            </w:r>
            <w:r>
              <w:rPr>
                <w:rFonts w:ascii="Times New Roman" w:hAnsi="Times New Roman" w:cs="Times New Roman"/>
              </w:rPr>
              <w:br/>
              <w:t>к обеду».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Чтение стихотворения</w:t>
            </w:r>
            <w:r>
              <w:rPr>
                <w:rFonts w:ascii="Times New Roman" w:hAnsi="Times New Roman" w:cs="Times New Roman"/>
                <w:spacing w:val="-15"/>
              </w:rPr>
              <w:t xml:space="preserve"> А. </w:t>
            </w:r>
            <w:proofErr w:type="spellStart"/>
            <w:r>
              <w:rPr>
                <w:rFonts w:ascii="Times New Roman" w:hAnsi="Times New Roman" w:cs="Times New Roman"/>
                <w:spacing w:val="-15"/>
              </w:rPr>
              <w:t>Б</w:t>
            </w:r>
            <w:r>
              <w:rPr>
                <w:rFonts w:ascii="Times New Roman" w:hAnsi="Times New Roman" w:cs="Times New Roman"/>
              </w:rPr>
              <w:t>арто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«Лошадка».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Рисование колец для пирамидки</w:t>
            </w:r>
          </w:p>
        </w:tc>
        <w:tc>
          <w:tcPr>
            <w:tcW w:w="5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Дидактические игры «Оденем куклу», «Уберем кукольную одежду на место».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Наведение порядка в групповой комнате перед выходом на прогулку.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Наблюдение на прогулке за старшими дошкольниками, собирающими игрушки.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Выполнение поручений воспитателя по уборке игрушек в группе.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Знакомство с трудом няни, наблюдение за тем, как няня моет посуду, подметает пол и т. 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Уход за комнатными растениями: дети под руководством воспитателя рыхлят палочкой землю в цветочном горшке, наблюдают, как взрослые вытирают пыль с листочков, поливают цветы из лейки</w:t>
            </w:r>
          </w:p>
        </w:tc>
        <w:tc>
          <w:tcPr>
            <w:tcW w:w="4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Повторение элементарных правил поведения в детском саду: играть с детьми, не мешая им и не причиняя боль; уходить из детского сада только с родителями.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за попугаем в клетке, рассматривание комнатных растений в групповой комнате (формирование элементарных представлений о способах взаимодействия с растениями и животными).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русской народной сказки «Теремок» (обр. М. Булатова).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Подвижная игра «Солнышко и дождик»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4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54"/>
        <w:gridCol w:w="5047"/>
        <w:gridCol w:w="4840"/>
      </w:tblGrid>
      <w:tr w:rsidR="00E26AF0" w:rsidTr="00E26AF0">
        <w:trPr>
          <w:trHeight w:val="283"/>
          <w:jc w:val="center"/>
        </w:trPr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3"/>
          <w:jc w:val="center"/>
        </w:trPr>
        <w:tc>
          <w:tcPr>
            <w:tcW w:w="149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</w:tr>
      <w:tr w:rsidR="00E26AF0" w:rsidTr="00E26AF0">
        <w:trPr>
          <w:trHeight w:val="283"/>
          <w:jc w:val="center"/>
        </w:trPr>
        <w:tc>
          <w:tcPr>
            <w:tcW w:w="149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3"/>
          <w:jc w:val="center"/>
        </w:trPr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«Семья», «Магазин».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«Птички и дождик», «Мой веселый звонкий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Ознакомление со свойствами мокрого и сухого песка (в помещении).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Игры с песком (детям предлагается вылепить из мокрого песка куличики для кукол).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Рассматривание предметов разного цвета, находящихся в группе (воспитатель предлагает найти предметы желтого, зеленого цвета).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Чтение русской народной сказки (на выбор воспитателя или детей).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Коллективная игра «Раздувайся, пузырь...»</w:t>
            </w:r>
          </w:p>
        </w:tc>
        <w:tc>
          <w:tcPr>
            <w:tcW w:w="5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детьми простейших трудовых действий: складывание одежды в шкафчик после прогулки, уборка игрушек.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Наблюдение за действиями воспитателя </w:t>
            </w:r>
            <w:r>
              <w:rPr>
                <w:rFonts w:ascii="Times New Roman" w:hAnsi="Times New Roman" w:cs="Times New Roman"/>
              </w:rPr>
              <w:br/>
              <w:t>(полив цветов, изготовление дидактического материла к занятию).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Выполнение поручений воспитателя </w:t>
            </w:r>
            <w:r>
              <w:rPr>
                <w:rFonts w:ascii="Times New Roman" w:hAnsi="Times New Roman" w:cs="Times New Roman"/>
              </w:rPr>
              <w:br/>
              <w:t>(«принеси игрушки – зайку и мишку», «посади игрушки на стульчики», «накорми зайку и мишку кашей»).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Оказание детьми посильной помощи няне во время </w:t>
            </w:r>
            <w:proofErr w:type="spellStart"/>
            <w:r>
              <w:rPr>
                <w:rFonts w:ascii="Times New Roman" w:hAnsi="Times New Roman" w:cs="Times New Roman"/>
              </w:rPr>
              <w:t>застилания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постелей.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Дидактическая игра «Что мы надеваем на ноги?» (воспитатель предлагает детям из всех карточек выбрать те, на которых изображены предметы обуви; дети находят и называют).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Приучение детей к самостоятельному одеванию и раздеванию</w:t>
            </w:r>
          </w:p>
        </w:tc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Уточнение правил безопасности во время игр с песком: не брать песок в рот, не обсыпаться песком, не тереть глаза руками.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Упражнения для глаз: отведи глаза в сторону (за рукой воспитателя), поморгай, закрой глаза, зажмурься, широко открой глаза.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Беседа «Как беречь глаза?». Рассматривание иллюстративного материала по теме беседы.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«Как беречь глаза?»: воспитатель раскладывает обратной стороной вверх картинки с правилами гигиены и безопасности глаз. Дети берут по одной картинке, рассматривают и объясняют ее содержание (с помощью воспитателя)</w:t>
            </w:r>
          </w:p>
        </w:tc>
      </w:tr>
      <w:tr w:rsidR="00E26AF0" w:rsidTr="00E26AF0">
        <w:trPr>
          <w:trHeight w:val="283"/>
          <w:jc w:val="center"/>
        </w:trPr>
        <w:tc>
          <w:tcPr>
            <w:tcW w:w="149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3"/>
          <w:jc w:val="center"/>
        </w:trPr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Подвижные игры «Лови мяч», «Птички в гнездышках».</w:t>
            </w:r>
          </w:p>
        </w:tc>
        <w:tc>
          <w:tcPr>
            <w:tcW w:w="5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«Научим куклу наводить порядок в комнате».</w:t>
            </w:r>
          </w:p>
        </w:tc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Повторение элементарных правил безопасного передвижения в помещении: 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7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65"/>
        <w:gridCol w:w="5057"/>
        <w:gridCol w:w="4849"/>
      </w:tblGrid>
      <w:tr w:rsidR="00E26AF0" w:rsidTr="00E26AF0">
        <w:trPr>
          <w:trHeight w:val="282"/>
          <w:jc w:val="center"/>
        </w:trPr>
        <w:tc>
          <w:tcPr>
            <w:tcW w:w="5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5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Самостоятельные игры с персонажами-игрушками.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Дидактические игры на развитие внимания и памяти (дети рассматривают картинки, находят изображения, названные воспитателем, запоминают несколько картинок, затем называют их).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Сюжетно-ролевая игра «Дети посещают врача» (обсудить правила поведения в больнице).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Игры на развитие мелкой моторики руки </w:t>
            </w:r>
            <w:r>
              <w:rPr>
                <w:rFonts w:ascii="Times New Roman" w:hAnsi="Times New Roman" w:cs="Times New Roman"/>
              </w:rPr>
              <w:br/>
              <w:t>(шнуровки, игрушки с пуговицами, молниями, крючками т. д.)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на прогулке за старшими дошкольниками, подметающими дорожки.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Выполнение поручений воспитателя </w:t>
            </w:r>
            <w:r>
              <w:rPr>
                <w:rFonts w:ascii="Times New Roman" w:hAnsi="Times New Roman" w:cs="Times New Roman"/>
              </w:rPr>
              <w:br/>
              <w:t>(«принеси лейку для полива растений», «вытри тряпочкой полку», «разложи коробки с карандашами на столе»).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Конструирование кроваток из кирпичиков для игрушек.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Рассматривание картинок с изображением представителей разных профессий (врач, строитель, продавец, дворник, повар).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Подвижная игра «Повтори движения» 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быть осторожными при спуске и подъеме по лестнице; держаться за перила.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Уточнение правил одевания по сезону на примере куклы (дети подбирают кукле одежду и обувь, соответствующие сезону, и помогают воспитателю одеть и обуть куклу).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Подвижные игры «Не переползай линию!», «</w:t>
            </w:r>
            <w:r>
              <w:rPr>
                <w:rFonts w:ascii="Times New Roman" w:hAnsi="Times New Roman" w:cs="Times New Roman"/>
                <w:caps/>
              </w:rPr>
              <w:t>з</w:t>
            </w:r>
            <w:r>
              <w:rPr>
                <w:rFonts w:ascii="Times New Roman" w:hAnsi="Times New Roman" w:cs="Times New Roman"/>
              </w:rPr>
              <w:t>айка серенький сидит».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Наблюдение за птицами, насекомыми во время прогулки (уточнить, что ловить птиц и насекомых нельзя, нельзя беспокоить их и причинять им вред)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149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5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Пальчиковая гимнастика «Этот пальчик – дедушка…».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Сюжетно-ролевая игра «Семья».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Подвижные игры «Принеси предмет», «Найди флажок».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Инсценировка русской народной сказки «Козлятки и волк» (обр. К. Ушинского).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Дидактические игры «Чудесный мешочек»,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«Найди предмет желтого (зеленого, красного) цвета».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Организация коллективной игры с </w:t>
            </w:r>
            <w:proofErr w:type="spellStart"/>
            <w:r>
              <w:rPr>
                <w:rFonts w:ascii="Times New Roman" w:hAnsi="Times New Roman" w:cs="Times New Roman"/>
              </w:rPr>
              <w:t>игруш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«Что умеет делать повар?».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Выполнение поручений воспитателя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(«принеси одну куклу, один мяч», «отнеси в корзину одну кеглю» 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Знакомство с трудом няни, наблюдение за тем, как няня подметает пол, накрывает на стол перед завтраком, обедом.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Коллективная уборка в игровом уголке.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Выполнение музыкально-ритмических движений под музыкальное сопровождение 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Повторение элементарных правил безопасного передвижения в помещении: быть осторожными при спуске и подъеме по лестнице; держаться за перила.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Наблюдение за животными в зооуголке </w:t>
            </w:r>
            <w:r>
              <w:rPr>
                <w:rFonts w:ascii="Times New Roman" w:hAnsi="Times New Roman" w:cs="Times New Roman"/>
              </w:rPr>
              <w:br/>
              <w:t>(формирование элементарных представлений о способах взаимодействия с растениями и животными: рассматривать растения, не нанося им вреда, наблюдать за животными, не беспокоя их и не причиняя им вреда).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00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75"/>
        <w:gridCol w:w="5067"/>
        <w:gridCol w:w="4859"/>
      </w:tblGrid>
      <w:tr w:rsidR="00E26AF0" w:rsidTr="00E26AF0">
        <w:trPr>
          <w:trHeight w:val="284"/>
          <w:jc w:val="center"/>
        </w:trPr>
        <w:tc>
          <w:tcPr>
            <w:tcW w:w="5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4"/>
          <w:jc w:val="center"/>
        </w:trPr>
        <w:tc>
          <w:tcPr>
            <w:tcW w:w="5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целью воспитания доброжелательных взаимоотношений со сверстниками.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Выполнение движений, соответствующих тексту русской народной песенки «Заинька, походи…»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«Вот как мы умеем!» (муз. Е. Тиличеевой, </w:t>
            </w:r>
            <w:r>
              <w:rPr>
                <w:rFonts w:ascii="Times New Roman" w:hAnsi="Times New Roman" w:cs="Times New Roman"/>
              </w:rPr>
              <w:br/>
              <w:t>сл. Н. Френкель).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Рассматривание сюжетных картинок </w:t>
            </w:r>
            <w:r>
              <w:rPr>
                <w:rFonts w:ascii="Times New Roman" w:hAnsi="Times New Roman" w:cs="Times New Roman"/>
              </w:rPr>
              <w:br/>
              <w:t>с изображением людей, которые выполняют работу на огороде, в саду осенью.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Слушание рассказа воспитателя о том, как трудятся животные во время подготовки к зиме</w:t>
            </w:r>
          </w:p>
        </w:tc>
        <w:tc>
          <w:tcPr>
            <w:tcW w:w="4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Ознакомление детей с правилами поведения в общественном транспорте.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Обсуждение ситуации «Дети бросают друг в друга игрушки, песок» (объяснить правила взаимодействия детей в игре)</w:t>
            </w:r>
          </w:p>
        </w:tc>
      </w:tr>
      <w:tr w:rsidR="00E26AF0" w:rsidTr="00E26AF0">
        <w:trPr>
          <w:trHeight w:val="284"/>
          <w:jc w:val="center"/>
        </w:trPr>
        <w:tc>
          <w:tcPr>
            <w:tcW w:w="150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  <w:shd w:val="clear" w:color="auto" w:fill="FFFFFF"/>
              </w:rPr>
              <w:t>неделя</w:t>
            </w:r>
          </w:p>
        </w:tc>
      </w:tr>
      <w:tr w:rsidR="00E26AF0" w:rsidTr="00E26AF0">
        <w:trPr>
          <w:trHeight w:val="284"/>
          <w:jc w:val="center"/>
        </w:trPr>
        <w:tc>
          <w:tcPr>
            <w:tcW w:w="5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«Больница», «Цветочный магазин».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Подвижная игра «Заинька» (под рус. нар. мелодию «Зайка»).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Инсценировка стихотворения А. </w:t>
            </w:r>
            <w:proofErr w:type="spellStart"/>
            <w:r>
              <w:rPr>
                <w:rFonts w:ascii="Times New Roman" w:hAnsi="Times New Roman" w:cs="Times New Roman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«Лошадка».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Дидактические игры: складывание узора из геометрической мозаики, осязательное обследование предмета с закрытыми глазами («Отгадай, что это?»).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Формирование умения здороваться и прощаться (по напоминанию взрослого); излагать собственные просьбы спокойно, употребляя слова «спасибо», «пожалуйста».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Игра «Назови свое имя (имя товарища)»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«Оденем куклу нарядно».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Конструирование из кубиков и кирпичиков полочки для кукольной обуви.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Наблюдение на прогулке за старшими дошкольниками, собирающими игрушки.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Рассматривание сюжетных картинок </w:t>
            </w:r>
            <w:r>
              <w:rPr>
                <w:rFonts w:ascii="Times New Roman" w:hAnsi="Times New Roman" w:cs="Times New Roman"/>
              </w:rPr>
              <w:br/>
              <w:t>с изображением людей, выполняющих разные трудовые действия (дети с помощью воспитателя описывают изображенное на картинке).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Сюжетная игра « Поможем повару приготовить суп (компот)».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Уход за комнатными растениями: дети под руководством воспитателя рыхлят палочкой землю в цветочном горшке, наблюдают, как взрослые вытирают пыль с листочков, поливают цветы из лейки</w:t>
            </w:r>
          </w:p>
        </w:tc>
        <w:tc>
          <w:tcPr>
            <w:tcW w:w="4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Повторение элементарных правил поведения в детском саду: играть с детьми, не мешая им и не причиняя боль; уходить из детского сада только с родителями.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за рыбками (или черепахами) в аквариуме (формирование элементарных представлений о способах взаимодействия с растениями и животными).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Подвижная игра «Солнышко и дождик».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Чтение стихотворения О. </w:t>
            </w:r>
            <w:proofErr w:type="spellStart"/>
            <w:r>
              <w:rPr>
                <w:rFonts w:ascii="Times New Roman" w:hAnsi="Times New Roman" w:cs="Times New Roman"/>
              </w:rPr>
              <w:t>Высотской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«Санки». Обсуждение содержания стихотворения.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Инсценировка стихотворения О. </w:t>
            </w:r>
            <w:proofErr w:type="spellStart"/>
            <w:r>
              <w:rPr>
                <w:rFonts w:ascii="Times New Roman" w:hAnsi="Times New Roman" w:cs="Times New Roman"/>
              </w:rPr>
              <w:t>Высотской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«Санки»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4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54"/>
        <w:gridCol w:w="5047"/>
        <w:gridCol w:w="4840"/>
      </w:tblGrid>
      <w:tr w:rsidR="00E26AF0" w:rsidTr="00E26AF0">
        <w:trPr>
          <w:trHeight w:val="285"/>
          <w:jc w:val="center"/>
        </w:trPr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149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149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«Больница», «Магазин».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«Догони клубочек», «Идем за мышкой».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Дидактические игры «Что звучит?», «Чудесный мешочек».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Выполнение игровых действий по подражанию «Ладошки», «Большие ноги».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Рассматривание предметов разной величины, находящихся в группе.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Коллективная игра «Поезд» (дети становятся друг за другом, держатся за плечи впереди стоящего и двигаются за воспитателем)</w:t>
            </w:r>
          </w:p>
        </w:tc>
        <w:tc>
          <w:tcPr>
            <w:tcW w:w="5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Дидактические игры «Выполни задание» </w:t>
            </w:r>
            <w:r>
              <w:rPr>
                <w:rFonts w:ascii="Times New Roman" w:hAnsi="Times New Roman" w:cs="Times New Roman"/>
              </w:rPr>
              <w:br/>
              <w:t>(дети выполняют манипуляции с игрушками по заданию педагога), «У кого такой предмет?».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Наведение порядка в групповой комнате перед выходом на прогулку.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Наблюдение на прогулке за старшими дошкольниками, убирающими снег со скамеек.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Знакомство с трудом дворника зимой </w:t>
            </w:r>
            <w:r>
              <w:rPr>
                <w:rFonts w:ascii="Times New Roman" w:hAnsi="Times New Roman" w:cs="Times New Roman"/>
              </w:rPr>
              <w:br/>
              <w:t>(убрать с дорожек снег, лед, посыпать их песком 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Уход за комнатными растениями под руководством педагога</w:t>
            </w:r>
          </w:p>
        </w:tc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Уточнение правил безопасности во время игр на улице: не кидать друг в друга снежки, камни, палки.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«Что умеют делать руки?».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Беседа « Как беречь руки?» (рассматривание иллюстративного материала по теме беседы).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Чтение стихотворения А. </w:t>
            </w:r>
            <w:proofErr w:type="spellStart"/>
            <w:r>
              <w:rPr>
                <w:rFonts w:ascii="Times New Roman" w:hAnsi="Times New Roman" w:cs="Times New Roman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«Грузовик».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Игра «Найди машину, которую назову» </w:t>
            </w:r>
            <w:r>
              <w:rPr>
                <w:rFonts w:ascii="Times New Roman" w:hAnsi="Times New Roman" w:cs="Times New Roman"/>
              </w:rPr>
              <w:br/>
              <w:t>(закрепить умение различать машины – автомобили легковые и грузовые).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Обсуждение «Чем опасна дорога зимой»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149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Сюжетные игры «Матрешка в гости к нам пришла», «Строим дом для игрушки».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«Поймай бабочку», «Лови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Самостоятельные игры с персонажами-игрушками.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Дидактические игры «Разрезные картинки», «Составь пирамиду».</w:t>
            </w:r>
          </w:p>
        </w:tc>
        <w:tc>
          <w:tcPr>
            <w:tcW w:w="5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«Поможем кукле одеться на прогулку» (дети под руководством педагога выбирают кукольную зимнюю одежду, обувь и одевают куклу).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Складывание игрушек для зимней прогулки в корзину.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Рассматривание комнатных растений, беседа об уходе за ними.</w:t>
            </w:r>
          </w:p>
        </w:tc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Сюжетная игра «Мы едем на автобусе» </w:t>
            </w:r>
            <w:r>
              <w:rPr>
                <w:rFonts w:ascii="Times New Roman" w:hAnsi="Times New Roman" w:cs="Times New Roman"/>
              </w:rPr>
              <w:br/>
              <w:t xml:space="preserve">(уточнить правила безопасного поведения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 время поездки на автобусе).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Конструирование из строительного материала «Узкая и широкая дорожки на улице».</w:t>
            </w:r>
          </w:p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 xml:space="preserve">3. Беседа «Чего нельзя делать </w:t>
            </w:r>
            <w:r>
              <w:rPr>
                <w:rFonts w:ascii="Times New Roman" w:hAnsi="Times New Roman" w:cs="Times New Roman"/>
                <w:spacing w:val="-15"/>
              </w:rPr>
              <w:t>на пр</w:t>
            </w:r>
            <w:r>
              <w:rPr>
                <w:rFonts w:ascii="Times New Roman" w:hAnsi="Times New Roman" w:cs="Times New Roman"/>
              </w:rPr>
              <w:t>огулк</w:t>
            </w:r>
            <w:r>
              <w:rPr>
                <w:rFonts w:ascii="Times New Roman" w:hAnsi="Times New Roman" w:cs="Times New Roman"/>
                <w:spacing w:val="-15"/>
              </w:rPr>
              <w:t>е?».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7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201"/>
        <w:gridCol w:w="5194"/>
        <w:gridCol w:w="4981"/>
      </w:tblGrid>
      <w:tr w:rsidR="00E26AF0" w:rsidTr="00E26AF0">
        <w:trPr>
          <w:trHeight w:val="299"/>
          <w:jc w:val="center"/>
        </w:trPr>
        <w:tc>
          <w:tcPr>
            <w:tcW w:w="5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288"/>
          <w:jc w:val="center"/>
        </w:trPr>
        <w:tc>
          <w:tcPr>
            <w:tcW w:w="5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Инсценировка «У ребяток ручки хлопают» (муз. Е. Тиличеевой, сл. Ю. Островского).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Дидактическая игра «На чем люди ездят?»</w:t>
            </w:r>
          </w:p>
        </w:tc>
        <w:tc>
          <w:tcPr>
            <w:tcW w:w="5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Выполнение поручений воспитателя </w:t>
            </w:r>
            <w:r>
              <w:rPr>
                <w:rFonts w:ascii="Times New Roman" w:hAnsi="Times New Roman" w:cs="Times New Roman"/>
              </w:rPr>
              <w:br/>
              <w:t>(«принеси цветные карандаши, большой красный мяч, куклу и расческу» 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Игра «Вопрос – ответ» с демонстрацией предметных картинок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Рассматривание картины «Зимой на прогулке».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Дидактическая игра «Угадай, на чем повезешь».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Уточнение правил безопасности во время совместных игр в группе</w:t>
            </w:r>
          </w:p>
        </w:tc>
      </w:tr>
      <w:tr w:rsidR="00E26AF0" w:rsidTr="00E26AF0">
        <w:trPr>
          <w:trHeight w:val="299"/>
          <w:jc w:val="center"/>
        </w:trPr>
        <w:tc>
          <w:tcPr>
            <w:tcW w:w="153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99"/>
          <w:jc w:val="center"/>
        </w:trPr>
        <w:tc>
          <w:tcPr>
            <w:tcW w:w="5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«Магазин», «Больница».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«Птички и дождик», «Машины едут».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Ознакомление со свойствами мокрого и сухого песка (в помещении).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Игры с природным материалом (детям предлагаются для игры шишки, желуди </w:t>
            </w:r>
            <w:r>
              <w:rPr>
                <w:rFonts w:ascii="Times New Roman" w:hAnsi="Times New Roman" w:cs="Times New Roman"/>
              </w:rPr>
              <w:br/>
              <w:t>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Рассматривание предметов разного цвета, находящихся в группе (воспитатель предлагает найти предметы красного (синего) цвета).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Коллективная игра «Птички летают»</w:t>
            </w:r>
          </w:p>
        </w:tc>
        <w:tc>
          <w:tcPr>
            <w:tcW w:w="5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Обучение детей аккуратному складыванию вещей в шкафчик.</w:t>
            </w:r>
          </w:p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Дидактические игры </w:t>
            </w:r>
            <w:r>
              <w:rPr>
                <w:rFonts w:ascii="Times New Roman" w:hAnsi="Times New Roman" w:cs="Times New Roman"/>
                <w:spacing w:val="15"/>
              </w:rPr>
              <w:t>«Что куда</w:t>
            </w:r>
            <w:r>
              <w:rPr>
                <w:rFonts w:ascii="Times New Roman" w:hAnsi="Times New Roman" w:cs="Times New Roman"/>
                <w:spacing w:val="-15"/>
              </w:rPr>
              <w:t xml:space="preserve"> поставим?»,</w:t>
            </w:r>
            <w:r>
              <w:rPr>
                <w:rFonts w:ascii="Times New Roman" w:hAnsi="Times New Roman" w:cs="Times New Roman"/>
              </w:rPr>
              <w:t xml:space="preserve"> «Что лишнее?».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Наблюдение на прогулке за тем, как старшие дошкольники оказывают посильную помощь дворнику.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Выполнение поручений воспитателя </w:t>
            </w:r>
            <w:r>
              <w:rPr>
                <w:rFonts w:ascii="Times New Roman" w:hAnsi="Times New Roman" w:cs="Times New Roman"/>
              </w:rPr>
              <w:br/>
              <w:t xml:space="preserve">(убрать кукольную одежду, посуду на место </w:t>
            </w:r>
            <w:r>
              <w:rPr>
                <w:rFonts w:ascii="Times New Roman" w:hAnsi="Times New Roman" w:cs="Times New Roman"/>
              </w:rPr>
              <w:br/>
              <w:t>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Сюжетная игра «Приготовим обед для игрушек».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Дидактическая игра «Что делал (делает) дворник?» (дети называют трудовые действия: «чистит дорожки», «убирает мусор»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т. д.)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Повторение элементарных правил безопасного передвижения в помещении: быть осторожными при спуске и подъеме по лестнице; держаться за перила.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Наблюдение за животными в зооуголке </w:t>
            </w:r>
            <w:r>
              <w:rPr>
                <w:rFonts w:ascii="Times New Roman" w:hAnsi="Times New Roman" w:cs="Times New Roman"/>
              </w:rPr>
              <w:br/>
              <w:t>(формирование элементарных представлений о способах взаимодействия с растениями и животными).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Знакомство с правилами дорожного движения: игры «Лучший пешеход», «Собери светофор».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Обсуждение ситуации: дети мешают друг другу играть, забирают друг у друга игрушки (объяснить правила взаимодействия детей в игре)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89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39"/>
        <w:gridCol w:w="5032"/>
        <w:gridCol w:w="4825"/>
      </w:tblGrid>
      <w:tr w:rsidR="00E26AF0" w:rsidTr="00E26AF0">
        <w:trPr>
          <w:trHeight w:val="280"/>
          <w:jc w:val="center"/>
        </w:trPr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148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«Строители», «Парикмахерская».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«Найди флажок», «Не переползай линию!».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Самостоятельные игры с персонажами-игрушками.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Дидактические игры «Покажи игрушку синего (красного, желтого) цвета», «Найди картинку».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за воспитателем подгруппами, всей группой, парами по кругу, обходя предметы, с перешагиванием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Игры на развитие мелкой моторики рук </w:t>
            </w:r>
            <w:r>
              <w:rPr>
                <w:rFonts w:ascii="Times New Roman" w:hAnsi="Times New Roman" w:cs="Times New Roman"/>
              </w:rPr>
              <w:br/>
              <w:t>(шнуровки, игрушки с пуговицами, молниями, крючками т. д.)</w:t>
            </w:r>
          </w:p>
        </w:tc>
        <w:tc>
          <w:tcPr>
            <w:tcW w:w="5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детьми простейших трудовых действий: собрать мусор, сложить книги на полочку, убрать краски после рисования.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Знакомство с трудом повара, рассматривание игрушечных или настоящих предметов, которые повар использует на кухне.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Дидактическая игра «Найди картинку» (дети среди множества картинок находят ту, которую назовет педагог).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Посадка лука в ящики с землей.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Приучение детей к самостоятельности: убирать за собой игрушки, одеваться с небольшой помощью взрослого и т. 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6. Игра «Будь внимателен». Ситуация: сок налили в стакан. Где сок? </w:t>
            </w:r>
            <w:r>
              <w:rPr>
                <w:rFonts w:ascii="Times New Roman" w:hAnsi="Times New Roman" w:cs="Times New Roman"/>
                <w:i/>
                <w:iCs/>
              </w:rPr>
              <w:t>(В стакане.)</w:t>
            </w:r>
          </w:p>
        </w:tc>
        <w:tc>
          <w:tcPr>
            <w:tcW w:w="4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Повторение элементарных правил поведения в детском саду: играть с детьми, не мешая им и не причиняя боль; уходить из детского сада только с родителями.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за рыбками (или черепахами) в аквариуме (формирование элементарных представлений о способах взаимодействия с растениями и животными: рассматривать растения, не нанося им вреда, наблюдать за животными, не беспокоя их и не причиняя им вреда).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Подвижная игра «Солнышко и дождик».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Составление рассказа о том, как нужно вести себя на улице, в общественных местах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148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148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Сюжетные игры «У игрушек праздник», «Айболит лечит зверей».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«Поезд», «Флажок».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Инсценировка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Огуречик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огуречик</w:t>
            </w:r>
            <w:proofErr w:type="spellEnd"/>
            <w:r>
              <w:rPr>
                <w:rFonts w:ascii="Times New Roman" w:hAnsi="Times New Roman" w:cs="Times New Roman"/>
              </w:rPr>
              <w:t>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Дидактические игры: складывание пирамидки из 5–8 колец разной величины, </w:t>
            </w:r>
            <w:proofErr w:type="spellStart"/>
            <w:r>
              <w:rPr>
                <w:rFonts w:ascii="Times New Roman" w:hAnsi="Times New Roman" w:cs="Times New Roman"/>
              </w:rPr>
              <w:t>скла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Дидактические игры «Напоим Чебурашку чаем», «Назови как можно больше предметов».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на прогулке за старшими дошкольниками, собирающими игрушки.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Выполнение поручений воспитателя по уборке игрушек в группе.</w:t>
            </w:r>
          </w:p>
        </w:tc>
        <w:tc>
          <w:tcPr>
            <w:tcW w:w="4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Рисование по замыслу (уточнить у детей правила безопасного поведения во время изобразительной деятельности).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сказки Л. Н. Толстого «Три медведя».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Подвижная игра «Воробышки и автомобиль».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00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75"/>
        <w:gridCol w:w="5067"/>
        <w:gridCol w:w="4859"/>
      </w:tblGrid>
      <w:tr w:rsidR="00E26AF0" w:rsidTr="00E26AF0">
        <w:trPr>
          <w:trHeight w:val="281"/>
          <w:jc w:val="center"/>
        </w:trPr>
        <w:tc>
          <w:tcPr>
            <w:tcW w:w="5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1"/>
          <w:jc w:val="center"/>
        </w:trPr>
        <w:tc>
          <w:tcPr>
            <w:tcW w:w="5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дывание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узора из геометрических фигур.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Игровое упражнение «Кто </w:t>
            </w:r>
            <w:proofErr w:type="spellStart"/>
            <w:r>
              <w:rPr>
                <w:rFonts w:ascii="Times New Roman" w:hAnsi="Times New Roman" w:cs="Times New Roman"/>
              </w:rPr>
              <w:t>вниматель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ный</w:t>
            </w:r>
            <w:proofErr w:type="spellEnd"/>
            <w:r>
              <w:rPr>
                <w:rFonts w:ascii="Times New Roman" w:hAnsi="Times New Roman" w:cs="Times New Roman"/>
              </w:rPr>
              <w:t>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Наблюдение сюжетно-ролевой игры «Шофер».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Рисование бус для кукол (дети изображают кружочки на нарисованной линии)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Подвижно-развивающая игра «Расти, расти, лучок».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Уход за комнатными растениями: дети под руководством воспитателя рыхлят палочкой землю в цветочном горшке, наблюдают, как взрослые вытирают пыль с листочков, поливают цветы из лейки.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Беседа «Домашние животные и уход за ними»</w:t>
            </w:r>
          </w:p>
        </w:tc>
        <w:tc>
          <w:tcPr>
            <w:tcW w:w="4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«Чья мама? Чей малыш?» (уточнить названия животных и их детенышей, повторить правила поведения с животными).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Наблюдение за игровой ситуацией «Куклы надевают летнюю одежду на прогулку зимой» (уточнить правила одевания по погоде)</w:t>
            </w:r>
          </w:p>
        </w:tc>
      </w:tr>
      <w:tr w:rsidR="00E26AF0" w:rsidTr="00E26AF0">
        <w:trPr>
          <w:trHeight w:val="281"/>
          <w:jc w:val="center"/>
        </w:trPr>
        <w:tc>
          <w:tcPr>
            <w:tcW w:w="150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1"/>
          <w:jc w:val="center"/>
        </w:trPr>
        <w:tc>
          <w:tcPr>
            <w:tcW w:w="5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Сюжетно-ролевая игра «Семья».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«Птички в гнездышках»,</w:t>
            </w:r>
            <w:r>
              <w:rPr>
                <w:rFonts w:ascii="Times New Roman" w:hAnsi="Times New Roman" w:cs="Times New Roman"/>
              </w:rPr>
              <w:br/>
              <w:t>«Найди флажок».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Инсценировка четверостишия:</w:t>
            </w:r>
          </w:p>
          <w:p w:rsidR="00E26AF0" w:rsidRDefault="00E26AF0" w:rsidP="00E26AF0">
            <w:pPr>
              <w:pStyle w:val="ParagraphStyle"/>
              <w:ind w:firstLine="6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Мы по лесу шли, шли –</w:t>
            </w:r>
          </w:p>
          <w:p w:rsidR="00E26AF0" w:rsidRDefault="00E26AF0" w:rsidP="00E26AF0">
            <w:pPr>
              <w:pStyle w:val="ParagraphStyle"/>
              <w:ind w:firstLine="6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Подберезовик нашли.</w:t>
            </w:r>
          </w:p>
          <w:p w:rsidR="00E26AF0" w:rsidRDefault="00E26AF0" w:rsidP="00E26AF0">
            <w:pPr>
              <w:pStyle w:val="ParagraphStyle"/>
              <w:ind w:firstLine="6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Раз грибок и два грибок</w:t>
            </w:r>
          </w:p>
          <w:p w:rsidR="00E26AF0" w:rsidRDefault="00E26AF0" w:rsidP="00E26AF0">
            <w:pPr>
              <w:pStyle w:val="ParagraphStyle"/>
              <w:ind w:firstLine="6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Положили в кузовок.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«Устроим кукле комнату».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Организация коллективной игры с игрушками с целью воспитания доброжелательных взаимоотношений со сверстниками.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Игры с солнечным зайчиком (педагог показывает, как с помощью зеркала на стенах и потолке появляется солнечный зайчик; дети «ловят») 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«Что умеет делать мама (бабушка)?».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Коллективная уборка в игровом уголке.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Наблюдение за ростом и развитием перьев лука.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Рассматривание сюжетных картинок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изображением людей, которые работают на улицах города зимой.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Слушание рассказа воспитателя о том, как трудятся работники прачечной детского сада.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Сюжетная игра «Постираем кукле платье».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Конструирование мебели из строительного материла (для кукол)</w:t>
            </w:r>
          </w:p>
        </w:tc>
        <w:tc>
          <w:tcPr>
            <w:tcW w:w="4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Подвижные игры «Через ручеек», «Зайка серенький сидит».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иллюстраций по теме «Пешеход переходит улицу».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Целевая прогулка: наблюдение за тем, что происходит на улице; уточнить правила поведения на улице: не выходить за пределы детского сада без родителей или воспитателей, не подходить к незнакомым взрослым, не брать предлагаемые ими угощения, игрушки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2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49"/>
        <w:gridCol w:w="5042"/>
        <w:gridCol w:w="4835"/>
      </w:tblGrid>
      <w:tr w:rsidR="00E26AF0" w:rsidTr="00E26AF0">
        <w:trPr>
          <w:trHeight w:val="281"/>
          <w:jc w:val="center"/>
        </w:trPr>
        <w:tc>
          <w:tcPr>
            <w:tcW w:w="5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1"/>
          <w:jc w:val="center"/>
        </w:trPr>
        <w:tc>
          <w:tcPr>
            <w:tcW w:w="149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1"/>
          <w:jc w:val="center"/>
        </w:trPr>
        <w:tc>
          <w:tcPr>
            <w:tcW w:w="5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Подвижные игры «Непослушные мячи», «Мышки-шалунишки».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Самостоятельные игры с персонажами-игрушками.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Дидактические игры на развитие внимания и памяти (дети рассматривают предметы, называют их, запоминают; затем педагог убирает предметы, а дети называют то, что запомнили).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Сюжетно-ролевая игра «Дети пришли в магазин» (обсудить правила поведения в магазине).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Исполнение парного танца («Парный танец», русская народная мелодия в обр. Е. Тиличеевой)</w:t>
            </w:r>
          </w:p>
        </w:tc>
        <w:tc>
          <w:tcPr>
            <w:tcW w:w="5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Целевая прогулка «Подкормим птиц зимой» (формировать желание помогать птицам в зимний период, закрепить знание названий птиц).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Рассматривание сюжетных картинок </w:t>
            </w:r>
            <w:r>
              <w:rPr>
                <w:rFonts w:ascii="Times New Roman" w:hAnsi="Times New Roman" w:cs="Times New Roman"/>
              </w:rPr>
              <w:br/>
              <w:t>с изображением людей, выполняющих разные трудовые действия (дети с помощью воспитателя описывают изображенное на картинке).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Уход за комнатными растениями: дети под руководством воспитателя рыхлят палочкой землю в цветочном горшке, наблюдают, как взрослые вытирают пыль с листочков, поливают цветы из лейки)</w:t>
            </w:r>
          </w:p>
        </w:tc>
        <w:tc>
          <w:tcPr>
            <w:tcW w:w="4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Подвижно-дидактическая игра «Пешеход переходит улицу».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Формирование элементарных представлений о способах взаимодействия с растениями и животными (рассматривать растения, не нанося им вреда, наблюдать за животными, не беспокоя их и не причиняя им вреда).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Чтение русской народной сказки «Козлятки и волк» (обр. К. Ушинского).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Подвижные игры «Мяч в кругу», «Попади в воротца» (уточнить правила безопасного поведения во время коллективной подвижной игры)</w:t>
            </w:r>
          </w:p>
        </w:tc>
      </w:tr>
      <w:tr w:rsidR="00E26AF0" w:rsidTr="00E26AF0">
        <w:trPr>
          <w:trHeight w:val="281"/>
          <w:jc w:val="center"/>
        </w:trPr>
        <w:tc>
          <w:tcPr>
            <w:tcW w:w="149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1"/>
          <w:jc w:val="center"/>
        </w:trPr>
        <w:tc>
          <w:tcPr>
            <w:tcW w:w="5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«Больница», «Магазин».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Игровое развлечение «Зимние забавы».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Дидактические игры «Что звучит?», «Где флажок?».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Игровая ситуация «Игрушки готовятся </w:t>
            </w:r>
            <w:r>
              <w:rPr>
                <w:rFonts w:ascii="Times New Roman" w:hAnsi="Times New Roman" w:cs="Times New Roman"/>
              </w:rPr>
              <w:br/>
              <w:t>к прогулке».</w:t>
            </w:r>
          </w:p>
        </w:tc>
        <w:tc>
          <w:tcPr>
            <w:tcW w:w="5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Беседа «Как я помогаю маме».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Конструирование из кубиков и кирпичиков подставок для игрушек.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Развивающая игра «Камешки» (дети под руководством педагога группируют камешки по размеру, цвету, форме, текстуре).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Дидактическая игра «Что не подходит?» </w:t>
            </w:r>
          </w:p>
        </w:tc>
        <w:tc>
          <w:tcPr>
            <w:tcW w:w="4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Знакомство с элементарными правилами поведения в детском саду: нельзя брать в рот несъедобные предметы, нельзя засовывать в нос и ухо какие-либо предметы.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Рассматривание сюжетных картинок </w:t>
            </w:r>
            <w:r>
              <w:rPr>
                <w:rFonts w:ascii="Times New Roman" w:hAnsi="Times New Roman" w:cs="Times New Roman"/>
              </w:rPr>
              <w:br/>
              <w:t xml:space="preserve">с изображением детей, выполняющих </w:t>
            </w:r>
            <w:r>
              <w:rPr>
                <w:rFonts w:ascii="Times New Roman" w:hAnsi="Times New Roman" w:cs="Times New Roman"/>
              </w:rPr>
              <w:br/>
              <w:t>какие-либо действия (предложить детям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52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252"/>
        <w:gridCol w:w="5245"/>
        <w:gridCol w:w="5029"/>
      </w:tblGrid>
      <w:tr w:rsidR="00E26AF0" w:rsidTr="00E26AF0">
        <w:trPr>
          <w:trHeight w:val="282"/>
          <w:jc w:val="center"/>
        </w:trPr>
        <w:tc>
          <w:tcPr>
            <w:tcW w:w="5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5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Рассматривание предметов разного назначения (посуда, игрушки, книги), находящихся в группе.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«Упражнения со снежками» (русская народная мелодия).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Коллективные игры «Мышки и кот», «Карусель»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(дети рассматривают картинки с изображением предметов и называют те, которые не подходят для работы врача).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Лепка из пластилина зернышек для птиц</w:t>
            </w:r>
          </w:p>
        </w:tc>
        <w:tc>
          <w:tcPr>
            <w:tcW w:w="5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оценить правильность действий с точки зрения безопасности).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Чтение английской народной песенки </w:t>
            </w:r>
            <w:r>
              <w:rPr>
                <w:rFonts w:ascii="Times New Roman" w:hAnsi="Times New Roman" w:cs="Times New Roman"/>
              </w:rPr>
              <w:br/>
              <w:t>«У маленькой Мэри…».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Дидактическая игра «Чего нельзя делать </w:t>
            </w:r>
            <w:r>
              <w:rPr>
                <w:rFonts w:ascii="Times New Roman" w:hAnsi="Times New Roman" w:cs="Times New Roman"/>
              </w:rPr>
              <w:br/>
              <w:t>в детском саду?»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155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Февраль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155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5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«Семья», «Готовим обед».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«Птички, летите ко</w:t>
            </w:r>
            <w:r>
              <w:rPr>
                <w:rFonts w:ascii="Times New Roman" w:hAnsi="Times New Roman" w:cs="Times New Roman"/>
              </w:rPr>
              <w:br/>
              <w:t>мне», «Солнце и дождик».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Театрализованная игра «Концерт для игрушек» (с использованием музыкальных инструментов).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Дидактические игры «Найди игрушку» (среди изображений разных предметов дети находят определенную игрушку), «Найди большой и маленький шарики» (дети соотносят по величине плоскостные изображения воздушных шаров).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Инсценировка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«Наша Маша </w:t>
            </w:r>
            <w:proofErr w:type="spellStart"/>
            <w:r>
              <w:rPr>
                <w:rFonts w:ascii="Times New Roman" w:hAnsi="Times New Roman" w:cs="Times New Roman"/>
              </w:rPr>
              <w:t>маленька</w:t>
            </w:r>
            <w:proofErr w:type="spellEnd"/>
            <w:r>
              <w:rPr>
                <w:rFonts w:ascii="Times New Roman" w:hAnsi="Times New Roman" w:cs="Times New Roman"/>
              </w:rPr>
              <w:t>…»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детьми простейших трудовых действий: складывание одежды в шкафчик после прогулки, уборка игрушек.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Наблюдение за действиями воспитателя </w:t>
            </w:r>
            <w:r>
              <w:rPr>
                <w:rFonts w:ascii="Times New Roman" w:hAnsi="Times New Roman" w:cs="Times New Roman"/>
              </w:rPr>
              <w:br/>
              <w:t>(полив цветов, изготовление дидактического материла к занятию).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Дидактическая игра «Где работают взрослые?» (дети рассматривают картинки с изображением представителей разных профессий).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Приучение детей к самостоятельному одеванию и раздеванию, застегиванию пуговиц, липучек, молний.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Беседа «Откуда привозят продукты в детский сад?»</w:t>
            </w:r>
          </w:p>
        </w:tc>
        <w:tc>
          <w:tcPr>
            <w:tcW w:w="5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Знакомство с элементарными правилами безопасного передвижения в помещении: быть осторожными при спуске и подъеме по лестнице; держаться за перила.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«Не переползай линию!», «Догоните меня!», «Прокати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Сюжетная игра на макете «Дети переходят улицу».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Наблюдение за игровой ситуацией «Куклы не моют фрукты и овощи перед едой».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Составление рассказа по теме «Дорожное движение»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06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95"/>
        <w:gridCol w:w="5088"/>
        <w:gridCol w:w="4878"/>
      </w:tblGrid>
      <w:tr w:rsidR="00E26AF0" w:rsidTr="00E26AF0">
        <w:trPr>
          <w:trHeight w:val="275"/>
          <w:jc w:val="center"/>
        </w:trPr>
        <w:tc>
          <w:tcPr>
            <w:tcW w:w="5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150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5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Сюжетно-ролевая игра «Встреча с доктором».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Игра-забава «Жмурки».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Малоподвижная игра «Кого не хватает?».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Речевое упражнение «Барабанщик» (В. Буйко).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Исполнение импровизационного танца «Танец петушков» (муз. А. Филиппенко) </w:t>
            </w:r>
            <w:r>
              <w:rPr>
                <w:rFonts w:ascii="Times New Roman" w:hAnsi="Times New Roman" w:cs="Times New Roman"/>
              </w:rPr>
              <w:br/>
              <w:t>с использованием шапочек-масок.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Игра «Повтори за мной» (воспитатель произносит разные звуки: тихий лай собачки, пыхтение, мычание, жужжание, кашель –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де</w:t>
            </w:r>
            <w:r>
              <w:rPr>
                <w:rFonts w:ascii="Times New Roman" w:hAnsi="Times New Roman" w:cs="Times New Roman"/>
              </w:rPr>
              <w:t>ти повторяют за педагогом).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Рисование по замыслу (педагог предлагает детям нарисовать то, что они видят в группе, на участке)</w:t>
            </w: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Сюжетная игра «Наведем порядок в кукольной комнате».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«Что умеет делать папа (дедушка)» с демонстрацией сюжетных картинок.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Выполнение поручений воспитателя </w:t>
            </w:r>
            <w:r>
              <w:rPr>
                <w:rFonts w:ascii="Times New Roman" w:hAnsi="Times New Roman" w:cs="Times New Roman"/>
              </w:rPr>
              <w:br/>
              <w:t>(«пр</w:t>
            </w:r>
            <w:r>
              <w:rPr>
                <w:rFonts w:ascii="Times New Roman" w:hAnsi="Times New Roman" w:cs="Times New Roman"/>
                <w:spacing w:val="-15"/>
              </w:rPr>
              <w:t>инес</w:t>
            </w:r>
            <w:r>
              <w:rPr>
                <w:rFonts w:ascii="Times New Roman" w:hAnsi="Times New Roman" w:cs="Times New Roman"/>
              </w:rPr>
              <w:t>и мишку», «посади игрушку за стол»,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«накорми мишку кашей»).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Оказание детьми посильной помощи няне во время </w:t>
            </w:r>
            <w:proofErr w:type="spellStart"/>
            <w:r>
              <w:rPr>
                <w:rFonts w:ascii="Times New Roman" w:hAnsi="Times New Roman" w:cs="Times New Roman"/>
              </w:rPr>
              <w:t>застилания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постелей.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Приучение детей поддерживать порядок в игровой комнате, по окончании игр расставлять игровой материал по местам</w:t>
            </w:r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Знакомство с элементарными правилами безопасности дорожного движения </w:t>
            </w:r>
            <w:r>
              <w:rPr>
                <w:rFonts w:ascii="Times New Roman" w:hAnsi="Times New Roman" w:cs="Times New Roman"/>
              </w:rPr>
              <w:br/>
              <w:t xml:space="preserve">(дать детям элементарные представления </w:t>
            </w:r>
            <w:r>
              <w:rPr>
                <w:rFonts w:ascii="Times New Roman" w:hAnsi="Times New Roman" w:cs="Times New Roman"/>
              </w:rPr>
              <w:br/>
              <w:t>о правилах дорожного движения: автомобили движутся по дороге, светофор регулирует движение транспорта и пешеходов).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Подвижно-дидактическая игра «Будь внимателен!» (познакомить с сигналами светофора; на каждый сигнал дети выполняют определенное движение).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Сюжетная игра на макете «Автомобили </w:t>
            </w:r>
            <w:r>
              <w:rPr>
                <w:rFonts w:ascii="Times New Roman" w:hAnsi="Times New Roman" w:cs="Times New Roman"/>
              </w:rPr>
              <w:br/>
              <w:t>и светофор».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Инсценировка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«Большие ноги…»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150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5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«Семья», «Готовим обед».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«Где звенит колокольчик?», «Лошадки».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Игры с водой (звучит музыка, педагог предлагает детям поиграть с мелкими игрушками в теплой мыльной воде, а также переливать воду из одного стакана в другой).</w:t>
            </w: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Наблюдение за действиями повара.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Выполнение движений в соответствии </w:t>
            </w:r>
            <w:r>
              <w:rPr>
                <w:rFonts w:ascii="Times New Roman" w:hAnsi="Times New Roman" w:cs="Times New Roman"/>
              </w:rPr>
              <w:br/>
              <w:t>с текстом стихотворения «Вот помощники мои…».</w:t>
            </w:r>
          </w:p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Беседа «Кто главный в машине</w:t>
            </w:r>
            <w:r>
              <w:rPr>
                <w:rFonts w:ascii="Times New Roman" w:hAnsi="Times New Roman" w:cs="Times New Roman"/>
                <w:spacing w:val="-15"/>
              </w:rPr>
              <w:t xml:space="preserve"> (а</w:t>
            </w:r>
            <w:r>
              <w:rPr>
                <w:rFonts w:ascii="Times New Roman" w:hAnsi="Times New Roman" w:cs="Times New Roman"/>
              </w:rPr>
              <w:t>втоб</w:t>
            </w:r>
            <w:r>
              <w:rPr>
                <w:rFonts w:ascii="Times New Roman" w:hAnsi="Times New Roman" w:cs="Times New Roman"/>
                <w:spacing w:val="-15"/>
              </w:rPr>
              <w:t>усе)»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>(дать представление о профессии водителя).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Оказание детьми посильной помощи няне во время </w:t>
            </w:r>
            <w:proofErr w:type="spellStart"/>
            <w:r>
              <w:rPr>
                <w:rFonts w:ascii="Times New Roman" w:hAnsi="Times New Roman" w:cs="Times New Roman"/>
              </w:rPr>
              <w:t>застилания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постелей.</w:t>
            </w:r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Подвижные игры «Кто тише?», «Кошка и мышки» (с использованием шапочек-масок).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Составление рассказа «Домашние животные» (уточнить правила безопасного взаимодействия с домашними животными).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Наблюдение за подвижными играми старших дошкольников на прогулке (</w:t>
            </w:r>
            <w:proofErr w:type="spellStart"/>
            <w:r>
              <w:rPr>
                <w:rFonts w:ascii="Times New Roman" w:hAnsi="Times New Roman" w:cs="Times New Roman"/>
              </w:rPr>
              <w:t>уточ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04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90"/>
        <w:gridCol w:w="5083"/>
        <w:gridCol w:w="4873"/>
      </w:tblGrid>
      <w:tr w:rsidR="00E26AF0" w:rsidTr="00E26AF0">
        <w:trPr>
          <w:trHeight w:val="282"/>
          <w:jc w:val="center"/>
        </w:trPr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1898"/>
          <w:jc w:val="center"/>
        </w:trPr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Чтение рассказа Е. Кузнеца «Ботинки».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Русская народная хороводная игра «Кто </w:t>
            </w:r>
            <w:r>
              <w:rPr>
                <w:rFonts w:ascii="Times New Roman" w:hAnsi="Times New Roman" w:cs="Times New Roman"/>
              </w:rPr>
              <w:br/>
              <w:t>у нас хороший?».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Игровая ситуация «Помоги товарищу застегнуть рубашку».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Знакомство с частями лица куклы Кати, умывание куклы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5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Составление рассказа о том, как нужно одеваться на зимнюю прогулку.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Сюжетная игра «Поможем няне подмести пол»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нить правила безопасного поведения во время коллективных игр: не толкаться, не дергать друг друга за руки, за одежду)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150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Русская народная игра «Кот и мыши» </w:t>
            </w:r>
            <w:r>
              <w:rPr>
                <w:rFonts w:ascii="Times New Roman" w:hAnsi="Times New Roman" w:cs="Times New Roman"/>
              </w:rPr>
              <w:br/>
              <w:t xml:space="preserve">с использованием шапочек-масок.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Пальчиковая гимнастика «Встали пальчики» (М. Кольцова).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Игры «Что ты видишь?», «Прятки с платком».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Чтение стихотворения Т. Смирновой «Замарашка рот не мыл…».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Знакомство с членами семьи (учить называть свое имя и имена членов семьи).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Беседа «Что нужно делать, чтобы не болеть?» (объяснить значение здорового питания, физкультуры, прогулок на свежем воздухе, закалки)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5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Дидактические игры «Кто что делает?» </w:t>
            </w:r>
            <w:r>
              <w:rPr>
                <w:rFonts w:ascii="Times New Roman" w:hAnsi="Times New Roman" w:cs="Times New Roman"/>
              </w:rPr>
              <w:br/>
              <w:t>(рассматривание сюжетных картинок с изображением представителей разных профессий, определение трудовых действий каждого).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Наблюдение за действиями воспитателя </w:t>
            </w:r>
            <w:r>
              <w:rPr>
                <w:rFonts w:ascii="Times New Roman" w:hAnsi="Times New Roman" w:cs="Times New Roman"/>
              </w:rPr>
              <w:br/>
              <w:t>(полив цветов, изготовление дидактического материла к занятию).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Подвижная игра «Грибники» (дети имитируют движения грибника).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Оказание детьми посильной помощи няне во время сервировки стола к обеду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Дидактические игры «Что делают пожарные?» (знакомство со значением труда пожарных, воспитание уважения к людям опасных профессий).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иллюстраций с изображением пожара.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Подвижная игра «Кто быстрее добежит до линии».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Беседа «Осторожно: огонь!».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Инсценировка отрывка из стихотворения С. Я. Маршака «Тили-тили-тили-бом! Загорелся кошкин дом!»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7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65"/>
        <w:gridCol w:w="5057"/>
        <w:gridCol w:w="4849"/>
      </w:tblGrid>
      <w:tr w:rsidR="00E26AF0" w:rsidTr="00E26AF0">
        <w:trPr>
          <w:trHeight w:val="282"/>
          <w:jc w:val="center"/>
        </w:trPr>
        <w:tc>
          <w:tcPr>
            <w:tcW w:w="5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149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149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5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Беседа о предстоящем празднике 8 Марта, рассматривание иллюстраций о празднике.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«Поймай мяч», «Целься точнее!».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Дидактические игры «Похож – не похож» </w:t>
            </w:r>
            <w:r>
              <w:rPr>
                <w:rFonts w:ascii="Times New Roman" w:hAnsi="Times New Roman" w:cs="Times New Roman"/>
              </w:rPr>
              <w:br/>
              <w:t>(классификация предметов по общему признаку), «Чудесный мешочек».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Выполнение игровых действий по подражанию («что мы делаем на прогулке, дома, </w:t>
            </w:r>
            <w:r>
              <w:rPr>
                <w:rFonts w:ascii="Times New Roman" w:hAnsi="Times New Roman" w:cs="Times New Roman"/>
              </w:rPr>
              <w:br/>
              <w:t>в группе, в лесу»).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Рассматривание предметов разного цвета, находящихся в группе.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Коллективная сюжетная игра «Идем в гости к игрушкам».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Игра на развитие мелкой моторики «Золушка» (дети отделяют фасоль от макарон)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Обучение детей аккуратному складыванию вещей в шкафчик.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картинок с изображением людей, выполняющих трудовые действия на огороде.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Ознакомление с трудом воспитателя (спросить у детей, кто находится рядом с ними весь день, что делает воспитатель).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Выполнение поручений воспитателя (собрать строительный материал на полочки или в ящик, аккуратно сложить кукольное постельное белье в стопочку).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Сюжетная игра «Сделаем мебель для игрушек» (из строительного материала).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Дидактическая игра «Что делает?» (дети называют действия, которые показывает воспитатель)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Знакомство с элементарными правилами безопасности дорожного движения </w:t>
            </w:r>
            <w:r>
              <w:rPr>
                <w:rFonts w:ascii="Times New Roman" w:hAnsi="Times New Roman" w:cs="Times New Roman"/>
              </w:rPr>
              <w:br/>
              <w:t xml:space="preserve">(дать детям элементарные представления </w:t>
            </w:r>
            <w:r>
              <w:rPr>
                <w:rFonts w:ascii="Times New Roman" w:hAnsi="Times New Roman" w:cs="Times New Roman"/>
              </w:rPr>
              <w:br/>
              <w:t>о правилах дорожного движения: автомобили движутся по дороге, светофор регулирует движение транспорта и пешеходов).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Дидактическая игра «Собери светофор» </w:t>
            </w:r>
            <w:r>
              <w:rPr>
                <w:rFonts w:ascii="Times New Roman" w:hAnsi="Times New Roman" w:cs="Times New Roman"/>
              </w:rPr>
              <w:br/>
              <w:t>(познакомить с сигналами светофора).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Сюжетная игра на макете «Шоферы-машинисты».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Подвижная игра «Паровозы, машины»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149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5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«Магазин одежды», «Парикмахерская».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«Найди флажок», «Добеги до линии».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Беседа «Что мы умеем делать?» (уточнить у детей, что они научились делать в детском саду: лепить, рисовать, конструировать, ухаживать за растениями и т. д.).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Подвижно-дидактическая игра «Угадай, на чем повезешь».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Формирование элементарных представлений о способах взаимодействия с </w:t>
            </w:r>
            <w:proofErr w:type="spellStart"/>
            <w:r>
              <w:rPr>
                <w:rFonts w:ascii="Times New Roman" w:hAnsi="Times New Roman" w:cs="Times New Roman"/>
              </w:rPr>
              <w:t>расте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7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65"/>
        <w:gridCol w:w="5057"/>
        <w:gridCol w:w="4849"/>
      </w:tblGrid>
      <w:tr w:rsidR="00E26AF0" w:rsidTr="00E26AF0">
        <w:trPr>
          <w:trHeight w:val="282"/>
          <w:jc w:val="center"/>
        </w:trPr>
        <w:tc>
          <w:tcPr>
            <w:tcW w:w="5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5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Самостоятельные игры с персонажами-игрушками.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Дидактические игры «Один – много», «Большие и маленькие».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Легкий бег за воспитателем подгруппами, всей группой, парами, по кругу, обегая предметы.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Экскурсия по группе: обратить внимание на чистоту и порядок (чистые раковины, посуда, подоконники), спросить, кто навел порядок в группе, как зовут няню, трудно ли каждый день наводить порядок в группе, как можно помочь няне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на прогулке за старшими дошкольниками, помогающими воспитателю ухаживать за клумбой.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Выполнение поручений воспитателя по уборке игрушек в группе.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Подвижно-развивающая игра «Расти, расти, цветочек».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Уход за комнатными растениями: дети под руководством воспитателя рыхлят палочкой землю в цветочном горшке, наблюдают, как взрослые вытирают пыль с листочков, поливают цветы из лейки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ниями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животными (рассматривать растения, не нанося им вреда, наблюдать за животными, не беспокоя их и не причиняя им вреда).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Конструирование дороги для машин.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Подвижные игры «Мяч в кругу», «Попади в воротца» (уточнить правила безопасного поведения во время коллективной подвижной игры).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Наблюдение за движением машин на улице (дать представление о том, что все водители соблюдают правила дорожного движения, чтобы не произошла авария)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149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5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Сюжетно-ролевые игры «Больница», «Семья».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«Догони клубочек», «Зоопарк» (имитация движений животных).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Дидактические игры «Покажи нужную картинку», «Соберем птичку» (из разрезных картинок дети собирают изображение птицы).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Игра на внимание «Чем мы это делаем?» </w:t>
            </w:r>
            <w:r>
              <w:rPr>
                <w:rFonts w:ascii="Times New Roman" w:hAnsi="Times New Roman" w:cs="Times New Roman"/>
              </w:rPr>
              <w:br/>
              <w:t>(например: «Чем мы смотрим? – Смотрим глазами»).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Сюжетная игра «Приготовим обед».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Обучение детей аккуратному складыванию обуви в шкафчик.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Сюжетно-ролевая игра «Строители».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Наблюдение на прогулке за тем, как старшие дошкольники оказывают посильную помощь дворнику.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Выполнение поручений воспитателя (промыть кисточки после рисования в стакане </w:t>
            </w:r>
            <w:r>
              <w:rPr>
                <w:rFonts w:ascii="Times New Roman" w:hAnsi="Times New Roman" w:cs="Times New Roman"/>
              </w:rPr>
              <w:br/>
              <w:t>с водой).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Сюжетная игра «Оденем кукол на прогулку».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Знакомство с элементарными правилами безопасности дорожного движения </w:t>
            </w:r>
            <w:r>
              <w:rPr>
                <w:rFonts w:ascii="Times New Roman" w:hAnsi="Times New Roman" w:cs="Times New Roman"/>
              </w:rPr>
              <w:br/>
              <w:t xml:space="preserve">(дать детям элементарные представления </w:t>
            </w:r>
            <w:r>
              <w:rPr>
                <w:rFonts w:ascii="Times New Roman" w:hAnsi="Times New Roman" w:cs="Times New Roman"/>
              </w:rPr>
              <w:br/>
              <w:t>о правилах дорожного движения: автомобили движутся по дороге, светофор регулирует движение транспорта и пешеходов).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«Правильно – неправильно».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Сюжетная игра на макете «Автомобили </w:t>
            </w:r>
            <w:r>
              <w:rPr>
                <w:rFonts w:ascii="Times New Roman" w:hAnsi="Times New Roman" w:cs="Times New Roman"/>
              </w:rPr>
              <w:br/>
              <w:t>и светофор».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Подвижная игра «Птички и кот».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7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65"/>
        <w:gridCol w:w="5057"/>
        <w:gridCol w:w="4849"/>
      </w:tblGrid>
      <w:tr w:rsidR="00E26AF0" w:rsidTr="00E26AF0">
        <w:trPr>
          <w:trHeight w:val="279"/>
          <w:jc w:val="center"/>
        </w:trPr>
        <w:tc>
          <w:tcPr>
            <w:tcW w:w="5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9"/>
          <w:jc w:val="center"/>
        </w:trPr>
        <w:tc>
          <w:tcPr>
            <w:tcW w:w="5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Составление коллективного рассказа «Наши мамы»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Дидактическая игра «Магазин» (дети называют «товар» (игрушки), воспитатель «продает» игрушки кукле)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Игра-инсценировка «Как машина зверят катала»</w:t>
            </w:r>
          </w:p>
        </w:tc>
      </w:tr>
      <w:tr w:rsidR="00E26AF0" w:rsidTr="00E26AF0">
        <w:trPr>
          <w:trHeight w:val="279"/>
          <w:jc w:val="center"/>
        </w:trPr>
        <w:tc>
          <w:tcPr>
            <w:tcW w:w="149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9"/>
          <w:jc w:val="center"/>
        </w:trPr>
        <w:tc>
          <w:tcPr>
            <w:tcW w:w="5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Сюжетные игры «Медвежонок чинит машину», «Строим забор для зверюшек».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«Найди флажок», «Не переползай линию!».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Самостоятельные игры с персонажами-игрушками.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Дидактические игры «Что лишнее», «Найди предмет такого же цвета».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Составление коллективного рассказа «Что мы делаем на прогулке».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Пальчиковая гимнастика «Этот пальчик –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де</w:t>
            </w:r>
            <w:r>
              <w:rPr>
                <w:rFonts w:ascii="Times New Roman" w:hAnsi="Times New Roman" w:cs="Times New Roman"/>
              </w:rPr>
              <w:t>душка…».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Игра-соревнование «Кто быстрей построит башенку из пяти кубиков»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Дидактические игры «</w:t>
            </w:r>
            <w:proofErr w:type="gramStart"/>
            <w:r>
              <w:rPr>
                <w:rFonts w:ascii="Times New Roman" w:hAnsi="Times New Roman" w:cs="Times New Roman"/>
              </w:rPr>
              <w:t>Чудесный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мешо-чек</w:t>
            </w:r>
            <w:proofErr w:type="spellEnd"/>
            <w:r>
              <w:rPr>
                <w:rFonts w:ascii="Times New Roman" w:hAnsi="Times New Roman" w:cs="Times New Roman"/>
              </w:rPr>
              <w:t>», «Назови как можно больше предметов».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на прогулке за старшими дошкольниками, собирающими мусор (палочки, камушки, листья) с территории участка.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Выполнение поручений воспитателя по уборке игрушек в группе.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Наблюдение за тем, как няня меняет воду в аквариуме, кормит рыбок.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Подвижная игра «Доползи до погремушки».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Беседа «Значение домашних животных для человека; уход за домашними животными»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Повторение элементарных правил поведения в детском саду: играть с детьми, не мешая им и не причиняя боль; уходить из детского сада только с родителями.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Наблюдение за животными в зооуголке </w:t>
            </w:r>
            <w:r>
              <w:rPr>
                <w:rFonts w:ascii="Times New Roman" w:hAnsi="Times New Roman" w:cs="Times New Roman"/>
              </w:rPr>
              <w:br/>
              <w:t>(формирование элементарных представлений о способах взаимодействия с растениями и животными: рассматривать растения,</w:t>
            </w:r>
            <w:r>
              <w:rPr>
                <w:rFonts w:ascii="Times New Roman" w:hAnsi="Times New Roman" w:cs="Times New Roman"/>
              </w:rPr>
              <w:br/>
              <w:t>не нанося им вреда, наблюдать за животными, не беспокоя их и не причиняя им вреда).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Подвижная игра «Солнышко и дождик».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Составление рассказа о том, как нужно вести себя на улице, в общественном транспорте</w:t>
            </w:r>
          </w:p>
        </w:tc>
      </w:tr>
      <w:tr w:rsidR="00E26AF0" w:rsidTr="00E26AF0">
        <w:trPr>
          <w:trHeight w:val="279"/>
          <w:jc w:val="center"/>
        </w:trPr>
        <w:tc>
          <w:tcPr>
            <w:tcW w:w="149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</w:tr>
      <w:tr w:rsidR="00E26AF0" w:rsidTr="00E26AF0">
        <w:trPr>
          <w:trHeight w:val="279"/>
          <w:jc w:val="center"/>
        </w:trPr>
        <w:tc>
          <w:tcPr>
            <w:tcW w:w="149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9"/>
          <w:jc w:val="center"/>
        </w:trPr>
        <w:tc>
          <w:tcPr>
            <w:tcW w:w="5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Сюжетные игры «Куклы гуляют», «Айболит лечит зверей».</w:t>
            </w:r>
          </w:p>
        </w:tc>
        <w:tc>
          <w:tcPr>
            <w:tcW w:w="5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«Что умеет делать повар?».</w:t>
            </w:r>
          </w:p>
        </w:tc>
        <w:tc>
          <w:tcPr>
            <w:tcW w:w="4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Дидактическая игра «Найди и собери» </w:t>
            </w:r>
            <w:r>
              <w:rPr>
                <w:rFonts w:ascii="Times New Roman" w:hAnsi="Times New Roman" w:cs="Times New Roman"/>
              </w:rPr>
              <w:br/>
              <w:t xml:space="preserve">(закрепить знания о частях машин и их 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9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207"/>
        <w:gridCol w:w="5199"/>
        <w:gridCol w:w="4985"/>
      </w:tblGrid>
      <w:tr w:rsidR="00E26AF0" w:rsidTr="00E26AF0">
        <w:trPr>
          <w:trHeight w:val="289"/>
          <w:jc w:val="center"/>
        </w:trPr>
        <w:tc>
          <w:tcPr>
            <w:tcW w:w="5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9"/>
          <w:jc w:val="center"/>
        </w:trPr>
        <w:tc>
          <w:tcPr>
            <w:tcW w:w="5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«Достань до погремушки», «Птички».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Инсценировка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Курочка-рябушечка</w:t>
            </w:r>
            <w:proofErr w:type="spellEnd"/>
            <w:r>
              <w:rPr>
                <w:rFonts w:ascii="Times New Roman" w:hAnsi="Times New Roman" w:cs="Times New Roman"/>
              </w:rPr>
              <w:t>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Дидактические игры: складывание пирамидки из 5–8 колец разной величины, складывание узора из геометрических фигур.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Игровое упражнение «Подбери посуду для кукол».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Наблюдение сюжетно-ролевой игры старших дошкольников «Больница».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Изображение цветовых пятен красками с помощью пальцев</w:t>
            </w:r>
          </w:p>
        </w:tc>
        <w:tc>
          <w:tcPr>
            <w:tcW w:w="5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Коллективная уборка в игровом уголке.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Наблюдение за ростом и развитием цветов на клумбе.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Рассматривание сюжетных картинок с изображением людей, работающих на улицах города весной.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Слушание рассказа воспитателя о том, как птицы трудятся над построением гнезд.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Оказание посильной помощи воспитателю в починке сломанных игрушек.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Конструирование горки для кукол и других игрушек 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отличии).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Формирование элементарных представлений о способах взаимодействия с растениями и животными (рассматривать растения, не нанося им вреда, наблюдать за животными, не беспокоя их и не причиняя им вреда).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Беседа «Осторожно: дорога!».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Подвижные игры «Мяч в кругу», «Попади в воротца» (уточнить правила безопасного поведения во время коллективных подвижных игр)</w:t>
            </w:r>
          </w:p>
        </w:tc>
      </w:tr>
      <w:tr w:rsidR="00E26AF0" w:rsidTr="00E26AF0">
        <w:trPr>
          <w:trHeight w:val="289"/>
          <w:jc w:val="center"/>
        </w:trPr>
        <w:tc>
          <w:tcPr>
            <w:tcW w:w="153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9"/>
          <w:jc w:val="center"/>
        </w:trPr>
        <w:tc>
          <w:tcPr>
            <w:tcW w:w="5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Сюжетно-ролевая игра «Семья».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«Где звенит», «Через ручеек».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Заучивание четверостишия:</w:t>
            </w:r>
          </w:p>
          <w:p w:rsidR="00E26AF0" w:rsidRDefault="00E26AF0" w:rsidP="00E26AF0">
            <w:pPr>
              <w:pStyle w:val="ParagraphStyle"/>
              <w:ind w:firstLine="6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Мы по лесу шли, шли –</w:t>
            </w:r>
          </w:p>
          <w:p w:rsidR="00E26AF0" w:rsidRDefault="00E26AF0" w:rsidP="00E26AF0">
            <w:pPr>
              <w:pStyle w:val="ParagraphStyle"/>
              <w:ind w:firstLine="6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Подберезовик нашли.</w:t>
            </w:r>
          </w:p>
          <w:p w:rsidR="00E26AF0" w:rsidRDefault="00E26AF0" w:rsidP="00E26AF0">
            <w:pPr>
              <w:pStyle w:val="ParagraphStyle"/>
              <w:ind w:firstLine="6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Раз грибок и два грибок</w:t>
            </w:r>
          </w:p>
          <w:p w:rsidR="00E26AF0" w:rsidRDefault="00E26AF0" w:rsidP="00E26AF0">
            <w:pPr>
              <w:pStyle w:val="ParagraphStyle"/>
              <w:ind w:firstLine="6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Положили в кузовок.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Дидактические игры «Один – много», «От маленького к большому».</w:t>
            </w:r>
          </w:p>
        </w:tc>
        <w:tc>
          <w:tcPr>
            <w:tcW w:w="5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Беседа «Как я помогаю бабушке и дедушке».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Конструирование из кубиков и кирпичиков инвентаря для спортплощадки.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Развивающая игра «Разноцветные карандаши» (дети под руководством педагога группируют карандаши по длине, цвету).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Дидактическая игра «Что не подходит?» </w:t>
            </w:r>
            <w:r>
              <w:rPr>
                <w:rFonts w:ascii="Times New Roman" w:hAnsi="Times New Roman" w:cs="Times New Roman"/>
              </w:rPr>
              <w:br/>
              <w:t>(дети рассматривают картинки с изображением предметов и называют те, которые не подходят для работы повара).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Повторение элементарных правил безопасного передвижения в помещении: быть осторожными при спуске и подъеме по лестнице; держаться за перила.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Наблюдение за животными в зооуголке </w:t>
            </w:r>
            <w:r>
              <w:rPr>
                <w:rFonts w:ascii="Times New Roman" w:hAnsi="Times New Roman" w:cs="Times New Roman"/>
              </w:rPr>
              <w:br/>
              <w:t>(формирование элементарных представлений о способах взаимодействия с растениями и животными).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Рисование на тему «Дорожка для зверят».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46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232"/>
        <w:gridCol w:w="5225"/>
        <w:gridCol w:w="5009"/>
      </w:tblGrid>
      <w:tr w:rsidR="00E26AF0" w:rsidTr="00E26AF0">
        <w:trPr>
          <w:trHeight w:val="287"/>
          <w:jc w:val="center"/>
        </w:trPr>
        <w:tc>
          <w:tcPr>
            <w:tcW w:w="5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7"/>
          <w:jc w:val="center"/>
        </w:trPr>
        <w:tc>
          <w:tcPr>
            <w:tcW w:w="5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Организация коллективной игры с игрушками с целью воспитания доброжелательных взаимоотношений со сверстниками.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Игры с разноцветными султанчиками на прогулке</w:t>
            </w:r>
          </w:p>
        </w:tc>
        <w:tc>
          <w:tcPr>
            <w:tcW w:w="5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Лепка из пластилина колечек для пирамидки</w:t>
            </w:r>
          </w:p>
        </w:tc>
        <w:tc>
          <w:tcPr>
            <w:tcW w:w="5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Обсуждение ситуации: дети обсыпают друг друга песком на прогулке (уточнить правила безопасного поведения на прогулке)</w:t>
            </w:r>
          </w:p>
        </w:tc>
      </w:tr>
      <w:tr w:rsidR="00E26AF0" w:rsidTr="00E26AF0">
        <w:trPr>
          <w:trHeight w:val="287"/>
          <w:jc w:val="center"/>
        </w:trPr>
        <w:tc>
          <w:tcPr>
            <w:tcW w:w="154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7"/>
          <w:jc w:val="center"/>
        </w:trPr>
        <w:tc>
          <w:tcPr>
            <w:tcW w:w="5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Сюжетная игра «У куклы Кати день рождения».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«Поезд», «Флажок».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Инсценировка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«Ладушки, ладушки…».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Дидактическая игра «Что мы надеваем </w:t>
            </w:r>
            <w:r>
              <w:rPr>
                <w:rFonts w:ascii="Times New Roman" w:hAnsi="Times New Roman" w:cs="Times New Roman"/>
              </w:rPr>
              <w:br/>
              <w:t>и во что обуваемся на прогулку весной?».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Игровое упражнение «Кто быстрее соберет пирамидку».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Наблюдение сюжетно-ролевой игры старших дошкольников «Магазин».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Рисование воздушных шариков для куклы Кати</w:t>
            </w:r>
          </w:p>
        </w:tc>
        <w:tc>
          <w:tcPr>
            <w:tcW w:w="5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«Что умеет делать врач?».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Выполнение поручений воспитателя по подготовке к занятию.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Знакомство с трудом прачки (воспитывать у детей уважительное отношение к труду взрослых).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Игра средней подвижности «Найди предмет».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Беседа «Кто заботится о нас в детском саду?» (уточнить у детей, как зовут тех сотрудников детского сада, с которыми они уже познакомились, как дети могут помочь няне, работникам прачечной, дворнику)</w:t>
            </w:r>
          </w:p>
        </w:tc>
        <w:tc>
          <w:tcPr>
            <w:tcW w:w="5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Подвижно-дидактическая игра «Разноцветные машины».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Формирование элементарных представлений о способах взаимодействия с растениями и животными (рассматривать растения, не нанося им вреда, наблюдать за животными, не беспокоя их и не причиняя им вреда).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Дидактическая игра «Запрещено – разрешено».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Наблюдение за пешеходами, которые переходят дорогу, за игрой старших дошкольников на транспортной площадке</w:t>
            </w:r>
          </w:p>
        </w:tc>
      </w:tr>
      <w:tr w:rsidR="00E26AF0" w:rsidTr="00E26AF0">
        <w:trPr>
          <w:trHeight w:val="287"/>
          <w:jc w:val="center"/>
        </w:trPr>
        <w:tc>
          <w:tcPr>
            <w:tcW w:w="154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7"/>
          <w:jc w:val="center"/>
        </w:trPr>
        <w:tc>
          <w:tcPr>
            <w:tcW w:w="5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Сюжетно-ролевая игра «Едем на </w:t>
            </w:r>
            <w:proofErr w:type="spellStart"/>
            <w:r>
              <w:rPr>
                <w:rFonts w:ascii="Times New Roman" w:hAnsi="Times New Roman" w:cs="Times New Roman"/>
              </w:rPr>
              <w:t>автобу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на прогулке (на выбор педагога).</w:t>
            </w:r>
          </w:p>
        </w:tc>
        <w:tc>
          <w:tcPr>
            <w:tcW w:w="5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«Что умеет делать дворник?».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Выполнение поручений воспитателя по подготовке к прогулке.</w:t>
            </w:r>
          </w:p>
        </w:tc>
        <w:tc>
          <w:tcPr>
            <w:tcW w:w="5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Повторение элементарных правил безопасного передвижения в помещении: быть осторожными при спуске и подъеме по лестнице; держаться за перила.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8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70"/>
        <w:gridCol w:w="5062"/>
        <w:gridCol w:w="4854"/>
      </w:tblGrid>
      <w:tr w:rsidR="00E26AF0" w:rsidTr="00E26AF0">
        <w:trPr>
          <w:trHeight w:val="289"/>
          <w:jc w:val="center"/>
        </w:trPr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9"/>
          <w:jc w:val="center"/>
        </w:trPr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Рассматривание иллюстраций с изображением детей, играющих на улице весной, обсуждение содержания изображенного.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«Что изменилось?».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Составление узоров из мозаики, счетных палочек, крупных пуговиц.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Показ воспитателем опыта с водой «Разноцветная вода» (уточнить знание цветов)</w:t>
            </w:r>
          </w:p>
        </w:tc>
        <w:tc>
          <w:tcPr>
            <w:tcW w:w="5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Рассматривание сюжетных картинок </w:t>
            </w:r>
            <w:r>
              <w:rPr>
                <w:rFonts w:ascii="Times New Roman" w:hAnsi="Times New Roman" w:cs="Times New Roman"/>
              </w:rPr>
              <w:br/>
              <w:t>с изображением людей, которые выполняют работу на огороде, в саду весной.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Беседа «Кто сделал все предметы?» (обсудить с детьми, кто сделал все предметы </w:t>
            </w:r>
            <w:r>
              <w:rPr>
                <w:rFonts w:ascii="Times New Roman" w:hAnsi="Times New Roman" w:cs="Times New Roman"/>
              </w:rPr>
              <w:br/>
              <w:t>в группе; напомнить, что все предметы сделаны руками человека, что в них вложен труд, поэтому ко всему нужно относиться бережно).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Слушание рассказа воспитателя о том, как трудятся насекомые весной</w:t>
            </w:r>
          </w:p>
        </w:tc>
        <w:tc>
          <w:tcPr>
            <w:tcW w:w="4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Ознакомление со свойствами воды; беседа о необходимости соблюдения правил безопасности возле водоема, бассейна.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Игровое упражнение «Паровоз».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Обсуждение ситуации: ребенок один на улице (обсудить правила безопасного поведения: нельзя выходить за пределы детского сада, дома без взрослых)</w:t>
            </w:r>
          </w:p>
        </w:tc>
      </w:tr>
      <w:tr w:rsidR="00E26AF0" w:rsidTr="00E26AF0">
        <w:trPr>
          <w:trHeight w:val="289"/>
          <w:jc w:val="center"/>
        </w:trPr>
        <w:tc>
          <w:tcPr>
            <w:tcW w:w="149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</w:tr>
      <w:tr w:rsidR="00E26AF0" w:rsidTr="00E26AF0">
        <w:trPr>
          <w:trHeight w:val="289"/>
          <w:jc w:val="center"/>
        </w:trPr>
        <w:tc>
          <w:tcPr>
            <w:tcW w:w="149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9"/>
          <w:jc w:val="center"/>
        </w:trPr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Сюжетно-ролевая игра «Едем на поезде».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Игра-забава «Жмурки».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Пальчиковая гимнастика «Пальчик-мальчик, где ты был?».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Рассматривание сюжетной картины «На птичьем дворе» (уточнить у детей, видел ли кто-нибудь из них домашних птиц и где).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Исполнение импровизационного танца «Маленький хоровод» (русская народная мелодия в обр.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Игра «Повтори за мной» (воспитатель произносит разные звуки, а дети повторяют за ним).</w:t>
            </w:r>
          </w:p>
        </w:tc>
        <w:tc>
          <w:tcPr>
            <w:tcW w:w="5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«Научим куклу застилать постель».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на прогулке за старшими дошкольниками, подметающими дорожки.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Выполнение поручений воспитателя на прогулке («принеси (унеси) лейку, лопатку, мяч» 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Конструирование стульчиков для гостей </w:t>
            </w:r>
            <w:r>
              <w:rPr>
                <w:rFonts w:ascii="Times New Roman" w:hAnsi="Times New Roman" w:cs="Times New Roman"/>
              </w:rPr>
              <w:br/>
              <w:t>(кукол или других игрушек).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Рассматривание картинок с изображением представителей разных профессий (уточнение трудовых действий, которые выполняют врач, строитель, продавец, дворник, </w:t>
            </w:r>
          </w:p>
        </w:tc>
        <w:tc>
          <w:tcPr>
            <w:tcW w:w="4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Знакомство с элементарными правилами поведения: нельзя брать в рот несъедобные предметы, нельзя засовывать в нос </w:t>
            </w:r>
            <w:r>
              <w:rPr>
                <w:rFonts w:ascii="Times New Roman" w:hAnsi="Times New Roman" w:cs="Times New Roman"/>
              </w:rPr>
              <w:br/>
              <w:t>и ухо какие-либо предметы.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«Через ручеек», «Зайка беленький сидит» (уточнить правила коллективного взаимодействия в игре).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Дидактическая игра «Найди маму для поросенка (теленка, жеребенка)».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Наблюдение за игровой ситуацией «Куклы не моют руки перед едой», «Петрушка собирает жуков в коробку»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4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54"/>
        <w:gridCol w:w="5047"/>
        <w:gridCol w:w="4840"/>
      </w:tblGrid>
      <w:tr w:rsidR="00E26AF0" w:rsidTr="00E26AF0">
        <w:trPr>
          <w:trHeight w:val="290"/>
          <w:jc w:val="center"/>
        </w:trPr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90"/>
          <w:jc w:val="center"/>
        </w:trPr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Рисование по замыслу (педагог предлагает детям нарисовать то, что они видят в группе, на участке, в окне)</w:t>
            </w:r>
          </w:p>
        </w:tc>
        <w:tc>
          <w:tcPr>
            <w:tcW w:w="5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повар).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Подвижные игры «Повтори движения», «Достань игрушку»</w:t>
            </w:r>
          </w:p>
        </w:tc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E26AF0" w:rsidTr="00E26AF0">
        <w:trPr>
          <w:trHeight w:val="290"/>
          <w:jc w:val="center"/>
        </w:trPr>
        <w:tc>
          <w:tcPr>
            <w:tcW w:w="149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90"/>
          <w:jc w:val="center"/>
        </w:trPr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Сюжетно-ролевая игра «Детский сад».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«Птички в гнездышках», «Найди флажок».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Отгадывание загадки: «Гладкое, душистое, моет чисто». </w:t>
            </w:r>
            <w:r>
              <w:rPr>
                <w:rFonts w:ascii="Times New Roman" w:hAnsi="Times New Roman" w:cs="Times New Roman"/>
                <w:i/>
                <w:iCs/>
              </w:rPr>
              <w:t>(Мыло.)</w:t>
            </w:r>
            <w:r>
              <w:rPr>
                <w:rFonts w:ascii="Times New Roman" w:hAnsi="Times New Roman" w:cs="Times New Roman"/>
              </w:rPr>
              <w:t xml:space="preserve"> Рассматривание мыла, обсуждение его назначения.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Сюжетная игра «Накроем стол к обеду».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Организация коллективной игры с игрушками с целью воспитания доброжелательных взаимоотношений со сверстниками.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Рисование карандашами мячей</w:t>
            </w:r>
          </w:p>
        </w:tc>
        <w:tc>
          <w:tcPr>
            <w:tcW w:w="5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Наблюдение за действиями сотрудников детского сада.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Выполнение движений в соответствии с текстом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«Большие ноги…».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Беседа «Кто главный в поезде» (дать представление о профессии машиниста).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Оказание детьми посильной помощи няне во время уборки группы.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Составление рассказа о том, как нужно одеваться на весеннюю прогулку.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Сюжетная игра «Поможем няне вымыть посуду»</w:t>
            </w:r>
          </w:p>
        </w:tc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Ознакомление со свойствами твердых предметов (беседа о правилах безопасности: нельзя бросать твердые предметы друг в друга, под ноги, следует ставить их на место).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«Кто тише», «Прокати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Сюжетная игра на макете «Дети на улицах города».</w:t>
            </w:r>
          </w:p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>4. Рисование на тему «Колеса</w:t>
            </w:r>
            <w:r>
              <w:rPr>
                <w:rFonts w:ascii="Times New Roman" w:hAnsi="Times New Roman" w:cs="Times New Roman"/>
                <w:spacing w:val="-15"/>
              </w:rPr>
              <w:t xml:space="preserve"> и светофоры».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>5. Сюжетная игра «Путешествие</w:t>
            </w:r>
            <w:r>
              <w:rPr>
                <w:rFonts w:ascii="Times New Roman" w:hAnsi="Times New Roman" w:cs="Times New Roman"/>
                <w:spacing w:val="-15"/>
              </w:rPr>
              <w:t xml:space="preserve"> на поезде».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Дидактическая игра «Найди свой цвет» </w:t>
            </w:r>
            <w:r>
              <w:rPr>
                <w:rFonts w:ascii="Times New Roman" w:hAnsi="Times New Roman" w:cs="Times New Roman"/>
              </w:rPr>
              <w:br/>
              <w:t>(учить ориентироваться по зрительному ориентиру)</w:t>
            </w:r>
          </w:p>
        </w:tc>
      </w:tr>
      <w:tr w:rsidR="00E26AF0" w:rsidTr="00E26AF0">
        <w:trPr>
          <w:trHeight w:val="290"/>
          <w:jc w:val="center"/>
        </w:trPr>
        <w:tc>
          <w:tcPr>
            <w:tcW w:w="149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90"/>
          <w:jc w:val="center"/>
        </w:trPr>
        <w:tc>
          <w:tcPr>
            <w:tcW w:w="5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Сюжетно-ролевая игра «Встреча с доктором».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Игра-забава «Раздувайся, пузырь…».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«Упражнения с цветами» (муз.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Музыкальная игра «Что звучит?».</w:t>
            </w:r>
          </w:p>
        </w:tc>
        <w:tc>
          <w:tcPr>
            <w:tcW w:w="5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«Кому что нужно для работы?».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Наблюдение на прогулке за прохожими </w:t>
            </w:r>
            <w:r>
              <w:rPr>
                <w:rFonts w:ascii="Times New Roman" w:hAnsi="Times New Roman" w:cs="Times New Roman"/>
              </w:rPr>
              <w:br/>
              <w:t>(дать представление о том, что все люди ходят на работу или выполняют домашние, хозяйственные дела).</w:t>
            </w:r>
          </w:p>
        </w:tc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Наблюдение за аквариумными рыбками, рассматривание комнатных растений в групповой комнате (формирование элементарных представлений о способах взаимодействия с растениями и животными: рассматривать растения, не нанося им 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1549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242"/>
        <w:gridCol w:w="5234"/>
        <w:gridCol w:w="5020"/>
      </w:tblGrid>
      <w:tr w:rsidR="00E26AF0" w:rsidTr="00E26AF0">
        <w:trPr>
          <w:trHeight w:val="277"/>
          <w:jc w:val="center"/>
        </w:trPr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Исполнение импровизационного танца «Зашагали ножки…» (муз.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Дидактическая игра «Складывание матрешки».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Коллективная творческая работа: наклеивание разноцветных кружочков на общий лист бумаги</w:t>
            </w:r>
          </w:p>
        </w:tc>
        <w:tc>
          <w:tcPr>
            <w:tcW w:w="5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Выполнение поручений воспитателя по уборке игрушек.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Конструирование любых построек из кирпичиков.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Рассматривание картинок с изображением людей, выполняющих трудовые действия по уборке помещений.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Составление рассказа на тему «Почему </w:t>
            </w:r>
            <w:r>
              <w:rPr>
                <w:rFonts w:ascii="Times New Roman" w:hAnsi="Times New Roman" w:cs="Times New Roman"/>
              </w:rPr>
              <w:br/>
              <w:t>в нашей группе так чисто?»</w:t>
            </w:r>
          </w:p>
        </w:tc>
        <w:tc>
          <w:tcPr>
            <w:tcW w:w="5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вреда, наблюдать за животными, не беспокоя их и не причиняя им вреда).</w:t>
            </w:r>
          </w:p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>2. Дидактическая игра «Можно или</w:t>
            </w:r>
            <w:r>
              <w:rPr>
                <w:rFonts w:ascii="Times New Roman" w:hAnsi="Times New Roman" w:cs="Times New Roman"/>
                <w:spacing w:val="-15"/>
              </w:rPr>
              <w:t xml:space="preserve"> нельзя».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Беседа о правилах поведения в общественном транспорте (с использованием иллюстративного материала)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15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Сюжетно-ролевая игра «Строители».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Подвижные игры «Мой веселый звонкий мяч», «Найди флажок».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Инсценировка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«Ай, </w:t>
            </w:r>
            <w:proofErr w:type="spellStart"/>
            <w:r>
              <w:rPr>
                <w:rFonts w:ascii="Times New Roman" w:hAnsi="Times New Roman" w:cs="Times New Roman"/>
              </w:rPr>
              <w:t>качи-качи-качи</w:t>
            </w:r>
            <w:proofErr w:type="spellEnd"/>
            <w:r>
              <w:rPr>
                <w:rFonts w:ascii="Times New Roman" w:hAnsi="Times New Roman" w:cs="Times New Roman"/>
              </w:rPr>
              <w:t>!».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«Цветные карандаши» (дети выбирают цветные карандаши, соответствующие цвету рисунка).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Организация коллективной игры с игрушками с целью воспитания доброжелательных взаимоотношений со сверстниками.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Праздничное развлечение «Проводы весны»</w:t>
            </w:r>
          </w:p>
        </w:tc>
        <w:tc>
          <w:tcPr>
            <w:tcW w:w="5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детьми простейших трудовых действий: складывание одежды в шкафчик после прогулки, уборка игрушек.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Наблюдение за действиями воспитателя </w:t>
            </w:r>
            <w:r>
              <w:rPr>
                <w:rFonts w:ascii="Times New Roman" w:hAnsi="Times New Roman" w:cs="Times New Roman"/>
              </w:rPr>
              <w:br/>
              <w:t>(полив цветов, изготовление дидактического материла к занятию).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Выполнение движений, соответствующих стихотворному тексту:</w:t>
            </w:r>
          </w:p>
          <w:p w:rsidR="00E26AF0" w:rsidRDefault="00E26AF0" w:rsidP="00E26AF0">
            <w:pPr>
              <w:pStyle w:val="ParagraphStyle"/>
              <w:ind w:firstLine="4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Куры по двору бегут</w:t>
            </w:r>
          </w:p>
          <w:p w:rsidR="00E26AF0" w:rsidRDefault="00E26AF0" w:rsidP="00E26AF0">
            <w:pPr>
              <w:pStyle w:val="ParagraphStyle"/>
              <w:ind w:firstLine="4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И цыплят с собой зовут:</w:t>
            </w:r>
          </w:p>
          <w:p w:rsidR="00E26AF0" w:rsidRDefault="00E26AF0" w:rsidP="00E26AF0">
            <w:pPr>
              <w:pStyle w:val="ParagraphStyle"/>
              <w:ind w:firstLine="4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– Ко-ко-ко да ко-ко-ко,</w:t>
            </w:r>
          </w:p>
          <w:p w:rsidR="00E26AF0" w:rsidRDefault="00E26AF0" w:rsidP="00E26AF0">
            <w:pPr>
              <w:pStyle w:val="ParagraphStyle"/>
              <w:ind w:firstLine="4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Не ходите далеко!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Приучение детей к самостоятельному одеванию и раздеванию, застегиванию пуговиц, липучек, молний</w:t>
            </w:r>
          </w:p>
        </w:tc>
        <w:tc>
          <w:tcPr>
            <w:tcW w:w="5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Знакомство с элементарными правилами безопасного передвижения в помещении: быть осторожными при спуске и подъеме по лестнице; держаться за перила.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Составление рассказа на тему «Мы идем по городу».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Подвижные игры «Кто тише», «Прокати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Рассматривание картин с изображением транспорта, знакомого детям.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Наблюдение за сюжетно-ролевыми играми старших дошкольников на тему «Правила дорожного движения»</w:t>
            </w:r>
          </w:p>
        </w:tc>
      </w:tr>
    </w:tbl>
    <w:p w:rsidR="00E26AF0" w:rsidRPr="00BC4B38" w:rsidRDefault="00E26AF0" w:rsidP="00E26AF0">
      <w:pPr>
        <w:pStyle w:val="ParagraphStyle"/>
        <w:spacing w:line="264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:rsidR="00E26AF0" w:rsidRPr="00BC4B38" w:rsidRDefault="00E26AF0" w:rsidP="00E26AF0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BC4B38">
        <w:rPr>
          <w:rFonts w:ascii="Symbol" w:hAnsi="Symbol" w:cs="Symbol"/>
          <w:noProof/>
          <w:sz w:val="20"/>
          <w:szCs w:val="20"/>
          <w:vertAlign w:val="superscript"/>
        </w:rPr>
        <w:t></w:t>
      </w:r>
      <w:r w:rsidRPr="00BC4B38">
        <w:rPr>
          <w:rFonts w:ascii="Times New Roman" w:hAnsi="Times New Roman" w:cs="Times New Roman"/>
          <w:sz w:val="20"/>
          <w:szCs w:val="20"/>
        </w:rPr>
        <w:t xml:space="preserve"> От рождения до школы. Примерная общеобразовательная программа дошкольного образования / под ред. Н. Е. </w:t>
      </w:r>
      <w:proofErr w:type="spellStart"/>
      <w:r w:rsidRPr="00BC4B38">
        <w:rPr>
          <w:rFonts w:ascii="Times New Roman" w:hAnsi="Times New Roman" w:cs="Times New Roman"/>
          <w:sz w:val="20"/>
          <w:szCs w:val="20"/>
        </w:rPr>
        <w:t>Вераксы</w:t>
      </w:r>
      <w:proofErr w:type="spellEnd"/>
      <w:r w:rsidRPr="00BC4B38">
        <w:rPr>
          <w:rFonts w:ascii="Times New Roman" w:hAnsi="Times New Roman" w:cs="Times New Roman"/>
          <w:sz w:val="20"/>
          <w:szCs w:val="20"/>
        </w:rPr>
        <w:t>, Т. С. Комаровой, М. А. Васильевой. М.: Мозаика-Синтез, 2014. С. 121, 124, 128–129, 134– 135.</w:t>
      </w:r>
    </w:p>
    <w:p w:rsidR="00E26AF0" w:rsidRDefault="00E26AF0" w:rsidP="00E26AF0">
      <w:pPr>
        <w:jc w:val="center"/>
        <w:rPr>
          <w:b/>
          <w:sz w:val="28"/>
          <w:szCs w:val="28"/>
        </w:rPr>
      </w:pPr>
    </w:p>
    <w:p w:rsidR="00E26AF0" w:rsidRDefault="00E26AF0" w:rsidP="00E26AF0">
      <w:pPr>
        <w:jc w:val="center"/>
        <w:rPr>
          <w:b/>
          <w:sz w:val="28"/>
          <w:szCs w:val="28"/>
        </w:rPr>
      </w:pPr>
    </w:p>
    <w:p w:rsidR="00E26AF0" w:rsidRDefault="00E26AF0" w:rsidP="00E26AF0">
      <w:pPr>
        <w:jc w:val="center"/>
        <w:rPr>
          <w:b/>
          <w:sz w:val="28"/>
          <w:szCs w:val="28"/>
        </w:rPr>
      </w:pPr>
    </w:p>
    <w:p w:rsidR="00890845" w:rsidRDefault="00890845" w:rsidP="00E26AF0">
      <w:pPr>
        <w:jc w:val="center"/>
        <w:rPr>
          <w:b/>
        </w:rPr>
      </w:pPr>
    </w:p>
    <w:p w:rsidR="00890845" w:rsidRDefault="00890845" w:rsidP="00E26AF0">
      <w:pPr>
        <w:jc w:val="center"/>
        <w:rPr>
          <w:b/>
        </w:rPr>
      </w:pPr>
    </w:p>
    <w:p w:rsidR="00E26AF0" w:rsidRPr="00CB2499" w:rsidRDefault="00E26AF0" w:rsidP="00E26AF0">
      <w:pPr>
        <w:jc w:val="center"/>
        <w:rPr>
          <w:b/>
        </w:rPr>
      </w:pPr>
      <w:r w:rsidRPr="00CB2499">
        <w:rPr>
          <w:b/>
        </w:rPr>
        <w:lastRenderedPageBreak/>
        <w:t xml:space="preserve">«ПОЗНАВАТЕЛЬНОЕ РАЗВИТИЕ» </w:t>
      </w:r>
      <w:r>
        <w:rPr>
          <w:b/>
        </w:rPr>
        <w:t xml:space="preserve"> </w:t>
      </w:r>
      <w:r w:rsidRPr="00CB2499">
        <w:rPr>
          <w:b/>
        </w:rPr>
        <w:t>И</w:t>
      </w:r>
      <w:r>
        <w:rPr>
          <w:b/>
        </w:rPr>
        <w:t xml:space="preserve"> </w:t>
      </w:r>
      <w:r w:rsidRPr="00CB2499">
        <w:rPr>
          <w:b/>
        </w:rPr>
        <w:t xml:space="preserve"> «РЕЧЕВОЕ РАЗВИТИЕ»</w:t>
      </w:r>
    </w:p>
    <w:p w:rsidR="00E26AF0" w:rsidRPr="00CB2499" w:rsidRDefault="00E26AF0" w:rsidP="00E26AF0">
      <w:pPr>
        <w:pStyle w:val="ParagraphStyle"/>
        <w:spacing w:before="240" w:after="240"/>
        <w:jc w:val="center"/>
        <w:rPr>
          <w:rFonts w:ascii="Times New Roman" w:hAnsi="Times New Roman" w:cs="Times New Roman"/>
          <w:b/>
          <w:bCs/>
          <w:caps/>
        </w:rPr>
      </w:pPr>
      <w:r w:rsidRPr="00CB2499">
        <w:rPr>
          <w:rFonts w:ascii="Times New Roman" w:hAnsi="Times New Roman" w:cs="Times New Roman"/>
          <w:b/>
          <w:bCs/>
          <w:caps/>
        </w:rPr>
        <w:t>Пояснительная записка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Направление «Познавательно-речевое развитие» включает в себя образовательные</w:t>
      </w:r>
      <w:r w:rsidRPr="00CB2499">
        <w:rPr>
          <w:rFonts w:ascii="Times New Roman" w:hAnsi="Times New Roman" w:cs="Times New Roman"/>
          <w:spacing w:val="-15"/>
        </w:rPr>
        <w:t xml:space="preserve"> </w:t>
      </w:r>
      <w:r w:rsidRPr="00CB2499">
        <w:rPr>
          <w:rFonts w:ascii="Times New Roman" w:hAnsi="Times New Roman" w:cs="Times New Roman"/>
        </w:rPr>
        <w:t>области</w:t>
      </w:r>
      <w:r w:rsidRPr="00CB2499">
        <w:rPr>
          <w:rFonts w:ascii="Times New Roman" w:hAnsi="Times New Roman" w:cs="Times New Roman"/>
          <w:spacing w:val="-15"/>
        </w:rPr>
        <w:t xml:space="preserve"> </w:t>
      </w:r>
      <w:r w:rsidRPr="00CB2499">
        <w:rPr>
          <w:rFonts w:ascii="Times New Roman" w:hAnsi="Times New Roman" w:cs="Times New Roman"/>
        </w:rPr>
        <w:t>«Познавательное</w:t>
      </w:r>
      <w:r w:rsidRPr="00CB2499">
        <w:rPr>
          <w:rFonts w:ascii="Times New Roman" w:hAnsi="Times New Roman" w:cs="Times New Roman"/>
          <w:spacing w:val="-15"/>
        </w:rPr>
        <w:t xml:space="preserve"> </w:t>
      </w:r>
      <w:r w:rsidRPr="00CB2499">
        <w:rPr>
          <w:rFonts w:ascii="Times New Roman" w:hAnsi="Times New Roman" w:cs="Times New Roman"/>
        </w:rPr>
        <w:t>развитие»</w:t>
      </w:r>
      <w:r w:rsidRPr="00CB2499">
        <w:rPr>
          <w:rFonts w:ascii="Times New Roman" w:hAnsi="Times New Roman" w:cs="Times New Roman"/>
          <w:spacing w:val="-15"/>
        </w:rPr>
        <w:t xml:space="preserve"> </w:t>
      </w:r>
      <w:r w:rsidRPr="00CB2499">
        <w:rPr>
          <w:rFonts w:ascii="Times New Roman" w:hAnsi="Times New Roman" w:cs="Times New Roman"/>
        </w:rPr>
        <w:t>и</w:t>
      </w:r>
      <w:r w:rsidRPr="00CB2499">
        <w:rPr>
          <w:rFonts w:ascii="Times New Roman" w:hAnsi="Times New Roman" w:cs="Times New Roman"/>
          <w:spacing w:val="-15"/>
        </w:rPr>
        <w:t xml:space="preserve"> </w:t>
      </w:r>
      <w:r w:rsidRPr="00CB2499">
        <w:rPr>
          <w:rFonts w:ascii="Times New Roman" w:hAnsi="Times New Roman" w:cs="Times New Roman"/>
        </w:rPr>
        <w:t>«Речевое</w:t>
      </w:r>
      <w:r w:rsidRPr="00CB2499">
        <w:rPr>
          <w:rFonts w:ascii="Times New Roman" w:hAnsi="Times New Roman" w:cs="Times New Roman"/>
          <w:spacing w:val="-15"/>
        </w:rPr>
        <w:t xml:space="preserve"> </w:t>
      </w:r>
      <w:r w:rsidRPr="00CB2499">
        <w:rPr>
          <w:rFonts w:ascii="Times New Roman" w:hAnsi="Times New Roman" w:cs="Times New Roman"/>
        </w:rPr>
        <w:t>развитие»</w:t>
      </w:r>
      <w:r w:rsidRPr="00CB2499">
        <w:rPr>
          <w:rFonts w:ascii="Times New Roman" w:hAnsi="Times New Roman" w:cs="Times New Roman"/>
          <w:spacing w:val="-15"/>
        </w:rPr>
        <w:t xml:space="preserve"> (</w:t>
      </w:r>
      <w:r w:rsidRPr="00CB2499">
        <w:rPr>
          <w:rFonts w:ascii="Times New Roman" w:hAnsi="Times New Roman" w:cs="Times New Roman"/>
        </w:rPr>
        <w:t xml:space="preserve">сенсорное развитие; развитие познавательно-исследовательской деятельности; формирование элементарных математических представлений, ознакомление с миром природы, приобщение к социокультурным ценностям, развитие речи, художественная литература). 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Содержание образовательных областей познавательно-речевого развития направлено на формирование у детей познавательных интересов, на интеллектуальное развитие, овладение конструктивными способами и средствами взаимодействия с окружающими людьми, развитие интереса и потребности в чтении (восприятии) книг. Эти </w:t>
      </w:r>
      <w:r w:rsidRPr="00CB2499">
        <w:rPr>
          <w:rFonts w:ascii="Times New Roman" w:hAnsi="Times New Roman" w:cs="Times New Roman"/>
          <w:spacing w:val="45"/>
        </w:rPr>
        <w:t>цели</w:t>
      </w:r>
      <w:r w:rsidRPr="00CB2499">
        <w:rPr>
          <w:rFonts w:ascii="Times New Roman" w:hAnsi="Times New Roman" w:cs="Times New Roman"/>
        </w:rPr>
        <w:t xml:space="preserve"> достигаются через решение следующих </w:t>
      </w:r>
      <w:r w:rsidRPr="00CB2499">
        <w:rPr>
          <w:rFonts w:ascii="Times New Roman" w:hAnsi="Times New Roman" w:cs="Times New Roman"/>
          <w:spacing w:val="45"/>
        </w:rPr>
        <w:t>задач</w:t>
      </w:r>
      <w:r w:rsidRPr="00CB2499">
        <w:rPr>
          <w:rFonts w:ascii="Times New Roman" w:hAnsi="Times New Roman" w:cs="Times New Roman"/>
        </w:rPr>
        <w:t>: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сенсорное развитие;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развитие познавательно-исследовательской и продуктивной (конструктивной) деятельности;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формирование элементарных математических представлений;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формирование целостной картины мира, расширение кругозора детей;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развитие свободного общения со взрослыми и детьми;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развитие всех компонентов устной речи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практическое овладение воспитанниками нормами речи;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формирование целостной картины мира, в том числе первичных ценностных представлений;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развитие литературной речи;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приобщение к словесному искусству, в том числе развитие художественного восприятия и эстетического вкуса.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 концу года дети первой младшей группы могут: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различать основные формы деталей строительного материала;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с помощью взрослого сооружать разнообразные постройки, используя большинство форм; 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разворачивать игру вокруг собственной постройки;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образовывать группу однородных предметов;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различать один и много предметов;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различать большие и маленькие предметы, называть их размер;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узнавать шар и куб;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различать и называть предметы ближайшего окружения;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называть имена членов семьи и воспитателей;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узнавать и называть некоторых домашних и диких животных, их детенышей;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различать некоторые овощи, фрукты (1–2 вида);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различать некоторые деревья ближайшего окружения, природные сезонные явления;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поделиться информацией, пожаловаться на неудобство, на негативные действия сверстника;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сопровождать речью игровые и бытовые действия;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слушать небольшие рассказы без наглядного сопровождения;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слушать доступные по содержанию стихи, сказки, рассказы, при повторном чтении проговаривать слова, небольшие фразы;</w:t>
      </w:r>
    </w:p>
    <w:p w:rsidR="00E26AF0" w:rsidRPr="00027F1A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Symbol" w:hAnsi="Symbol" w:cs="Symbol"/>
          <w:noProof/>
        </w:rPr>
        <w:lastRenderedPageBreak/>
        <w:t></w:t>
      </w:r>
      <w:r w:rsidRPr="00CB2499">
        <w:rPr>
          <w:rFonts w:ascii="Times New Roman" w:hAnsi="Times New Roman" w:cs="Times New Roman"/>
        </w:rPr>
        <w:t xml:space="preserve"> рассматривать иллюстрации в знакомых книжках с помощью педагога</w:t>
      </w:r>
      <w:r w:rsidRPr="00CB2499">
        <w:rPr>
          <w:rFonts w:ascii="Times New Roman" w:hAnsi="Times New Roman" w:cs="Times New Roman"/>
          <w:vertAlign w:val="superscript"/>
        </w:rPr>
        <w:t>*</w:t>
      </w:r>
      <w:r w:rsidRPr="00CB2499">
        <w:rPr>
          <w:rFonts w:ascii="Times New Roman" w:hAnsi="Times New Roman" w:cs="Times New Roman"/>
          <w:i/>
          <w:iCs/>
        </w:rPr>
        <w:t>.</w:t>
      </w:r>
    </w:p>
    <w:p w:rsidR="00E26AF0" w:rsidRPr="00BC4B38" w:rsidRDefault="00E26AF0" w:rsidP="00E26AF0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BC4B38">
        <w:rPr>
          <w:rFonts w:ascii="Symbol" w:hAnsi="Symbol" w:cs="Symbol"/>
          <w:noProof/>
          <w:sz w:val="20"/>
          <w:szCs w:val="20"/>
          <w:vertAlign w:val="superscript"/>
        </w:rPr>
        <w:t></w:t>
      </w:r>
      <w:r w:rsidRPr="00BC4B38">
        <w:rPr>
          <w:rFonts w:ascii="Times New Roman" w:hAnsi="Times New Roman" w:cs="Times New Roman"/>
          <w:sz w:val="20"/>
          <w:szCs w:val="20"/>
        </w:rPr>
        <w:t xml:space="preserve"> От рождения до школы. Примерная общеобразовательная программа дошкольного образования / под ред. Н. Е. </w:t>
      </w:r>
      <w:proofErr w:type="spellStart"/>
      <w:r w:rsidRPr="00BC4B38">
        <w:rPr>
          <w:rFonts w:ascii="Times New Roman" w:hAnsi="Times New Roman" w:cs="Times New Roman"/>
          <w:sz w:val="20"/>
          <w:szCs w:val="20"/>
        </w:rPr>
        <w:t>Вераксы</w:t>
      </w:r>
      <w:proofErr w:type="spellEnd"/>
      <w:r w:rsidRPr="00BC4B38">
        <w:rPr>
          <w:rFonts w:ascii="Times New Roman" w:hAnsi="Times New Roman" w:cs="Times New Roman"/>
          <w:sz w:val="20"/>
          <w:szCs w:val="20"/>
        </w:rPr>
        <w:t>, Т. С. Комаровой, М. А. Васильевой. М.: Мозаика-Синтез, 2014. С. 140, 146, 149, 156–157.</w:t>
      </w:r>
    </w:p>
    <w:p w:rsidR="00E26AF0" w:rsidRDefault="00E26AF0" w:rsidP="00E26AF0"/>
    <w:p w:rsidR="00E26AF0" w:rsidRPr="00027F1A" w:rsidRDefault="00E26AF0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1" w:name="_Toc299540010"/>
      <w:bookmarkEnd w:id="1"/>
      <w:r w:rsidRPr="00027F1A">
        <w:rPr>
          <w:rFonts w:ascii="Times New Roman" w:hAnsi="Times New Roman" w:cs="Times New Roman"/>
          <w:b/>
          <w:bCs/>
          <w:caps/>
        </w:rPr>
        <w:t xml:space="preserve">Развернутое комплексно-тематическое планирование организованной </w:t>
      </w:r>
      <w:r w:rsidRPr="00027F1A">
        <w:rPr>
          <w:rFonts w:ascii="Times New Roman" w:hAnsi="Times New Roman" w:cs="Times New Roman"/>
          <w:b/>
          <w:bCs/>
          <w:caps/>
        </w:rPr>
        <w:br/>
        <w:t>образовательной деятельности (содержание психолого-педагогической работы)</w:t>
      </w:r>
    </w:p>
    <w:tbl>
      <w:tblPr>
        <w:tblW w:w="1548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827"/>
        <w:gridCol w:w="7655"/>
      </w:tblGrid>
      <w:tr w:rsidR="00E26AF0" w:rsidTr="00E26AF0">
        <w:trPr>
          <w:trHeight w:val="275"/>
          <w:jc w:val="center"/>
        </w:trPr>
        <w:tc>
          <w:tcPr>
            <w:tcW w:w="15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образовательной деятельности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7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Познавательное развитие (приобщение к социокультурным ценностям, познавательно-исследовательская деятельность, формирование элементарных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математических представлений, ознакомление с миром природы)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(развитие речи, художественная литература)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7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15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Планируемые результаты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45"/>
              </w:rPr>
              <w:t>образовательной деятельности</w:t>
            </w:r>
            <w:r>
              <w:rPr>
                <w:rFonts w:ascii="Times New Roman" w:hAnsi="Times New Roman" w:cs="Times New Roman"/>
              </w:rPr>
              <w:t>: принимает участие в играх (подвижных, театрализованных, сюжетных, дидактических и т. д.), проявляет интерес к игровым действиям сверстников, к окружающему миру природы, эмоциональную отзывчивость на доступные возрасту литературно-художественные произведения, активность при выполнении простейших танцевальных движений, участвует в сезонных наблюдениях, принимает активное участие в продуктивной деятельности, может по просьбе взрослого или по собственной инициативе рассказать об изображенном на картинке, об игрушке; сооружает элементарные постройки по образцу, проявляет желание строить самостоятельно; ориентируется в помещении группы и на участке детского сада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Программные задачи:</w:t>
            </w:r>
            <w:r>
              <w:rPr>
                <w:rFonts w:ascii="Times New Roman" w:hAnsi="Times New Roman" w:cs="Times New Roman"/>
              </w:rPr>
              <w:t xml:space="preserve"> учить различать основные формы деталей строительного материала, с помощью взрослого сооружать разнообразные постройки, используя большинство форм, организовывать игру вокруг собственной постройки, образовывать группу из однородных предметов, различать один и много предметов, большие и маленькие предметы, называть их размер, узнавать шар и куб; формировать умение различать и называть предметы ближайшего окружения, некоторые овощи, фрукты (1–2 вида), некоторые деревья ближайшего окружения (1–2 вида), называть имена членов своей семьи и воспитателей, узнавать и называть некоторых домашних и диких животных, их детенышей; дать элементарные представления о природных сезонных явлениях; побуждать делиться информацией, говорить о неудобствах, сопровождать речью игровые и бытовые действия, развивать интерес к слушанию небольших рассказов без наглядного сопровождения, доступных по содержанию стихов, сказок, рассказов; учить при повторном чтении проговаривать слова, небольшие фразы, рассматривать иллюстрации в знакомых книжках с помощью педагога.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1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39"/>
        <w:gridCol w:w="7372"/>
      </w:tblGrid>
      <w:tr w:rsidR="00E26AF0" w:rsidTr="00E26AF0">
        <w:trPr>
          <w:trHeight w:val="277"/>
          <w:jc w:val="center"/>
        </w:trPr>
        <w:tc>
          <w:tcPr>
            <w:tcW w:w="7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138"/>
          <w:jc w:val="center"/>
        </w:trPr>
        <w:tc>
          <w:tcPr>
            <w:tcW w:w="149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Сентябрь</w:t>
            </w:r>
          </w:p>
        </w:tc>
      </w:tr>
      <w:tr w:rsidR="00E26AF0" w:rsidTr="00E26AF0">
        <w:trPr>
          <w:trHeight w:val="138"/>
          <w:jc w:val="center"/>
        </w:trPr>
        <w:tc>
          <w:tcPr>
            <w:tcW w:w="149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75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Знакомство с названием, расположением и предназначением отдельных помещений, с групповой комнатой, размещением игрушек и предметов обихода.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Самостоятельные игры с настольным и напольным строительным материалом (ознакомление с отдельными деталями: кубик, кирпичик, пластина 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Игра «Покажи кирпичик (кубик, пластину)». Вопросы: что ты будешь строить? Из чего ты будешь строить?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Сюжетная игра «Игрушки в гости к нам пришли» (дети называют игрушки – мишку, зайку, куклу; по просьбе воспитателя показывают и называют их составные части; под музыку С. Разоренова «Колыбельная» укладывают игрушки спать).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Рассматривание домашних животных на картинке. </w:t>
            </w:r>
            <w:r>
              <w:rPr>
                <w:rFonts w:ascii="Times New Roman" w:hAnsi="Times New Roman" w:cs="Times New Roman"/>
                <w:spacing w:val="45"/>
              </w:rPr>
              <w:t>Задание</w:t>
            </w:r>
            <w:r>
              <w:rPr>
                <w:rFonts w:ascii="Times New Roman" w:hAnsi="Times New Roman" w:cs="Times New Roman"/>
              </w:rPr>
              <w:t>: найти на картинке и назвать собаку, кошку, курицу и т. п.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Игра-путешествие по групповой комнате. Вопросы: где мы сейчас находимся? Что есть в нашей группе? Где спальня, раздевалка?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игрушки мишки с использованием вопросов: какой мишка? Какие у мишки лапки, нос, хвост, ушки?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Чтение стихотворения А. </w:t>
            </w:r>
            <w:proofErr w:type="spellStart"/>
            <w:r>
              <w:rPr>
                <w:rFonts w:ascii="Times New Roman" w:hAnsi="Times New Roman" w:cs="Times New Roman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«Мишка»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75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Игра-путешествие по групповой комнате. Вопросы: что есть </w:t>
            </w:r>
            <w:r>
              <w:rPr>
                <w:rFonts w:ascii="Times New Roman" w:hAnsi="Times New Roman" w:cs="Times New Roman"/>
              </w:rPr>
              <w:br/>
              <w:t>в нашей группе? Где спальня, раздевалка, туалет? Где игрушки?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«Чего не стало?» (воспитатель предлагает детям рассмотреть кирпичик, кубик, пластину, а затем закрыть глаза; одну деталь взрослый убирает, а дети, открыв глаза, должны сказать, чего не хватает)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149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7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Знакомство с названием, расположением и предназначением отдельных помещений, с групповой комнатой, размещением игрушек и предметов обихода.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Рассматривание натуральных овощей и фруктов (сравнение одних и тех же фруктов или овощей по величине); упражнение </w:t>
            </w:r>
            <w:r>
              <w:rPr>
                <w:rFonts w:ascii="Times New Roman" w:hAnsi="Times New Roman" w:cs="Times New Roman"/>
              </w:rPr>
              <w:br/>
              <w:t>в употреблении понятий «большой», «маленький».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Упражнение «Найди на картинках одежду» (ознакомление с назначением предметов одежды). 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Игра-путешествие по групповой комнате. Вопросы: что есть </w:t>
            </w:r>
            <w:r>
              <w:rPr>
                <w:rFonts w:ascii="Times New Roman" w:hAnsi="Times New Roman" w:cs="Times New Roman"/>
              </w:rPr>
              <w:br/>
              <w:t>в нашей группе? Где спальня, раздевалка, туалет? Где игрушки?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Визуально-осязательное обследование натуральных овощей </w:t>
            </w:r>
            <w:r>
              <w:rPr>
                <w:rFonts w:ascii="Times New Roman" w:hAnsi="Times New Roman" w:cs="Times New Roman"/>
              </w:rPr>
              <w:br/>
              <w:t>и фруктов (упражнение на различение предметов по внешнему виду).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Наблюдение за тем, как воспитатель нарезает овощи и фрукты. Детям предлагается понюхать и попробовать кусочки фруктов </w:t>
            </w:r>
            <w:r>
              <w:rPr>
                <w:rFonts w:ascii="Times New Roman" w:hAnsi="Times New Roman" w:cs="Times New Roman"/>
              </w:rPr>
              <w:br/>
              <w:t>и овощей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4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54"/>
        <w:gridCol w:w="7387"/>
      </w:tblGrid>
      <w:tr w:rsidR="00E26AF0" w:rsidTr="00E26AF0">
        <w:trPr>
          <w:trHeight w:val="282"/>
          <w:jc w:val="center"/>
        </w:trPr>
        <w:tc>
          <w:tcPr>
            <w:tcW w:w="7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7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Вопросы: какая одежда на тебе надета? Что ты наденешь, когда будешь собираться на прогулку?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Конструирование двух башенок разной высоты.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Игра «Чудесный мешочек» (с овощами и фруктами)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«Оденем куклу» (дети с помощью воспитателя одевают куклу, проговаривая очередность надевания предметов одежды).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Русская народная хороводная игра «Кто у нас хороший, кто </w:t>
            </w:r>
            <w:r>
              <w:rPr>
                <w:rFonts w:ascii="Times New Roman" w:hAnsi="Times New Roman" w:cs="Times New Roman"/>
              </w:rPr>
              <w:br/>
              <w:t>у нас пригожий?».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Чтение русской народной сказки «Как коза избушку построила» </w:t>
            </w:r>
            <w:r>
              <w:rPr>
                <w:rFonts w:ascii="Times New Roman" w:hAnsi="Times New Roman" w:cs="Times New Roman"/>
              </w:rPr>
              <w:br/>
              <w:t>(обр. М. Булатова)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14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7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Экскурсия по участку: учить ориентироваться на участке, называть основные помещения, сооружения (лестница, веранда, песочница, горка).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Конструирование дорожки из пластин.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Определение осенних изменений в природе, погоды (во время экскурсии по участку, наблюдения из окна, рассматривания иллюстраций с изображением осенней природы).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Классификация столовой и чайной посуды: воспитатель предлагает детям накормить мишку кашей и угостить чаем (дети находят среди игрушечной посуды сначала тарелку и столовую ложку, затем чашку, блюдце и чайную ложечку).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Музыкально-ритмическое упражнение с листиками (детям предлагается выбрать из предложенных осенних листочков только маленькие и потанцевать с ними под музыкальную композицию </w:t>
            </w:r>
            <w:r>
              <w:rPr>
                <w:rFonts w:ascii="Times New Roman" w:hAnsi="Times New Roman" w:cs="Times New Roman"/>
              </w:rPr>
              <w:br/>
              <w:t>(«Осенняя песенка», муз. Ан. Александрова, сл. Н. Френкель))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Путешествие по территории участка. Вопросы: что есть на нашем участке? Где лестница, веранда, песочница?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Игра-инсценировка «Про девочку Машу и зайку Длинное </w:t>
            </w:r>
            <w:proofErr w:type="spellStart"/>
            <w:r>
              <w:rPr>
                <w:rFonts w:ascii="Times New Roman" w:hAnsi="Times New Roman" w:cs="Times New Roman"/>
              </w:rPr>
              <w:t>Уш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Сюжетная игра «Угостим кукол чаем» (дети с помощью воспитателя накрывают на стол (используется игрушечная чайная посуда))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75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Подвижная игра «Солнышко и дождик».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Чтение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заклички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«Солнышко-ведрышко».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Сюжетная игра «Игрушки проходят по дорожке» (используется дорожка, сконструированная детьми из пластин).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Рассматривание иллюстраций с изображением осенней природы. Вопросы: какое сейчас время года? Что бывает осенью? Какую одежду мы надеваем осенью, выходя на прогулку?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48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828"/>
        <w:gridCol w:w="7654"/>
      </w:tblGrid>
      <w:tr w:rsidR="00E26AF0" w:rsidTr="00E26AF0">
        <w:trPr>
          <w:trHeight w:val="295"/>
          <w:jc w:val="center"/>
        </w:trPr>
        <w:tc>
          <w:tcPr>
            <w:tcW w:w="7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295"/>
          <w:jc w:val="center"/>
        </w:trPr>
        <w:tc>
          <w:tcPr>
            <w:tcW w:w="15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95"/>
          <w:jc w:val="center"/>
        </w:trPr>
        <w:tc>
          <w:tcPr>
            <w:tcW w:w="7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Экскурсия по участку: учить ориентироваться на участке, называть основные сооружения (лестница, веранда, песочница, горка).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за сезонными изменениями в природе, за погодными условиями, рассматривание деревьев (во время прогулки или из окна).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Рассматривание рыбок в аквариуме (учить отмечать их особенности: «имеет хвостик, глазки, рот, живет в воде», количество («рыбок много»), различать по цвету, величине, воспитывать бережное отношение к обитателям аквариума).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Конструирование заборчика из кирпичиков. Вопросы: получится ли заборчик, если поставить один кирпичик? Сколько нужно кирпичиков, чтобы построить заборчик?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Игра «Парные картинки» (дети подбирают к каждой картинке </w:t>
            </w:r>
            <w:r>
              <w:rPr>
                <w:rFonts w:ascii="Times New Roman" w:hAnsi="Times New Roman" w:cs="Times New Roman"/>
              </w:rPr>
              <w:br/>
              <w:t>с изображением игрушек соответствующие предметы одежды или такую же посуду)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Игра-путешествие по участку детского сада.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Совместные игры на участке детского сада (с песком, лопатками, ведерками и формочками, с мячами, машинами 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Слушание рассказа воспитателя о том, какая погода на улице</w:t>
            </w:r>
          </w:p>
        </w:tc>
      </w:tr>
      <w:tr w:rsidR="00E26AF0" w:rsidTr="00E26AF0">
        <w:trPr>
          <w:trHeight w:val="295"/>
          <w:jc w:val="center"/>
        </w:trPr>
        <w:tc>
          <w:tcPr>
            <w:tcW w:w="7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Рассматривание картинок с изображением аквариумных рыбок, разных по цвету, величине, форме.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Сюжетная игра «Домашние животные за заборчиком» (дети расставляют фигурки домашних животных за сконструированным заборчиком, называют каждое животное).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Слушание рассказа воспитателя о жизни домашних животных.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Классификация игрушек и игрушечной посуды (дети с помощью воспитателя разделяют игрушки и посуду на две группы)</w:t>
            </w:r>
          </w:p>
        </w:tc>
      </w:tr>
      <w:tr w:rsidR="00E26AF0" w:rsidTr="00E26AF0">
        <w:trPr>
          <w:trHeight w:val="295"/>
          <w:jc w:val="center"/>
        </w:trPr>
        <w:tc>
          <w:tcPr>
            <w:tcW w:w="15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</w:tr>
      <w:tr w:rsidR="00E26AF0" w:rsidTr="00E26AF0">
        <w:trPr>
          <w:trHeight w:val="295"/>
          <w:jc w:val="center"/>
        </w:trPr>
        <w:tc>
          <w:tcPr>
            <w:tcW w:w="15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95"/>
          <w:jc w:val="center"/>
        </w:trPr>
        <w:tc>
          <w:tcPr>
            <w:tcW w:w="7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Знакомство с названием, расположением и предназначением отдельных помещений, с групповой комнатой, размещением игрушек и предметов обихода.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декоративных рыбок в аквариуме, знакомство со средой обитания рыб (песок, камушки, растения).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Игры «Прятки», «Достанем игрушку».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Складывание пирамидки из 5–8 колец, разрезных картинок из 5 частей.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предметов в групповой комнате. Вопросы: что есть в нашей группе? Где лежат книги? Где находятся игрушки? Какие игрушки вам нравятся?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«Поручения».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Сюжетная игра «Принимаем гостей (кукол)» </w:t>
            </w:r>
          </w:p>
        </w:tc>
      </w:tr>
      <w:tr w:rsidR="00E26AF0" w:rsidTr="00E26AF0">
        <w:trPr>
          <w:trHeight w:val="295"/>
          <w:jc w:val="center"/>
        </w:trPr>
        <w:tc>
          <w:tcPr>
            <w:tcW w:w="7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Дидактическое упражнение «Вверх – вниз».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немецкой народной песенки «Три веселых братца». Рассматривание иллюстрации к произведению.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55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865"/>
        <w:gridCol w:w="7691"/>
      </w:tblGrid>
      <w:tr w:rsidR="00E26AF0" w:rsidTr="00E26AF0">
        <w:trPr>
          <w:trHeight w:val="296"/>
          <w:jc w:val="center"/>
        </w:trPr>
        <w:tc>
          <w:tcPr>
            <w:tcW w:w="7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149"/>
          <w:jc w:val="center"/>
        </w:trPr>
        <w:tc>
          <w:tcPr>
            <w:tcW w:w="7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Наблюдение за погодными изменениями из окна (отметить, какое солнце, небо, есть ли осадки).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6. Танцевальная импровизация с ленточками под музыкальное сопровождение «</w:t>
            </w:r>
            <w:r>
              <w:rPr>
                <w:rFonts w:ascii="Times New Roman" w:hAnsi="Times New Roman" w:cs="Times New Roman"/>
                <w:caps/>
              </w:rPr>
              <w:t>д</w:t>
            </w:r>
            <w:r>
              <w:rPr>
                <w:rFonts w:ascii="Times New Roman" w:hAnsi="Times New Roman" w:cs="Times New Roman"/>
              </w:rPr>
              <w:t xml:space="preserve">ождик» (рус. нар. мелодия, обр. В. </w:t>
            </w:r>
            <w:proofErr w:type="spellStart"/>
            <w:r>
              <w:rPr>
                <w:rFonts w:ascii="Times New Roman" w:hAnsi="Times New Roman" w:cs="Times New Roman"/>
              </w:rPr>
              <w:t>Фере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7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Рассматривание иллюстраций с изображением осенней природы. Вопросы: какое сейчас время года? Что бывает осенью? Какую одежду мы надеваем осенью, выходя на прогулку?</w:t>
            </w:r>
          </w:p>
        </w:tc>
      </w:tr>
      <w:tr w:rsidR="00E26AF0" w:rsidTr="00E26AF0">
        <w:trPr>
          <w:trHeight w:val="66"/>
          <w:jc w:val="center"/>
        </w:trPr>
        <w:tc>
          <w:tcPr>
            <w:tcW w:w="15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149"/>
          <w:jc w:val="center"/>
        </w:trPr>
        <w:tc>
          <w:tcPr>
            <w:tcW w:w="78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Экскурсия по участку (ознакомление с характерными особенностями осенних деревьев, с осенним явлением природы – листопадом: учить замечать изменения в природе осенью).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«Покажи желтые (зеленые, красные) листочки».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Рассматривание картинок и муляжей яблок и груш (закреплять знания о фруктах).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Классификация столовой и чайной посуды (рассматривание картинок с изображением чайной и столовой посуды).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Конструирование двух башенок разного цвета</w:t>
            </w:r>
          </w:p>
        </w:tc>
        <w:tc>
          <w:tcPr>
            <w:tcW w:w="7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Дидактические упражнения «Кто что ест?», «Скажи “а”».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Дидактические игры «Поручения», «Лошадки».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Рисование на тему «Яблоки и груши» (дети обводят трафареты яблок и груш, показывают и называют изображение каждого фрукта)</w:t>
            </w:r>
          </w:p>
        </w:tc>
      </w:tr>
      <w:tr w:rsidR="00E26AF0" w:rsidTr="00E26AF0">
        <w:trPr>
          <w:trHeight w:val="149"/>
          <w:jc w:val="center"/>
        </w:trPr>
        <w:tc>
          <w:tcPr>
            <w:tcW w:w="78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1.Чтение русской народной сказки «Репка».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Рассматривание иллюстраций к прочитанной сказке.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Инсценировка сказки «Репка» с использованием шапочек-масок</w:t>
            </w:r>
          </w:p>
        </w:tc>
      </w:tr>
      <w:tr w:rsidR="00E26AF0" w:rsidTr="00E26AF0">
        <w:trPr>
          <w:trHeight w:val="296"/>
          <w:jc w:val="center"/>
        </w:trPr>
        <w:tc>
          <w:tcPr>
            <w:tcW w:w="15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96"/>
          <w:jc w:val="center"/>
        </w:trPr>
        <w:tc>
          <w:tcPr>
            <w:tcW w:w="7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Наблюдение «Листопад, листопад, листья желтые летят…» (дать элементарные представления об изменениях в природе осенью, формировать умение определять погоду по внешним признакам, одеваться по сезону).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дерева на участке (учить выделять ствол, ветки и листья деревьев).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Целевая прогулка «Наблюдение за птицами» (учить замечать, как птицы передвигаются: летают, ходят, прыгают, клюют корм, пьют из лужицы; воспитывать у детей интерес и доброе отношение</w:t>
            </w:r>
          </w:p>
        </w:tc>
        <w:tc>
          <w:tcPr>
            <w:tcW w:w="7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Упражнение в отчетливом произнесении звуков [а], [и].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картинок с изображением знакомых детям предметов (дети называют каждый предмет).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Сюжетная игра «Покормим птичек» (с использованием игрушечных птичек).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Выполнение музыкально-ритмических движений с листочками («Осенью», муз. С. </w:t>
            </w:r>
            <w:proofErr w:type="spellStart"/>
            <w:r>
              <w:rPr>
                <w:rFonts w:ascii="Times New Roman" w:hAnsi="Times New Roman" w:cs="Times New Roman"/>
              </w:rPr>
              <w:t>Майкапара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) 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45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813"/>
        <w:gridCol w:w="7639"/>
      </w:tblGrid>
      <w:tr w:rsidR="00E26AF0" w:rsidTr="00E26AF0">
        <w:trPr>
          <w:trHeight w:val="284"/>
          <w:jc w:val="center"/>
        </w:trPr>
        <w:tc>
          <w:tcPr>
            <w:tcW w:w="7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284"/>
          <w:jc w:val="center"/>
        </w:trPr>
        <w:tc>
          <w:tcPr>
            <w:tcW w:w="7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птицам).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Рассказ воспитателя о насекомых (подвести к пониманию, что все насекомые – живые существа: они двигаются, питаются, </w:t>
            </w:r>
            <w:proofErr w:type="spellStart"/>
            <w:r>
              <w:rPr>
                <w:rFonts w:ascii="Times New Roman" w:hAnsi="Times New Roman" w:cs="Times New Roman"/>
              </w:rPr>
              <w:t>ды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шат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Конструирование длинной и короткой дорожек из кирпичиков. Сюжетная игра «Машина едет по длинной и по короткой дорожке»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7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рассказов Л. Н. Толстого «Спала кошка на крыше», «Был у Пети и Маши конь».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Инсценировка рассказа Л. Н. Толстого «Спала кошка на крыше» с помощью игрушечных кошки и птички</w:t>
            </w:r>
          </w:p>
        </w:tc>
      </w:tr>
      <w:tr w:rsidR="00E26AF0" w:rsidTr="00E26AF0">
        <w:trPr>
          <w:trHeight w:val="284"/>
          <w:jc w:val="center"/>
        </w:trPr>
        <w:tc>
          <w:tcPr>
            <w:tcW w:w="15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4"/>
          <w:jc w:val="center"/>
        </w:trPr>
        <w:tc>
          <w:tcPr>
            <w:tcW w:w="78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Экскурсия по участку: учить ориентироваться на участке; называть основные сооружения (лестница, веранда, песочница, горка).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 сравнение декоративных рыбок на картинках, в аквариуме.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Наглядное ознакомление со свойствами воды с помощью элементарных опытов с водой.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Конструирование длинного и короткого заборчиков из кирпичиков. Вопросы: получится ли заборчик, если поставить один кирпичик? Сколько нужно кирпичиков, чтобы построить длинный (короткий) заборчик?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Наблюдение «Осеннее небо»: учить наблюдать, есть ли на небе солнце, тучи; отмечать, какое небо (хмурое, чистое, голубое, ясное); учить отвечать на вопросы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7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Игры и упражнения на закрепление правильного произнесения звука [у] (изолированно и в звукосочетаниях).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сюжетных картинок (по выбору воспитателя).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Слушание рассказа воспитателя о том, какая погода на улице</w:t>
            </w:r>
          </w:p>
        </w:tc>
      </w:tr>
      <w:tr w:rsidR="00E26AF0" w:rsidTr="00E26AF0">
        <w:trPr>
          <w:trHeight w:val="284"/>
          <w:jc w:val="center"/>
        </w:trPr>
        <w:tc>
          <w:tcPr>
            <w:tcW w:w="78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чувашской народной песенки «Разговоры».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иллюстраций к прочитанному произведению.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Инсценировка чувашской народной песенки «Разговоры» с помощью игрушек-персонажей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49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835"/>
        <w:gridCol w:w="7662"/>
      </w:tblGrid>
      <w:tr w:rsidR="00E26AF0" w:rsidTr="00E26AF0">
        <w:trPr>
          <w:trHeight w:val="292"/>
          <w:jc w:val="center"/>
        </w:trPr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E26AF0" w:rsidTr="00E26AF0">
        <w:trPr>
          <w:trHeight w:val="292"/>
          <w:jc w:val="center"/>
        </w:trPr>
        <w:tc>
          <w:tcPr>
            <w:tcW w:w="154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</w:tr>
      <w:tr w:rsidR="00E26AF0" w:rsidTr="00E26AF0">
        <w:trPr>
          <w:trHeight w:val="292"/>
          <w:jc w:val="center"/>
        </w:trPr>
        <w:tc>
          <w:tcPr>
            <w:tcW w:w="154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92"/>
          <w:jc w:val="center"/>
        </w:trPr>
        <w:tc>
          <w:tcPr>
            <w:tcW w:w="7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фотографий бабушек, составление рассказов о бабушках: работает или нет, что делает по дому, как играет с внуками, какие сказки читает, что готовит.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Игра-беседа «В гостях у бабушки» (продолжать знакомить с домашними животными и их детенышами).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Игры на прогулке «Поезд», «Добежим до флажка».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Знакомство с расположением игрового оборудования, с речевыми конструкциями «Это наш участок, здесь мы гуляем, играем», «Здесь песочница, где можно поиграть с песком», «Тут качели, на которых мы качаемся» и т. 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Конструирование разных дорожек (закреплять понятия «широкий», «узкий», «длинный», «короткий»).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«Игра в прятки» (русская народная мелодия в обр. Р. </w:t>
            </w:r>
            <w:proofErr w:type="spellStart"/>
            <w:r>
              <w:rPr>
                <w:rFonts w:ascii="Times New Roman" w:hAnsi="Times New Roman" w:cs="Times New Roman"/>
              </w:rPr>
              <w:t>Рустамова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Чтение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«Наши уточки с утра…».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Инсценировка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«Наши уточки с утра…» (дети проговаривают звукосочетания «кря-кря», «га-га-га» и др. вслед за воспитателем).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Дидактическая игра «Кто пришел, кто ушел?»</w:t>
            </w:r>
          </w:p>
        </w:tc>
      </w:tr>
      <w:tr w:rsidR="00E26AF0" w:rsidTr="00E26AF0">
        <w:trPr>
          <w:trHeight w:val="292"/>
          <w:jc w:val="center"/>
        </w:trPr>
        <w:tc>
          <w:tcPr>
            <w:tcW w:w="7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Дидактическое упражнение «Ветерок».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Рассматривание картинок с изображением петуха, курицы </w:t>
            </w:r>
            <w:r>
              <w:rPr>
                <w:rFonts w:ascii="Times New Roman" w:hAnsi="Times New Roman" w:cs="Times New Roman"/>
              </w:rPr>
              <w:br/>
              <w:t>с цыплятами, кошки, утки, коровы.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Чтение стихотворения А. </w:t>
            </w:r>
            <w:proofErr w:type="spellStart"/>
            <w:r>
              <w:rPr>
                <w:rFonts w:ascii="Times New Roman" w:hAnsi="Times New Roman" w:cs="Times New Roman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«Кто как кричит?». Вопросы: кто кричит: «Ку-ка-ре-ку»? Кто кудахчет? Кто мурлычет? Кто говорит: «</w:t>
            </w:r>
            <w:proofErr w:type="spellStart"/>
            <w:r>
              <w:rPr>
                <w:rFonts w:ascii="Times New Roman" w:hAnsi="Times New Roman" w:cs="Times New Roman"/>
              </w:rPr>
              <w:t>Му-у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му-у</w:t>
            </w:r>
            <w:proofErr w:type="spellEnd"/>
            <w:r>
              <w:rPr>
                <w:rFonts w:ascii="Times New Roman" w:hAnsi="Times New Roman" w:cs="Times New Roman"/>
              </w:rPr>
              <w:t>! Молока кому?»?</w:t>
            </w:r>
          </w:p>
        </w:tc>
      </w:tr>
      <w:tr w:rsidR="00E26AF0" w:rsidTr="00E26AF0">
        <w:trPr>
          <w:trHeight w:val="292"/>
          <w:jc w:val="center"/>
        </w:trPr>
        <w:tc>
          <w:tcPr>
            <w:tcW w:w="154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92"/>
          <w:jc w:val="center"/>
        </w:trPr>
        <w:tc>
          <w:tcPr>
            <w:tcW w:w="7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мебели, находящейся в группе и изображенной на картинках (знакомить с понятием «мебель», учить узнавать и называть предметы мебели, ее части и детали).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«Покажи желтые (зеленые, красные) листочки».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Рассматривание картинок и муляжей яблок и груш (закреплять знания о фруктах).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Классификация столовой и чайной посуды (рассматривание картинок с изображением чайной и столовой посуды).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Конструирование двух башенок разного цвета</w:t>
            </w:r>
          </w:p>
        </w:tc>
        <w:tc>
          <w:tcPr>
            <w:tcW w:w="7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«Это я придумал» (закреплять умение объединять действием 2–3 любые игрушки, озвучивать полученный результат при помощи фразовой речи).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Упражнение «Пароход» (длительное произнесение звука [у] по сигналу)</w:t>
            </w:r>
          </w:p>
        </w:tc>
      </w:tr>
      <w:tr w:rsidR="00E26AF0" w:rsidTr="00E26AF0">
        <w:trPr>
          <w:trHeight w:val="292"/>
          <w:jc w:val="center"/>
        </w:trPr>
        <w:tc>
          <w:tcPr>
            <w:tcW w:w="7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Чтение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«Пошел котик на </w:t>
            </w:r>
            <w:proofErr w:type="spellStart"/>
            <w:r>
              <w:rPr>
                <w:rFonts w:ascii="Times New Roman" w:hAnsi="Times New Roman" w:cs="Times New Roman"/>
              </w:rPr>
              <w:t>торжок</w:t>
            </w:r>
            <w:proofErr w:type="spellEnd"/>
            <w:r>
              <w:rPr>
                <w:rFonts w:ascii="Times New Roman" w:hAnsi="Times New Roman" w:cs="Times New Roman"/>
              </w:rPr>
              <w:t>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Дидактические упражнения с разноцветными кирпичиками </w:t>
            </w:r>
            <w:r>
              <w:rPr>
                <w:rFonts w:ascii="Times New Roman" w:hAnsi="Times New Roman" w:cs="Times New Roman"/>
              </w:rPr>
              <w:br/>
              <w:t>и кубиками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18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676"/>
        <w:gridCol w:w="7505"/>
      </w:tblGrid>
      <w:tr w:rsidR="00E26AF0" w:rsidTr="00E26AF0">
        <w:trPr>
          <w:trHeight w:val="282"/>
          <w:jc w:val="center"/>
        </w:trPr>
        <w:tc>
          <w:tcPr>
            <w:tcW w:w="7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15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141"/>
          <w:jc w:val="center"/>
        </w:trPr>
        <w:tc>
          <w:tcPr>
            <w:tcW w:w="76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мебели, находящейся в группе и изображенной на картинках (знакомить с понятием «мебель», учить узнавать и называть предметы мебели, ее части и детали).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«Какая мебель нужна кукле?» (детям предлагается выбрать картинки с изображением предметов мебели, которые нужны кукле для ее комнаты).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Отгадывание простейших загадок о фруктах, рассматривание картинок-отгадок.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Целевая прогулка: знакомство с расположением оборудования на участке, рассматривание деревьев (учить различать деревья по листьям, узнавать плоды деревьев (ягоды рябины)).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Конструирование ворот для гаража (учить строить по образцу)</w:t>
            </w:r>
          </w:p>
        </w:tc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сказки «Козлятки и волк» (обработка К. Ушинского).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Беседа по содержанию сказки, рассматривание иллюстраций</w:t>
            </w:r>
          </w:p>
        </w:tc>
      </w:tr>
      <w:tr w:rsidR="00E26AF0" w:rsidTr="00E26AF0">
        <w:trPr>
          <w:trHeight w:val="141"/>
          <w:jc w:val="center"/>
        </w:trPr>
        <w:tc>
          <w:tcPr>
            <w:tcW w:w="76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фотографий с изображением мам, беседа о них.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Игра-инсценировка «</w:t>
            </w:r>
            <w:r>
              <w:rPr>
                <w:rFonts w:ascii="Times New Roman" w:hAnsi="Times New Roman" w:cs="Times New Roman"/>
                <w:caps/>
              </w:rPr>
              <w:t>д</w:t>
            </w:r>
            <w:r>
              <w:rPr>
                <w:rFonts w:ascii="Times New Roman" w:hAnsi="Times New Roman" w:cs="Times New Roman"/>
              </w:rPr>
              <w:t>обрый вечер, мамочка» (рассказать детям о том, как лучше встретить маму вечером, что сказать ей).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Сюжетные игры с постройками из строительного материала </w:t>
            </w:r>
            <w:r>
              <w:rPr>
                <w:rFonts w:ascii="Times New Roman" w:hAnsi="Times New Roman" w:cs="Times New Roman"/>
              </w:rPr>
              <w:br/>
              <w:t>и маленькими игрушками-персонажами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15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76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Беседа на тему «Кошка и собака в доме» (закрепить характерные признаки внешнего вида кошки (котенка), собаки (щенка); воспитывать у детей доброе отношение к животным).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Наблюдение за погодными изменениями в природе (учить определять ветреную погоду, наблюдать, как раскачиваются деревья, гнутся ветки, летят с деревьев листья).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Подвижная игра «Вышли дети в садик…».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Сюжетные игры с постройками (дети конструируют любые постройки и с помощью воспитателя обыгрывают их)</w:t>
            </w:r>
          </w:p>
        </w:tc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сюжетных картин (по выбору воспитателя).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Составление рассказа по картине «Мама моет посуду».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Слушание рассказа воспитателя о том, какая погода на улице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76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Дидактическое упражнение «Выше – ниже, дальше – ближе».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иллюстраций к знакомым сказкам.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Дыхательное упражнение «Ветерок».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Проговаривание четверостишия:</w:t>
            </w:r>
          </w:p>
          <w:p w:rsidR="00E26AF0" w:rsidRDefault="00E26AF0" w:rsidP="00E26AF0">
            <w:pPr>
              <w:pStyle w:val="ParagraphStyle"/>
              <w:ind w:firstLine="7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Дует, дует ветер, дует-задувает,</w:t>
            </w:r>
          </w:p>
          <w:p w:rsidR="00E26AF0" w:rsidRDefault="00E26AF0" w:rsidP="00E26AF0">
            <w:pPr>
              <w:pStyle w:val="ParagraphStyle"/>
              <w:ind w:firstLine="7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Желтые листочки с дерева срывает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12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645"/>
        <w:gridCol w:w="7476"/>
      </w:tblGrid>
      <w:tr w:rsidR="00E26AF0" w:rsidTr="00E26AF0">
        <w:trPr>
          <w:trHeight w:val="274"/>
          <w:jc w:val="center"/>
        </w:trPr>
        <w:tc>
          <w:tcPr>
            <w:tcW w:w="7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151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151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7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Беседа на тему «Мама дома – повар» (помочь понять, как важен труд мам по приготовлению еды для всей семьи; воспитывать уважительное отношение к труду мамы).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Составление рассказа на тему «Подкормим птиц зимой» (закрепить знания о зимних явлениях природы, воспитывать желание подкармливать птиц зимой, расширять представления о зимующих птицах).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Развивающие игры «Водичка-водичка», «Ладушки» (развивать дифференцированное восприятие отдельных частей тела, их пространственное расположение).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Конструирование маленькой горки (учить ровно прикладывать детали, находить сходство деталей с окружающими предметами)</w:t>
            </w:r>
          </w:p>
        </w:tc>
        <w:tc>
          <w:tcPr>
            <w:tcW w:w="7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Чтение сказки В. </w:t>
            </w:r>
            <w:proofErr w:type="spellStart"/>
            <w:r>
              <w:rPr>
                <w:rFonts w:ascii="Times New Roman" w:hAnsi="Times New Roman" w:cs="Times New Roman"/>
              </w:rPr>
              <w:t>Сутеева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«Кто сказал “мяу”?».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иллюстраций к сказке.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Проговаривание звукоподражаний, встречающихся в тексте сказки («мяу», «ку-ка-ре-ку», «пи-пи-пи» и др.)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76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артикуляционной гимнастики и упражнений на произнесение звуков [м] – [м’], [п] – [п’], [б] – [б’].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«Кто ушел?».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Слушание песни «У ребяток ручки хлопают» (муз. Е. Тиличеевой, сл. Ю. Островского)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151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  <w:shd w:val="clear" w:color="auto" w:fill="FFFFFF"/>
              </w:rPr>
              <w:t>неделя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7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Сюжетная игра «Купание куклы Кати»: учить правильно называть предметы и принадлежности купания (полотенце, мыло, ванночка); воспитывать эмоциональную отзывчивость (приятные воспоминания о купании).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картинок с изображением деревьев, травянистых и комнатных растений (расширить представления о деревьях, показать особенности травянистых растений зимой, уточнить строение комнатных растений).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Развивающие игры «Где же, где же наши ручки?», «Мы руки поднимаем…» (учить показывать на себе части тела).</w:t>
            </w:r>
          </w:p>
        </w:tc>
        <w:tc>
          <w:tcPr>
            <w:tcW w:w="7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Инсценировка отрывка из сказки В. </w:t>
            </w:r>
            <w:proofErr w:type="spellStart"/>
            <w:r>
              <w:rPr>
                <w:rFonts w:ascii="Times New Roman" w:hAnsi="Times New Roman" w:cs="Times New Roman"/>
              </w:rPr>
              <w:t>Сутеева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«Кто сказал “мяу”?» с использованием шапочек-масок.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Дидактическое упражнение на произнесение звука [ф]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76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иллюстраций с изображением домашних животных.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Дидактические игры «Далеко – близко», «Назови животных (домашних) и скажи, кто как кричит».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Наклеивание силуэтов домашних животных на общий лист бумаги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13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653"/>
        <w:gridCol w:w="7483"/>
      </w:tblGrid>
      <w:tr w:rsidR="00E26AF0" w:rsidTr="00E26AF0">
        <w:trPr>
          <w:trHeight w:val="273"/>
          <w:jc w:val="center"/>
        </w:trPr>
        <w:tc>
          <w:tcPr>
            <w:tcW w:w="7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7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Конструирование большой горки (учить последовательно выполнять постройку, контролируя свои действия)</w:t>
            </w:r>
          </w:p>
        </w:tc>
        <w:tc>
          <w:tcPr>
            <w:tcW w:w="7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E26AF0" w:rsidTr="00E26AF0">
        <w:trPr>
          <w:trHeight w:val="273"/>
          <w:jc w:val="center"/>
        </w:trPr>
        <w:tc>
          <w:tcPr>
            <w:tcW w:w="15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7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Рассматривание сюжетной картинки «Снеговик и елочка» (расширить представления о деревьях, свойствах снега, познакомить </w:t>
            </w:r>
            <w:r>
              <w:rPr>
                <w:rFonts w:ascii="Times New Roman" w:hAnsi="Times New Roman" w:cs="Times New Roman"/>
              </w:rPr>
              <w:br/>
              <w:t>с елкой, признаками отличия ели от других деревьев).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Целевая прогулка «Наблюдение за птицами» (расширить представления о птицах, в частности о снегирях, закреплять умение узнавать воробья по внешнему виду, наблюдать за повадками птиц </w:t>
            </w:r>
            <w:r>
              <w:rPr>
                <w:rFonts w:ascii="Times New Roman" w:hAnsi="Times New Roman" w:cs="Times New Roman"/>
              </w:rPr>
              <w:br/>
              <w:t>у кормушки).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Развивающие игры «Большие ноги шли по дороге…», «Зайка беленький сидит…» (учить показывать на себе части тела).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Конструирование детского городка из двух построек </w:t>
            </w:r>
          </w:p>
        </w:tc>
        <w:tc>
          <w:tcPr>
            <w:tcW w:w="7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Слушание и коллективное проговаривание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«Пошел котик на </w:t>
            </w:r>
            <w:proofErr w:type="spellStart"/>
            <w:r>
              <w:rPr>
                <w:rFonts w:ascii="Times New Roman" w:hAnsi="Times New Roman" w:cs="Times New Roman"/>
              </w:rPr>
              <w:t>торжок</w:t>
            </w:r>
            <w:proofErr w:type="spellEnd"/>
            <w:r>
              <w:rPr>
                <w:rFonts w:ascii="Times New Roman" w:hAnsi="Times New Roman" w:cs="Times New Roman"/>
              </w:rPr>
              <w:t>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Самостоятельное рассматривание детьми книги со сказкой </w:t>
            </w:r>
            <w:r>
              <w:rPr>
                <w:rFonts w:ascii="Times New Roman" w:hAnsi="Times New Roman" w:cs="Times New Roman"/>
              </w:rPr>
              <w:br/>
              <w:t xml:space="preserve">В. </w:t>
            </w:r>
            <w:proofErr w:type="spellStart"/>
            <w:r>
              <w:rPr>
                <w:rFonts w:ascii="Times New Roman" w:hAnsi="Times New Roman" w:cs="Times New Roman"/>
              </w:rPr>
              <w:t>Сутеева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«Кто сказал “мяу”?»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7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Дидактические игры «Подбери перышко», «Угадай, кто (что) это» (картинки с изображением козы, овечки, мышки, машины).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«Игра с колокольчиками» (муз. П. И. Чайковского) (показать детям колокольчики разного размера и звучания, предложить прослушать их)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15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7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Целевая прогулка «Подкормка птиц» (расширить представления о поведении птиц у кормушек, формировать умение различать птиц по внешнему виду, желание наблюдать за птицами, прилетающими на участок сада).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у окна, рассматривание иллюстраций по теме «Зима» (обратить внимание детей на особенности зимнего неба, на то, что солнце светит во все времена года, формировать общее представление о признаках зимы).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</w:rPr>
              <w:t>Дидактическая игра «Для чего нужны глаза (уши и т. д.)…» (объяснить, для чего нужны глаза, уши, нос, рот и т. д.).</w:t>
            </w:r>
            <w:proofErr w:type="gramEnd"/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Конструирование детского городка из трех-четырех построек</w:t>
            </w:r>
          </w:p>
        </w:tc>
        <w:tc>
          <w:tcPr>
            <w:tcW w:w="7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стихотворения К. Чуковского «</w:t>
            </w:r>
            <w:proofErr w:type="spellStart"/>
            <w:r>
              <w:rPr>
                <w:rFonts w:ascii="Times New Roman" w:hAnsi="Times New Roman" w:cs="Times New Roman"/>
              </w:rPr>
              <w:t>Котауси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Мауси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иллюстраций к стихотворению.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Артикуляционные упражнения на произнесение звука [к]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7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Проговаривание звукоподражаний с разной громкостью.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сюжетных картин по выбору воспитателя, беседа по содержанию картин (учить отвечать на вопросы, развивать внимание, восприятие)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09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630"/>
        <w:gridCol w:w="7461"/>
      </w:tblGrid>
      <w:tr w:rsidR="00E26AF0" w:rsidTr="00E26AF0">
        <w:trPr>
          <w:trHeight w:val="303"/>
          <w:jc w:val="center"/>
        </w:trPr>
        <w:tc>
          <w:tcPr>
            <w:tcW w:w="7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61"/>
          <w:jc w:val="center"/>
        </w:trPr>
        <w:tc>
          <w:tcPr>
            <w:tcW w:w="150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Январь</w:t>
            </w:r>
          </w:p>
        </w:tc>
      </w:tr>
      <w:tr w:rsidR="00E26AF0" w:rsidTr="00E26AF0">
        <w:trPr>
          <w:trHeight w:val="61"/>
          <w:jc w:val="center"/>
        </w:trPr>
        <w:tc>
          <w:tcPr>
            <w:tcW w:w="150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136"/>
          <w:jc w:val="center"/>
        </w:trPr>
        <w:tc>
          <w:tcPr>
            <w:tcW w:w="7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Беседа на тему «Наш детский сад» (учить узнавать свой детский сад, находить свою группу, рассказывать, чем заняты дети, кто </w:t>
            </w:r>
            <w:r>
              <w:rPr>
                <w:rFonts w:ascii="Times New Roman" w:hAnsi="Times New Roman" w:cs="Times New Roman"/>
              </w:rPr>
              <w:br/>
              <w:t xml:space="preserve">о них заботится в детском саду, воспитывать чувство симпатии </w:t>
            </w:r>
            <w:r>
              <w:rPr>
                <w:rFonts w:ascii="Times New Roman" w:hAnsi="Times New Roman" w:cs="Times New Roman"/>
              </w:rPr>
              <w:br/>
              <w:t>к сверстникам).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картин с изображением зимы (уточнить знания о зимних явлениях природы, формировать эстетическое отношение к окружающей природе, обогащать и активизировать словарный запас детей по теме «Зима»).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Рассматривание частей тела куклы (закрепление знаний и умений, полученных при знакомстве с темой «Ориентировка в пространстве»).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Конструирование короткого заборчика (учить строить по готовому образцу)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сказки Л. Н. Толстого «Три медведя».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Дидактические игры «Это зима?», «Кто позвал?».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Рассматривание раздаточных картинок (зимние сюжеты), рассказывание о том, что на них изображено</w:t>
            </w:r>
          </w:p>
        </w:tc>
      </w:tr>
      <w:tr w:rsidR="00E26AF0" w:rsidTr="00E26AF0">
        <w:trPr>
          <w:trHeight w:val="136"/>
          <w:jc w:val="center"/>
        </w:trPr>
        <w:tc>
          <w:tcPr>
            <w:tcW w:w="76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«Угадай, что звучит» (используются барабан, молоточек, колокольчик).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звукового пятна (детям предлагается изобразить красками пятно определенного цвета, соответствующего звуку музыкального инструмента (колокольчик – желтый, молоточек – синий и т. д.)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150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7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Рассматривание картинок по теме «Транспорт» (знакомить </w:t>
            </w:r>
            <w:r>
              <w:rPr>
                <w:rFonts w:ascii="Times New Roman" w:hAnsi="Times New Roman" w:cs="Times New Roman"/>
              </w:rPr>
              <w:br/>
              <w:t xml:space="preserve">с транспортными средствами, учить различать по внешнему виду </w:t>
            </w:r>
            <w:r>
              <w:rPr>
                <w:rFonts w:ascii="Times New Roman" w:hAnsi="Times New Roman" w:cs="Times New Roman"/>
              </w:rPr>
              <w:br/>
              <w:t>и называть грузовые, легковые автомобили, различать и правильно называть трамвай, машину, автобус).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картин с изображением деревьев, одного комнатного растения, находящегося в группе (показать особенности лиственных и хвойных деревьев в зимний период, воспитывать чувство красоты зимнего убранства деревьев, помочь запомнить название комнатного растения и его частей).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Составление рассказа без наглядного сопровождения на тему «Где и как живет моя кукла (игрушка)».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 называние предметов кукольной мебели.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Дидактическая игра «Устроим кукле комнату»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76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Артикуляционное упражнение на произнесение звуков [д] – [д’] «Большой и маленький молоточки».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малой подвижности «Дождик» (дети стучат по ладошке сначала пальчиками, затем всей ладонью, имитируя шум дождя)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03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600"/>
        <w:gridCol w:w="7431"/>
      </w:tblGrid>
      <w:tr w:rsidR="00E26AF0" w:rsidTr="00E26AF0">
        <w:trPr>
          <w:trHeight w:val="317"/>
          <w:jc w:val="center"/>
        </w:trPr>
        <w:tc>
          <w:tcPr>
            <w:tcW w:w="7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286"/>
          <w:jc w:val="center"/>
        </w:trPr>
        <w:tc>
          <w:tcPr>
            <w:tcW w:w="7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Называние частей тела кукол (детей), изображенных на картинке.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Конструирование длинного заборчика </w:t>
            </w:r>
          </w:p>
        </w:tc>
        <w:tc>
          <w:tcPr>
            <w:tcW w:w="7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E26AF0" w:rsidTr="00E26AF0">
        <w:trPr>
          <w:trHeight w:val="286"/>
          <w:jc w:val="center"/>
        </w:trPr>
        <w:tc>
          <w:tcPr>
            <w:tcW w:w="15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6"/>
          <w:jc w:val="center"/>
        </w:trPr>
        <w:tc>
          <w:tcPr>
            <w:tcW w:w="7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комнатного растения (дать представление о частях растения (стебель, лист, цветок), о приемах полива комнатных растений).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Целевая прогулка «Мороз и солнце – день чудесный» (обратить внимание детей на красоту зимнего пейзажа – кругом бело, светло, снег сверкает на солнце, небо голубое).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Рассматривание однородной группы игрушек (учить называть их, отвечать на вопрос: «Много ли мишек, зайчиков?»).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Конструирование заборчика для домашних животных</w:t>
            </w:r>
          </w:p>
        </w:tc>
        <w:tc>
          <w:tcPr>
            <w:tcW w:w="7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иллюстраций к знакомым сказкам.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Слушание и коллективное проговаривание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Огуречик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огуречик</w:t>
            </w:r>
            <w:proofErr w:type="spellEnd"/>
            <w:r>
              <w:rPr>
                <w:rFonts w:ascii="Times New Roman" w:hAnsi="Times New Roman" w:cs="Times New Roman"/>
              </w:rPr>
              <w:t>…»</w:t>
            </w:r>
          </w:p>
        </w:tc>
      </w:tr>
      <w:tr w:rsidR="00E26AF0" w:rsidTr="00E26AF0">
        <w:trPr>
          <w:trHeight w:val="286"/>
          <w:jc w:val="center"/>
        </w:trPr>
        <w:tc>
          <w:tcPr>
            <w:tcW w:w="7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Упражнение в отчетливом произнесении звуков [т] – [т’].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Слушание песни «Прилетела птичка» (муз. Е. Тиличеевой, </w:t>
            </w:r>
            <w:r>
              <w:rPr>
                <w:rFonts w:ascii="Times New Roman" w:hAnsi="Times New Roman" w:cs="Times New Roman"/>
              </w:rPr>
              <w:br/>
              <w:t>сл. Ю. Островского)</w:t>
            </w:r>
          </w:p>
        </w:tc>
      </w:tr>
      <w:tr w:rsidR="00E26AF0" w:rsidTr="00E26AF0">
        <w:trPr>
          <w:trHeight w:val="286"/>
          <w:jc w:val="center"/>
        </w:trPr>
        <w:tc>
          <w:tcPr>
            <w:tcW w:w="15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6"/>
          <w:jc w:val="center"/>
        </w:trPr>
        <w:tc>
          <w:tcPr>
            <w:tcW w:w="7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Составление рассказа «Котенок Пушок» (дать представление о домашних животных и их детенышах, знакомить с русским бытом, воспитывать доброту по отношению к животным).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Целевая прогулка «Ветер» (показать особенности ветреной погоды зимой: быстро и низко несущиеся облака, раскачивающиеся ветви деревьев; учить определять, откуда дует ветер).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Создание однородной группы предметов путем добавления предмета к предмету (учить называть количество («много»), отвечать на вопрос: «Сколько у нас кубиков?»).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Конструирование высокого заборчика с воротами</w:t>
            </w:r>
          </w:p>
        </w:tc>
        <w:tc>
          <w:tcPr>
            <w:tcW w:w="7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Дидактическое упражнение «Чья мама? Чей малыш?» (учить называть домашних животных и их детенышей, угадывать животное по описанию)</w:t>
            </w:r>
          </w:p>
        </w:tc>
      </w:tr>
      <w:tr w:rsidR="00E26AF0" w:rsidTr="00E26AF0">
        <w:trPr>
          <w:trHeight w:val="286"/>
          <w:jc w:val="center"/>
        </w:trPr>
        <w:tc>
          <w:tcPr>
            <w:tcW w:w="7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Ознакомление с основными цветами (рисование воздушных шаров желтого, синего, зеленого, красного цветов).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Проговаривание знакомых русских народных потешек, инсценировка одной из них на выбор детей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03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600"/>
        <w:gridCol w:w="7431"/>
      </w:tblGrid>
      <w:tr w:rsidR="00E26AF0" w:rsidTr="00E26AF0">
        <w:trPr>
          <w:trHeight w:val="299"/>
          <w:jc w:val="center"/>
        </w:trPr>
        <w:tc>
          <w:tcPr>
            <w:tcW w:w="7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299"/>
          <w:jc w:val="center"/>
        </w:trPr>
        <w:tc>
          <w:tcPr>
            <w:tcW w:w="15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Февраль</w:t>
            </w:r>
          </w:p>
        </w:tc>
      </w:tr>
      <w:tr w:rsidR="00E26AF0" w:rsidTr="00E26AF0">
        <w:trPr>
          <w:trHeight w:val="299"/>
          <w:jc w:val="center"/>
        </w:trPr>
        <w:tc>
          <w:tcPr>
            <w:tcW w:w="15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99"/>
          <w:jc w:val="center"/>
        </w:trPr>
        <w:tc>
          <w:tcPr>
            <w:tcW w:w="7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Беседа «Дом, в котором я живу» (учить ориентироваться в ближайшем окружении: узнавать свой дом, свою квартиру, называть улицу; отвечать на вопросы педагога о месте жительства, об устройстве жилища).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Составление рассказа «У меня живет котенок…» (продолжать знакомство с домашними животными, формировать умение правильно обращаться с животными).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Игры с группами однородных игрушек одинакового вида, цвета, величины, формы, материала (закреплять понятие «много»).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Конструирование стен для домика</w:t>
            </w:r>
          </w:p>
        </w:tc>
        <w:tc>
          <w:tcPr>
            <w:tcW w:w="7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русской народной сказки «Теремок» в обр. М. Булатова.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Составление рассказа на тему «Как мы птичек кормили»</w:t>
            </w:r>
          </w:p>
        </w:tc>
      </w:tr>
      <w:tr w:rsidR="00E26AF0" w:rsidTr="00E26AF0">
        <w:trPr>
          <w:trHeight w:val="299"/>
          <w:jc w:val="center"/>
        </w:trPr>
        <w:tc>
          <w:tcPr>
            <w:tcW w:w="7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Выполнение упражнений на </w:t>
            </w:r>
            <w:proofErr w:type="spellStart"/>
            <w:r>
              <w:rPr>
                <w:rFonts w:ascii="Times New Roman" w:hAnsi="Times New Roman" w:cs="Times New Roman"/>
              </w:rPr>
              <w:t>звукопроизнесение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укрепление артикуляционного аппарата.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Слушание и проговаривание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«Ай,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ду-ду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ду-ду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ду-ду</w:t>
            </w:r>
            <w:proofErr w:type="spellEnd"/>
            <w:r>
              <w:rPr>
                <w:rFonts w:ascii="Times New Roman" w:hAnsi="Times New Roman" w:cs="Times New Roman"/>
              </w:rPr>
              <w:t>…»</w:t>
            </w:r>
          </w:p>
        </w:tc>
      </w:tr>
      <w:tr w:rsidR="00E26AF0" w:rsidTr="00E26AF0">
        <w:trPr>
          <w:trHeight w:val="299"/>
          <w:jc w:val="center"/>
        </w:trPr>
        <w:tc>
          <w:tcPr>
            <w:tcW w:w="15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99"/>
          <w:jc w:val="center"/>
        </w:trPr>
        <w:tc>
          <w:tcPr>
            <w:tcW w:w="7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Сюжетная игра «Постираем кукле платье» (дать представление </w:t>
            </w:r>
            <w:r>
              <w:rPr>
                <w:rFonts w:ascii="Times New Roman" w:hAnsi="Times New Roman" w:cs="Times New Roman"/>
              </w:rPr>
              <w:br/>
              <w:t>о некоторых трудовых действиях и предметах, необходимых для стирки – вода, мыло, таз или корыто).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Сравнение заснеженных деревьев на улице и комнатных растений (учить видеть красоту заснеженных деревьев, знакомить с названиями комнатных растений).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Игры с группой однородных предметов (закреплять умение отвечать на вопрос </w:t>
            </w:r>
            <w:r>
              <w:rPr>
                <w:rFonts w:ascii="Times New Roman" w:hAnsi="Times New Roman" w:cs="Times New Roman"/>
                <w:i/>
                <w:iCs/>
              </w:rPr>
              <w:t>сколько?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Конструирование домика (упражнять в умении делать перекрытие с использованием треугольной призмы)</w:t>
            </w:r>
          </w:p>
        </w:tc>
        <w:tc>
          <w:tcPr>
            <w:tcW w:w="7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Слушание и проговаривание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«Наша Маша </w:t>
            </w:r>
            <w:proofErr w:type="spellStart"/>
            <w:r>
              <w:rPr>
                <w:rFonts w:ascii="Times New Roman" w:hAnsi="Times New Roman" w:cs="Times New Roman"/>
              </w:rPr>
              <w:t>маленька</w:t>
            </w:r>
            <w:proofErr w:type="spellEnd"/>
            <w:r>
              <w:rPr>
                <w:rFonts w:ascii="Times New Roman" w:hAnsi="Times New Roman" w:cs="Times New Roman"/>
              </w:rPr>
              <w:t>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«Чей, чья, чье?».</w:t>
            </w:r>
          </w:p>
        </w:tc>
      </w:tr>
      <w:tr w:rsidR="00E26AF0" w:rsidTr="00E26AF0">
        <w:trPr>
          <w:trHeight w:val="299"/>
          <w:jc w:val="center"/>
        </w:trPr>
        <w:tc>
          <w:tcPr>
            <w:tcW w:w="7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Чтение стихотворения С. </w:t>
            </w:r>
            <w:proofErr w:type="spellStart"/>
            <w:r>
              <w:rPr>
                <w:rFonts w:ascii="Times New Roman" w:hAnsi="Times New Roman" w:cs="Times New Roman"/>
              </w:rPr>
              <w:t>Капутикян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«Маша обедает».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иллюстраций к стихотворению.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Слушание песни «Зима проходит» (муз. Н. </w:t>
            </w:r>
            <w:proofErr w:type="spellStart"/>
            <w:r>
              <w:rPr>
                <w:rFonts w:ascii="Times New Roman" w:hAnsi="Times New Roman" w:cs="Times New Roman"/>
              </w:rPr>
              <w:t>Метлова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сл. М. </w:t>
            </w:r>
            <w:proofErr w:type="spellStart"/>
            <w:r>
              <w:rPr>
                <w:rFonts w:ascii="Times New Roman" w:hAnsi="Times New Roman" w:cs="Times New Roman"/>
              </w:rPr>
              <w:t>Клоковой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61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896"/>
        <w:gridCol w:w="7721"/>
      </w:tblGrid>
      <w:tr w:rsidR="00E26AF0" w:rsidTr="00E26AF0">
        <w:trPr>
          <w:trHeight w:val="305"/>
          <w:jc w:val="center"/>
        </w:trPr>
        <w:tc>
          <w:tcPr>
            <w:tcW w:w="7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26AF0" w:rsidTr="00E26AF0">
        <w:trPr>
          <w:trHeight w:val="68"/>
          <w:jc w:val="center"/>
        </w:trPr>
        <w:tc>
          <w:tcPr>
            <w:tcW w:w="156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153"/>
          <w:jc w:val="center"/>
        </w:trPr>
        <w:tc>
          <w:tcPr>
            <w:tcW w:w="78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Подвижно-дидактическая игра «Морковка от зайчика» (по мотивам подвижной игры «Доползи до игрушки»); расширить представления об овощах (о моркови: оранжевая, гладкая, продолговатая, есть верхушка, корешки, хрустящая).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Целевая прогулка «Подкормка птиц» (воспитывать желание помогать птицам в зимний период, обратить внимание на птиц, прилетающих к кормушке, закрепить знание названий птиц).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Объединение однородных предметов (флажков) в группы по цвету (учить отвечать на вопросы: сколько флажков? </w:t>
            </w:r>
            <w:r>
              <w:rPr>
                <w:rFonts w:ascii="Times New Roman" w:hAnsi="Times New Roman" w:cs="Times New Roman"/>
                <w:i/>
                <w:iCs/>
              </w:rPr>
              <w:t>(Много.)</w:t>
            </w:r>
            <w:r>
              <w:rPr>
                <w:rFonts w:ascii="Times New Roman" w:hAnsi="Times New Roman" w:cs="Times New Roman"/>
              </w:rPr>
              <w:t xml:space="preserve"> Какие они? </w:t>
            </w:r>
            <w:r>
              <w:rPr>
                <w:rFonts w:ascii="Times New Roman" w:hAnsi="Times New Roman" w:cs="Times New Roman"/>
                <w:i/>
                <w:iCs/>
              </w:rPr>
              <w:t>(Красные и синие.)</w:t>
            </w:r>
            <w:r>
              <w:rPr>
                <w:rFonts w:ascii="Times New Roman" w:hAnsi="Times New Roman" w:cs="Times New Roman"/>
              </w:rPr>
              <w:t>; учить различать красный и синий цвета).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Постройка домика с окошками</w:t>
            </w:r>
          </w:p>
        </w:tc>
        <w:tc>
          <w:tcPr>
            <w:tcW w:w="7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иллюстраций к русской народной сказке «Теремок» в обр. М. Булатова.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Инсценировка русской народной сказки «Теремок» в обр. М. Булатова с использованием шапочек-масок</w:t>
            </w:r>
          </w:p>
        </w:tc>
      </w:tr>
      <w:tr w:rsidR="00E26AF0" w:rsidTr="00E26AF0">
        <w:trPr>
          <w:trHeight w:val="153"/>
          <w:jc w:val="center"/>
        </w:trPr>
        <w:tc>
          <w:tcPr>
            <w:tcW w:w="78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Дидактические игры «Что я сделала?», «Выполни задание», «Чудесный мешочек» (с муляжами овощей).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Коллективная творческая работа: наклеивание деталей теремка на общий лист</w:t>
            </w:r>
          </w:p>
        </w:tc>
      </w:tr>
      <w:tr w:rsidR="00E26AF0" w:rsidTr="00E26AF0">
        <w:trPr>
          <w:trHeight w:val="305"/>
          <w:jc w:val="center"/>
        </w:trPr>
        <w:tc>
          <w:tcPr>
            <w:tcW w:w="156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305"/>
          <w:jc w:val="center"/>
        </w:trPr>
        <w:tc>
          <w:tcPr>
            <w:tcW w:w="78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«Заяц и медведь» (учить находить картинки с изображением зайцев, медведей и называть их; выделять наиболее характерные особенности внешнего вида животного (голова, хвост, ноги).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Знакомство со свойствами воды (проведение элементарных опытов с водой); проговаривание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«Водичка, водичка…».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Сравнение количества зеленых и желтых флажков (знакомить </w:t>
            </w:r>
            <w:r>
              <w:rPr>
                <w:rFonts w:ascii="Times New Roman" w:hAnsi="Times New Roman" w:cs="Times New Roman"/>
              </w:rPr>
              <w:br/>
              <w:t>с желтым и зеленым цветом).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Постройка домика с окошками и заборчиком (учить строить домик и играть с ним, используя сюжетные фигурки)</w:t>
            </w:r>
          </w:p>
        </w:tc>
        <w:tc>
          <w:tcPr>
            <w:tcW w:w="7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Слушание рассказа Я. Тайца «Поезд» без наглядного сопровождения.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сюжетной картины на выбор педагога (учить передавать содержание картины более полно, разнообразно)</w:t>
            </w:r>
          </w:p>
        </w:tc>
      </w:tr>
      <w:tr w:rsidR="00E26AF0" w:rsidTr="00E26AF0">
        <w:trPr>
          <w:trHeight w:val="305"/>
          <w:jc w:val="center"/>
        </w:trPr>
        <w:tc>
          <w:tcPr>
            <w:tcW w:w="78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Дидактические игры «Магазин», «На прогулку в лес».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Подвижная игра «Раздувайся, пузырь…»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10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638"/>
        <w:gridCol w:w="7468"/>
      </w:tblGrid>
      <w:tr w:rsidR="00E26AF0" w:rsidTr="00E26AF0">
        <w:trPr>
          <w:trHeight w:val="293"/>
          <w:jc w:val="center"/>
        </w:trPr>
        <w:tc>
          <w:tcPr>
            <w:tcW w:w="7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26AF0" w:rsidTr="00E26AF0">
        <w:trPr>
          <w:trHeight w:val="293"/>
          <w:jc w:val="center"/>
        </w:trPr>
        <w:tc>
          <w:tcPr>
            <w:tcW w:w="15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</w:tr>
      <w:tr w:rsidR="00E26AF0" w:rsidTr="00E26AF0">
        <w:trPr>
          <w:trHeight w:val="293"/>
          <w:jc w:val="center"/>
        </w:trPr>
        <w:tc>
          <w:tcPr>
            <w:tcW w:w="15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93"/>
          <w:jc w:val="center"/>
        </w:trPr>
        <w:tc>
          <w:tcPr>
            <w:tcW w:w="76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Беседа «Знакомство с городом» (напомнить название города, в котором живут дети, название улицы, закрепить умение называть родной город, улицу, на которой живут, развивать умение внимательно рассматривать иллюстрации с видами города, отвечать на вопросы).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Уход за комнатными растениями (расширять представления </w:t>
            </w:r>
            <w:r>
              <w:rPr>
                <w:rFonts w:ascii="Times New Roman" w:hAnsi="Times New Roman" w:cs="Times New Roman"/>
              </w:rPr>
              <w:br/>
              <w:t>о комнатных растениях, закреплять умение поливать растения из лейки, учить протирать листья влажной тряпочкой, поддерживать интерес к комнатным растениям и желание ухаживать за ними).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Дидактическая игра «Один – много» (упражнение в умении отвечать на вопрос </w:t>
            </w:r>
            <w:r>
              <w:rPr>
                <w:rFonts w:ascii="Times New Roman" w:hAnsi="Times New Roman" w:cs="Times New Roman"/>
                <w:i/>
                <w:iCs/>
              </w:rPr>
              <w:t>сколько?</w:t>
            </w:r>
            <w:r>
              <w:rPr>
                <w:rFonts w:ascii="Times New Roman" w:hAnsi="Times New Roman" w:cs="Times New Roman"/>
              </w:rPr>
              <w:t xml:space="preserve"> при рассматривании группы предметов того или иного вида, отличающихся по цвету)</w:t>
            </w:r>
          </w:p>
        </w:tc>
        <w:tc>
          <w:tcPr>
            <w:tcW w:w="7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иллюстраций к сказке «Три медведя», сюжетных картинок (по выбору воспитателя).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«Отгадай и назови»</w:t>
            </w:r>
          </w:p>
        </w:tc>
      </w:tr>
      <w:tr w:rsidR="00E26AF0" w:rsidTr="00E26AF0">
        <w:trPr>
          <w:trHeight w:val="293"/>
          <w:jc w:val="center"/>
        </w:trPr>
        <w:tc>
          <w:tcPr>
            <w:tcW w:w="7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Показ настольного театра по мотивам сказки «Три медведя» (побуждать детей к проговариванию фраз из сказок).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«Чья картинка?».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Беседа о знакомых детям сказках (напомнить детям содержание сказок, которые они уже знают)</w:t>
            </w:r>
          </w:p>
        </w:tc>
      </w:tr>
      <w:tr w:rsidR="00E26AF0" w:rsidTr="00E26AF0">
        <w:trPr>
          <w:trHeight w:val="326"/>
          <w:jc w:val="center"/>
        </w:trPr>
        <w:tc>
          <w:tcPr>
            <w:tcW w:w="15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93"/>
          <w:jc w:val="center"/>
        </w:trPr>
        <w:tc>
          <w:tcPr>
            <w:tcW w:w="76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Ознакомление со свойствами игрушек (учить находить существующие у игрушек свойства – бьются, рвутся, ломаются; качества – гладкие, мокрые, холодные; подбирать и группировать игрушки по форме, цвету; воспитывать бережное отношение к игрушкам).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Целевая прогулка: рассматривание растений (показать изменения, происходящие с деревьями в весенний период, закреплять представления о кустарниках, воспитывать у детей бережное отношение к растениям – не рвать, не топтать).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Дидактическая игра «Большой и маленький» (учить строить речевые конструкции: «На пальто много больших пуговиц», «На платье много маленьких пуговиц»)</w:t>
            </w:r>
          </w:p>
        </w:tc>
        <w:tc>
          <w:tcPr>
            <w:tcW w:w="7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стихотворения К. Чуковского «Путаница».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иллюстраций к стихотворению, обсуждение изображенного</w:t>
            </w:r>
          </w:p>
        </w:tc>
      </w:tr>
      <w:tr w:rsidR="00E26AF0" w:rsidTr="00E26AF0">
        <w:trPr>
          <w:trHeight w:val="293"/>
          <w:jc w:val="center"/>
        </w:trPr>
        <w:tc>
          <w:tcPr>
            <w:tcW w:w="76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Дидактическое упражнение «Что я делаю?».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«Утром, днем и вечером».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Составление рассказа о признаках весны, рассматривание сюжетных картинок с изображением улиц города весной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64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911"/>
        <w:gridCol w:w="7736"/>
      </w:tblGrid>
      <w:tr w:rsidR="00E26AF0" w:rsidTr="00E26AF0">
        <w:trPr>
          <w:trHeight w:val="280"/>
          <w:jc w:val="center"/>
        </w:trPr>
        <w:tc>
          <w:tcPr>
            <w:tcW w:w="7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15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79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травянистых растений на прогулке (воспитывать желание любоваться появившейся зеленой травкой, первыми цветами, бережное отношение к растениям – не рвать, не топтать).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за птицами (расширить представления о поведении птиц весной, продолжать формировать умение различать птиц по внешнему виду – голубь, ворона, воробей, скворец).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Дидактическая игра «Сколько?» (развивать умение отвечать на вопросы: сколько кукол пьет чай? Сколько зайцев пляшет? Сколько матрешек гуляет?).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Конструирование скамеечек для кукол (закреплять умение строить скамеечку из кубиков, учить строить, ставя кубики на узкую поверхность, закреплять понятия «высокие», «низкие»)</w:t>
            </w:r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рассказа К. Ушинского «Гуси» (без наглядного сопровождения).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Игра-инсценировка «Как машина зверят катала»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79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Упражнение в проговаривании звукосочетания «эй».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Беседа о труде взрослых весной (воспитывать уважение к труду взрослых).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Сюжетная игра «Куклы гуляют» (с использованием скамеечек, построенных детьми)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15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79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Сюжетная игра «Петушок и его семья» (расширять представления о домашних животных и их характерных особенностях).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Беседа о солнце (формировать понятие о том, что для жизни всего живого нужно солнце, обратить внимание на то, что весной солнце пригревает землю и снег тает).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Упражнения на закрепление понятий «много», «один» (учить сравнивать количество предметов).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Игры «Сколько мы нашли игрушек?», «Что в мешочке?»</w:t>
            </w:r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стихотворения Г. Сапгира «Кошка».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иллюстраций к стихотворению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79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Дидактические упражнения «Не уходи от нас, киска!», «Как можно медвежонка порадовать?» (учить разнообразным играм с игрушками, повторять за воспитателем и придумывать самостоятельно несложные обращения к игрушке)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10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638"/>
        <w:gridCol w:w="7468"/>
      </w:tblGrid>
      <w:tr w:rsidR="00E26AF0" w:rsidTr="00E26AF0">
        <w:trPr>
          <w:trHeight w:val="277"/>
          <w:jc w:val="center"/>
        </w:trPr>
        <w:tc>
          <w:tcPr>
            <w:tcW w:w="7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15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15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76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 «Какие мы помощники»: выполнять поручения взрослого; знакомить с выражениями, которые содержат предлоги («на», «за»,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«под») и местоимения («там», «тут», «такой же»).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Наблюдение за старшими дошкольниками, убирающими с участка прошлогоднюю листву.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Игра-путешествие «Прогулка по весеннему лесу» (знакомить с характерными особенностями весенней погоды, расширять представления о лесных растениях и животных, формировать элементарные представления о простейших связях в природе).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Закрепление понятий «много», «один»: раздать детям по одному цветку из вазы. Вопросы: сколько у тебя цветов? </w:t>
            </w:r>
            <w:r>
              <w:rPr>
                <w:rFonts w:ascii="Times New Roman" w:hAnsi="Times New Roman" w:cs="Times New Roman"/>
                <w:i/>
                <w:iCs/>
              </w:rPr>
              <w:t>(Один.)</w:t>
            </w:r>
            <w:r>
              <w:rPr>
                <w:rFonts w:ascii="Times New Roman" w:hAnsi="Times New Roman" w:cs="Times New Roman"/>
              </w:rPr>
              <w:t xml:space="preserve"> Сколько их осталось в вазе? </w:t>
            </w:r>
            <w:r>
              <w:rPr>
                <w:rFonts w:ascii="Times New Roman" w:hAnsi="Times New Roman" w:cs="Times New Roman"/>
                <w:i/>
                <w:iCs/>
              </w:rPr>
              <w:t>(Много.)</w:t>
            </w:r>
            <w:r>
              <w:rPr>
                <w:rFonts w:ascii="Times New Roman" w:hAnsi="Times New Roman" w:cs="Times New Roman"/>
              </w:rPr>
              <w:t xml:space="preserve"> Учить понимать речевую конструкцию: «У каждого из вас один цветок, а в вазе – много цветов»</w:t>
            </w:r>
          </w:p>
        </w:tc>
        <w:tc>
          <w:tcPr>
            <w:tcW w:w="7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Чтение русской народной сказки «Маша и медведь» (обработка </w:t>
            </w:r>
            <w:r>
              <w:rPr>
                <w:rFonts w:ascii="Times New Roman" w:hAnsi="Times New Roman" w:cs="Times New Roman"/>
              </w:rPr>
              <w:br/>
              <w:t>М. Булатова).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Составление рассказа по иллюстрациям к сказке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7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Инсценировка отрывка из сказки «Маша и медведь».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«Выполни задание» (дети выполняют действия по просьбе педагога; развивать внимание, восприятие, память).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Дидактическая игра «Скажи, как я» (детям предлагается внимательно слушать, как произнесет слова педагог, и повторять за ним так же: громко, тихо или шепотом)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15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76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«Автомобили»: расширять запас понимаемых слов, учить правильно называть трамвай, троллейбус, различать виды и части автомобиля (грузовой, легковой; кабина, руль, колесо), отвечать на вопрос «Что это?» полным предложением, состоящим из 3–4 слов.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Целевая прогулка (воспитывать желание любоваться первой зеленой травкой, первыми весенними цветами; учить наблюдать изменения, происходящие с кустарниками в весенний период).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Упражнение в умении выделять один предмет из группы и объединять отдельные предметы в группу (учить создавать группу </w:t>
            </w:r>
          </w:p>
        </w:tc>
        <w:tc>
          <w:tcPr>
            <w:tcW w:w="7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Чтение глав из книги Ч. </w:t>
            </w:r>
            <w:proofErr w:type="spellStart"/>
            <w:r>
              <w:rPr>
                <w:rFonts w:ascii="Times New Roman" w:hAnsi="Times New Roman" w:cs="Times New Roman"/>
              </w:rPr>
              <w:t>Янчарского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«Приключения Мишки </w:t>
            </w:r>
            <w:proofErr w:type="spellStart"/>
            <w:r>
              <w:rPr>
                <w:rFonts w:ascii="Times New Roman" w:hAnsi="Times New Roman" w:cs="Times New Roman"/>
              </w:rPr>
              <w:t>Ушастика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Дидактическое упражнение «Я ищу детей, которые полюбили бы меня…».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Рассматривание картинок с изображением различного транспорта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7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«Покажи правильно».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Составление рассказа после целевой прогулки по вопросам: что мы видели на прогулке? Что появилось на улице весной? Какое небо, солнце весной? На улице тепло или холодно?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4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706"/>
        <w:gridCol w:w="7535"/>
      </w:tblGrid>
      <w:tr w:rsidR="00E26AF0" w:rsidTr="00E26AF0">
        <w:trPr>
          <w:trHeight w:val="275"/>
          <w:jc w:val="center"/>
        </w:trPr>
        <w:tc>
          <w:tcPr>
            <w:tcW w:w="7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7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однородных предметов из множества различных).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Конструирование мебели для кукол: развивать умение анализировать, из каких деталей состоит предмет (стол, стул)</w:t>
            </w:r>
          </w:p>
        </w:tc>
        <w:tc>
          <w:tcPr>
            <w:tcW w:w="7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6AF0" w:rsidTr="00E26AF0">
        <w:trPr>
          <w:trHeight w:val="275"/>
          <w:jc w:val="center"/>
        </w:trPr>
        <w:tc>
          <w:tcPr>
            <w:tcW w:w="152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7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Наблюдение у окна (дать представление о весенних изменениях в природе, формировать интерес к явлениям природы, поддерживать у детей радостное настроение перед прогулкой в солнечный день).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Чтение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«Солнышко, солнышко, выгляни в окошко…».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Складывание разрезной картинки «Солнышко».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Целевая прогулка: наблюдение за насекомыми (отметить появление насекомых, учить различать их, воспитывать доброе отношение к живым существам).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Рассматривание картинок с изображением предметов в разном количестве (активизировать в речи понятия «много», «мало», учить создавать большие и меньшие группы предметов и обозначать их количество словами)</w:t>
            </w:r>
          </w:p>
        </w:tc>
        <w:tc>
          <w:tcPr>
            <w:tcW w:w="7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Рассматривание картин из серии «Домашние животные» (помочь увидеть различия между взрослыми животными и детенышами, учить правильно называть их)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7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Сюжетная игра «Куклу Катю искупаем» (помочь запомнить и учить употреблять в речи названия предметов, действий, качеств: ванночка, мыло, мыльница, полотенце, намыливать, смывать мыло, вытирать, горячая, холодная, теплая вода)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152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7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Наблюдение за насекомыми на прогулке (закреплять желание наблюдать за насекомыми, расширять представления о них, учить характеризовать их внешний вид и поведение).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Знакомство со свойствами песка (обратить внимание на свойства песка: сухой, рассыпается; если полить (или после дождя), становится влажным и из него можно лепить «пирожки», «куличики»).</w:t>
            </w:r>
          </w:p>
        </w:tc>
        <w:tc>
          <w:tcPr>
            <w:tcW w:w="7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Чтение сказки Д. </w:t>
            </w:r>
            <w:proofErr w:type="spellStart"/>
            <w:r>
              <w:rPr>
                <w:rFonts w:ascii="Times New Roman" w:hAnsi="Times New Roman" w:cs="Times New Roman"/>
              </w:rPr>
              <w:t>Биссета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«Га-га-га» (вызвать симпатию к маленькому гусенку, открывающему мир; упражнять в произнесении звукоподражаний).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иллюстраций к сказкам, знакомым детям (помочь вспомнить сказки, прочитанные ранее, побуждая к инициативным высказываниям)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4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706"/>
        <w:gridCol w:w="7535"/>
      </w:tblGrid>
      <w:tr w:rsidR="00E26AF0" w:rsidTr="00E26AF0">
        <w:trPr>
          <w:trHeight w:val="278"/>
          <w:jc w:val="center"/>
        </w:trPr>
        <w:tc>
          <w:tcPr>
            <w:tcW w:w="7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139"/>
          <w:jc w:val="center"/>
        </w:trPr>
        <w:tc>
          <w:tcPr>
            <w:tcW w:w="7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Сравнение неравных групп предметов (учить создавать неравные группы предметов (мало кубиков, много кубиков), различать группы предметов и называть их, строить речевую конструкцию типа: «</w:t>
            </w:r>
            <w:r>
              <w:rPr>
                <w:rFonts w:ascii="Times New Roman" w:hAnsi="Times New Roman" w:cs="Times New Roman"/>
                <w:caps/>
              </w:rPr>
              <w:t>н</w:t>
            </w:r>
            <w:r>
              <w:rPr>
                <w:rFonts w:ascii="Times New Roman" w:hAnsi="Times New Roman" w:cs="Times New Roman"/>
              </w:rPr>
              <w:t>а столе много зайчиков, а в коробке – мало»).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Игра «Сколько спряталось игрушек?».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Конструирование лесенки (упражнять в конструировании лесенок, состоящих из шести кубиков)</w:t>
            </w:r>
          </w:p>
        </w:tc>
        <w:tc>
          <w:tcPr>
            <w:tcW w:w="7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«Напоим Чебурашку чаем».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Выполнение ритмических движений, соответствующих тексту русских народных потешек, знакомых детям («Ай,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ду-ду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ду-ду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ду-ду</w:t>
            </w:r>
            <w:proofErr w:type="spellEnd"/>
            <w:r>
              <w:rPr>
                <w:rFonts w:ascii="Times New Roman" w:hAnsi="Times New Roman" w:cs="Times New Roman"/>
              </w:rPr>
              <w:t>…», «Наши уточки с утра…»)</w:t>
            </w:r>
          </w:p>
        </w:tc>
      </w:tr>
      <w:tr w:rsidR="00E26AF0" w:rsidTr="00E26AF0">
        <w:trPr>
          <w:trHeight w:val="62"/>
          <w:jc w:val="center"/>
        </w:trPr>
        <w:tc>
          <w:tcPr>
            <w:tcW w:w="152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</w:tr>
      <w:tr w:rsidR="00E26AF0" w:rsidTr="00E26AF0">
        <w:trPr>
          <w:trHeight w:val="62"/>
          <w:jc w:val="center"/>
        </w:trPr>
        <w:tc>
          <w:tcPr>
            <w:tcW w:w="152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139"/>
          <w:jc w:val="center"/>
        </w:trPr>
        <w:tc>
          <w:tcPr>
            <w:tcW w:w="7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Ознакомление с трудом взрослого (няни): учить различать некоторые трудовые действия, воспитывать чувство уважения к труду помощника воспитателя (няни).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Целевая прогулка «Экологическая тропа» (расширять знания детей о растениях, формировать бережное отношение к растениям, дать представление о посадке деревьев, провести наблюдение за работой взрослых по посадке деревьев).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Упражнение в умении отвечать на вопрос </w:t>
            </w:r>
            <w:r>
              <w:rPr>
                <w:rFonts w:ascii="Times New Roman" w:hAnsi="Times New Roman" w:cs="Times New Roman"/>
                <w:i/>
                <w:iCs/>
              </w:rPr>
              <w:t>сколько</w:t>
            </w: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?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gramEnd"/>
            <w:r>
              <w:rPr>
                <w:rFonts w:ascii="Times New Roman" w:hAnsi="Times New Roman" w:cs="Times New Roman"/>
              </w:rPr>
              <w:t>определять количество предметов (один, много, мало).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Игра «Кому сколько нужно?».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Конструирование горки с лесенкой (закреплять умение последовательно выполнять постройку, контролируя свои действия)</w:t>
            </w:r>
          </w:p>
        </w:tc>
        <w:tc>
          <w:tcPr>
            <w:tcW w:w="7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Чтение стихотворения А. и П. </w:t>
            </w:r>
            <w:proofErr w:type="spellStart"/>
            <w:r>
              <w:rPr>
                <w:rFonts w:ascii="Times New Roman" w:hAnsi="Times New Roman" w:cs="Times New Roman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Девочка-ревушка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Рассматривание иллюстраций к прочитанному произведению </w:t>
            </w:r>
            <w:r>
              <w:rPr>
                <w:rFonts w:ascii="Times New Roman" w:hAnsi="Times New Roman" w:cs="Times New Roman"/>
              </w:rPr>
              <w:br/>
              <w:t>(помочь запомнить содержание произведения)</w:t>
            </w:r>
          </w:p>
        </w:tc>
      </w:tr>
      <w:tr w:rsidR="00E26AF0" w:rsidTr="00E26AF0">
        <w:trPr>
          <w:trHeight w:val="139"/>
          <w:jc w:val="center"/>
        </w:trPr>
        <w:tc>
          <w:tcPr>
            <w:tcW w:w="7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Рассматривание сюжетной картины «Дети кормят курицу </w:t>
            </w:r>
            <w:r>
              <w:rPr>
                <w:rFonts w:ascii="Times New Roman" w:hAnsi="Times New Roman" w:cs="Times New Roman"/>
              </w:rPr>
              <w:br/>
              <w:t>и цыплят».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Подвижная игра «Мы цыплятки, дружные ребятки» с использованием шапочек-масок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152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7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Знакомство со свойствами бумаги и ткани (помочь выявить свойства бумаги и ткани, развивать любознательность, воспитывать бережное отношение к вещам).</w:t>
            </w:r>
          </w:p>
        </w:tc>
        <w:tc>
          <w:tcPr>
            <w:tcW w:w="7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рассказа Г. Балла «</w:t>
            </w:r>
            <w:proofErr w:type="spellStart"/>
            <w:r>
              <w:rPr>
                <w:rFonts w:ascii="Times New Roman" w:hAnsi="Times New Roman" w:cs="Times New Roman"/>
              </w:rPr>
              <w:t>Желтячок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Дидактическое упражнение «Так или не так?».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Пальчиковая гимнастика «Мы капусту рубим, рубим…»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16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668"/>
        <w:gridCol w:w="7498"/>
      </w:tblGrid>
      <w:tr w:rsidR="00E26AF0" w:rsidTr="00E26AF0">
        <w:trPr>
          <w:trHeight w:val="278"/>
          <w:jc w:val="center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Формирование интереса и бережного отношения к природе (наблюдение за цветущими культурными растениями – тюльпанами, нарциссами; предложить детям поучаствовать в посадке лука и гороха; познакомить с правилами ухода за растениями).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Рассматривание картинок с изображением предметов разной величины (учить создавать речевые конструкции: «Большой ботинок взрослого», «Маленький ботинок ребенка», «Большая кукла», «Маленькая кукла» 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Самостоятельное конструирование по замыслу (учить самостоятельно выполнять постройки, обыгрывать их) </w:t>
            </w:r>
          </w:p>
        </w:tc>
        <w:tc>
          <w:tcPr>
            <w:tcW w:w="7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Чтение стихотворения А. </w:t>
            </w:r>
            <w:proofErr w:type="spellStart"/>
            <w:r>
              <w:rPr>
                <w:rFonts w:ascii="Times New Roman" w:hAnsi="Times New Roman" w:cs="Times New Roman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«Кораблик».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иллюстраций к прочитанным произведениям.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Конструирование кораблика из кирпичиков и кубиков, обыгрывание постройки с помощью игрушек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151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7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Наблюдение на тему «Там и тут, там и тут одуванчики цветут…» (формировать представление об одуванчике, учить выделять его характерные особенности, называть его части; развивать желание эмоционально откликаться на красоту окружающей природы).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Формирование доброго отношения к миру природы (расширять представления о насекомых – мухах, бабочках, божьих коровках, муравьях; учить наблюдать за насекомыми, узнавать и называть разных насекомых, их признаки).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Конструирование из больших и маленьких кирпичиков, кубиков </w:t>
            </w:r>
            <w:r>
              <w:rPr>
                <w:rFonts w:ascii="Times New Roman" w:hAnsi="Times New Roman" w:cs="Times New Roman"/>
              </w:rPr>
              <w:br/>
              <w:t>(учить различать большие и маленькие кирпичики, кубики, побуждать их правильно называть)</w:t>
            </w:r>
          </w:p>
        </w:tc>
        <w:tc>
          <w:tcPr>
            <w:tcW w:w="7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Слушание и совместное проговаривание немецкой народной песенки «</w:t>
            </w:r>
            <w:proofErr w:type="spellStart"/>
            <w:r>
              <w:rPr>
                <w:rFonts w:ascii="Times New Roman" w:hAnsi="Times New Roman" w:cs="Times New Roman"/>
              </w:rPr>
              <w:t>Снегирек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Лепка зернышек для </w:t>
            </w:r>
            <w:proofErr w:type="spellStart"/>
            <w:r>
              <w:rPr>
                <w:rFonts w:ascii="Times New Roman" w:hAnsi="Times New Roman" w:cs="Times New Roman"/>
              </w:rPr>
              <w:t>снегирька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Рассматривание картинок с изображением птиц, знакомых детям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76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сказки В. Бианки «Лис и Мышонок».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иллюстраций к прочитанной сказке.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Дидактическое упражнение «Так или не так?»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1506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615"/>
        <w:gridCol w:w="7446"/>
      </w:tblGrid>
      <w:tr w:rsidR="00E26AF0" w:rsidTr="00E26AF0">
        <w:trPr>
          <w:trHeight w:val="285"/>
          <w:jc w:val="center"/>
        </w:trPr>
        <w:tc>
          <w:tcPr>
            <w:tcW w:w="7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15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76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Экскурсия в уголок природы (дать представление о том, что рыбки в аквариуме плавают; птичка в клетке летает, пьет воду, клюет корм; воспитывать бережное отношение к обитателям уголка природы).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Закрепление знаний о признаках весны.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Ознакомление с природным явлением </w:t>
            </w:r>
            <w:r>
              <w:rPr>
                <w:rFonts w:ascii="Times New Roman" w:hAnsi="Times New Roman" w:cs="Times New Roman"/>
                <w:i/>
                <w:iCs/>
              </w:rPr>
              <w:t>ветер</w:t>
            </w:r>
            <w:r>
              <w:rPr>
                <w:rFonts w:ascii="Times New Roman" w:hAnsi="Times New Roman" w:cs="Times New Roman"/>
              </w:rPr>
              <w:t xml:space="preserve"> (учить детей игровой деятельности с ветром – взять с собой на прогулку бумажные ленточки, вертушки и понаблюдать, как ленточки развеваются, шуршат вертушки).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Беседа о постройках, созданных детьми (учить отвечать на вопросы: что создано из наших деталей? Какого они цвета? Какого они размера? Побуждать детей сопровождать построение речью: «Большой стол построим для большого Мишки», «Маленький стул построим маленькому Мишутке из маленьких кирпичиков»)</w:t>
            </w:r>
          </w:p>
        </w:tc>
        <w:tc>
          <w:tcPr>
            <w:tcW w:w="7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и рассказывание известных произведений о весне (на выбор педагога).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Игра-путешествие по участку детского сада (отметить погодные изменения, рассмотреть растения)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76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Дидактические игры «Где кукует кукушка?», «Дождик», «Кто </w:t>
            </w:r>
            <w:r>
              <w:rPr>
                <w:rFonts w:ascii="Times New Roman" w:hAnsi="Times New Roman" w:cs="Times New Roman"/>
              </w:rPr>
              <w:br/>
              <w:t>с кем стоит рядом?», «Чего не стало?».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дождика ритмическими мазками под соответствующее музыкальное сопровождение (на усмотрение музыкального руководителя)</w:t>
            </w:r>
          </w:p>
        </w:tc>
      </w:tr>
    </w:tbl>
    <w:p w:rsidR="00E26AF0" w:rsidRDefault="00E26AF0" w:rsidP="00E26AF0">
      <w:pPr>
        <w:pStyle w:val="ParagraphStyle"/>
        <w:spacing w:line="264" w:lineRule="auto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:rsidR="00E26AF0" w:rsidRPr="00BC4B38" w:rsidRDefault="00E26AF0" w:rsidP="00E26AF0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BC4B38">
        <w:rPr>
          <w:rFonts w:ascii="Symbol" w:hAnsi="Symbol" w:cs="Symbol"/>
          <w:noProof/>
          <w:sz w:val="20"/>
          <w:szCs w:val="20"/>
          <w:vertAlign w:val="superscript"/>
        </w:rPr>
        <w:t></w:t>
      </w:r>
      <w:r w:rsidRPr="00BC4B38">
        <w:rPr>
          <w:rFonts w:ascii="Times New Roman" w:hAnsi="Times New Roman" w:cs="Times New Roman"/>
          <w:sz w:val="20"/>
          <w:szCs w:val="20"/>
        </w:rPr>
        <w:t xml:space="preserve"> От рождения до школы. Примерная общеобразовательная программа дошкольного образования / под ред. Н. Е. </w:t>
      </w:r>
      <w:proofErr w:type="spellStart"/>
      <w:r w:rsidRPr="00BC4B38">
        <w:rPr>
          <w:rFonts w:ascii="Times New Roman" w:hAnsi="Times New Roman" w:cs="Times New Roman"/>
          <w:sz w:val="20"/>
          <w:szCs w:val="20"/>
        </w:rPr>
        <w:t>Вераксы</w:t>
      </w:r>
      <w:proofErr w:type="spellEnd"/>
      <w:r w:rsidRPr="00BC4B38">
        <w:rPr>
          <w:rFonts w:ascii="Times New Roman" w:hAnsi="Times New Roman" w:cs="Times New Roman"/>
          <w:sz w:val="20"/>
          <w:szCs w:val="20"/>
        </w:rPr>
        <w:t>, Т. С. Комаровой, М. А. Васильевой. М.: Мозаика-Синтез, 2014. С. 155.</w:t>
      </w:r>
    </w:p>
    <w:p w:rsidR="00E26AF0" w:rsidRDefault="00E26AF0" w:rsidP="00E26AF0">
      <w:pPr>
        <w:rPr>
          <w:b/>
          <w:sz w:val="28"/>
          <w:szCs w:val="28"/>
        </w:rPr>
      </w:pPr>
    </w:p>
    <w:p w:rsidR="00E26AF0" w:rsidRDefault="00E26AF0" w:rsidP="00E26AF0">
      <w:pPr>
        <w:jc w:val="center"/>
        <w:rPr>
          <w:b/>
        </w:rPr>
      </w:pPr>
    </w:p>
    <w:p w:rsidR="00E26AF0" w:rsidRDefault="00E26AF0" w:rsidP="00E26AF0">
      <w:pPr>
        <w:jc w:val="center"/>
        <w:rPr>
          <w:b/>
        </w:rPr>
      </w:pPr>
    </w:p>
    <w:p w:rsidR="00E26AF0" w:rsidRDefault="00E26AF0" w:rsidP="00E26AF0">
      <w:pPr>
        <w:jc w:val="center"/>
        <w:rPr>
          <w:b/>
        </w:rPr>
      </w:pPr>
    </w:p>
    <w:p w:rsidR="00E26AF0" w:rsidRDefault="00E26AF0" w:rsidP="00E26AF0">
      <w:pPr>
        <w:jc w:val="center"/>
        <w:rPr>
          <w:b/>
        </w:rPr>
      </w:pPr>
    </w:p>
    <w:p w:rsidR="00E26AF0" w:rsidRDefault="00E26AF0" w:rsidP="00E26AF0">
      <w:pPr>
        <w:jc w:val="center"/>
        <w:rPr>
          <w:b/>
        </w:rPr>
      </w:pPr>
    </w:p>
    <w:p w:rsidR="00E26AF0" w:rsidRDefault="00E26AF0" w:rsidP="00E26AF0">
      <w:pPr>
        <w:jc w:val="center"/>
        <w:rPr>
          <w:b/>
        </w:rPr>
      </w:pPr>
    </w:p>
    <w:p w:rsidR="00E26AF0" w:rsidRDefault="00E26AF0" w:rsidP="00E26AF0">
      <w:pPr>
        <w:jc w:val="center"/>
        <w:rPr>
          <w:b/>
        </w:rPr>
      </w:pPr>
    </w:p>
    <w:p w:rsidR="00E26AF0" w:rsidRDefault="00E26AF0" w:rsidP="00E26AF0">
      <w:pPr>
        <w:jc w:val="center"/>
        <w:rPr>
          <w:b/>
        </w:rPr>
      </w:pPr>
    </w:p>
    <w:p w:rsidR="00E26AF0" w:rsidRDefault="00E26AF0" w:rsidP="00E26AF0">
      <w:pPr>
        <w:jc w:val="center"/>
        <w:rPr>
          <w:b/>
        </w:rPr>
      </w:pPr>
    </w:p>
    <w:p w:rsidR="00E26AF0" w:rsidRPr="00CB2499" w:rsidRDefault="00E26AF0" w:rsidP="00E26AF0">
      <w:pPr>
        <w:jc w:val="center"/>
        <w:rPr>
          <w:b/>
        </w:rPr>
      </w:pPr>
    </w:p>
    <w:p w:rsidR="00E26AF0" w:rsidRDefault="00E26AF0" w:rsidP="00E26AF0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2" w:name="_Toc299540014"/>
      <w:bookmarkEnd w:id="2"/>
    </w:p>
    <w:p w:rsidR="00E26AF0" w:rsidRPr="0097301A" w:rsidRDefault="00E26AF0" w:rsidP="00E26AF0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  <w:r w:rsidRPr="00CB2499">
        <w:rPr>
          <w:rFonts w:ascii="Times New Roman" w:hAnsi="Times New Roman" w:cs="Times New Roman"/>
          <w:b/>
          <w:bCs/>
          <w:caps/>
        </w:rPr>
        <w:t>Пояснительная записка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Процесс воспитания детей непрерывен. Большие потенциальные возможности для всестороннего и гармоничного развития личности ребенка заложены в процессе образовательной работы с детьми в условиях прогулки. Здесь, как нигде, предоставляются уникальные условия для всестороннего развития ребенка, в полной мере удовлетворяются его потребности в активных движениях, самостоятельных действиях при ознакомлении с окружающим миром, новых ярких впечатлениях, свободной игре как с природным материалом, так и с игрушками. Поэтому в данном тематическом планировании в полной мере отражена интеграция образовательных областей, которые делают наиболее эффективным образовательный процесс на прогулках.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 течение года прогулки проводятся ежедневно. Летом дети проводят на воздухе практически все время с момента прихода в дошкольное учреждение, заходя в помещение лишь для приема пищи и сна.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 зимнее время прогулка проводится два раза в день. Общая продолжительность  прогулки  – до 4 часов. Только температура воздуха ниже –15 °С или ветреная погода, вьюга могут служить поводом для сокращения прогулки или ее отмены.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Воспитатель использует любой повод, чтобы именно на прогулке в первую очередь прививать любовь к природе, в том числе организует досуг на участке детского сада (или вблизи) в соответствии с календарным временем года (например, зимой – вокруг живой ели, продумав цикл наблюдений, завершающийся знакомством со строением шишки, семян ели, показом особенностей шишек – пахнут смолой, на дереве (в холоде) закрываются, в тепле (в помещении) раскрывают чешуйки, из-под которых падают семена). 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 время прогулок проводятся ежедневные наблюдения за сезонными явлениями природы. С помощью игрушечных персонажей воспитатель может разнообразить приемы наблюдения, поддерживая у детей активный интерес к природе (например, воспитатель соглашается взять куклу на улицу, чтобы дети показали ей птиц на кормушке, поиграли со снегом). Такие приемы позволяют достигнуть цели наблюдения – уточнить названия зимующих птиц, которых дети видят на кормушке и вблизи участка; учить различать их по 2–3 характерным признакам (воробьи маленькие, серые или серо-коричневые, летают стайкой; ворона крупная, серо-черная, летает одна; голуби крупнее воробьев, серо-голубые, кормятся стаей).</w:t>
      </w:r>
    </w:p>
    <w:p w:rsidR="00E26AF0" w:rsidRPr="00CB2499" w:rsidRDefault="00E26AF0" w:rsidP="00E26AF0">
      <w:pPr>
        <w:pStyle w:val="ParagraphStyle"/>
        <w:keepLines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Кроме того, предлагаемый вариант планирования составлен с учетом организации рациональной двигательной активности детей и ее педагогического руководства в процессе игр и упражнений на прогулке. Как в организованных, так и в самостоятельных играх необходимо своевременно переключать дошкольников с одного вида занятий на другой, поэтому очень важно, чтобы вся деятельность детей на прогулке направлялась и регулировалась воспитателем, а каждый ребенок находился в поле его зрения.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 процессе ежедневного проведения на прогулке подвижных игр и физических упражнений расширяется двигательный опыт детей, совершенствуются имеющиеся у них навыки основных движений; развиваются ловкость, быстрота, выносливость; формируются самостоятельность, активность, положительные взаимоотношения со сверстниками.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При распределении игр и физических упражнений в течение дня следует учитывать соотношение нового программного материала, предлагаемого на физкультурных занятиях (как в зале, так и на улице), с ежедневными играми и упражнениями, проводимыми воспитателем на утренней и вечерней прогулках. Это будет способствовать закреплению и совершенствованию движений.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На участке детского сада должно быть оборудовано место для игры с целью закрепления правил уличного движения: здесь нужно обозначить перекрестки, поставить макеты светофоров, во время игры назначать детей-регулировщиков и т. д. 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Важным моментом планирования является распределение игр и упражнений с учетом их интенсивности и сложности. Целесообразно чередовать физическую нагрузку с отдыхом, более подвижные физические упражнения с менее подвижными.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При подборе игр и упражнений учтены такие факторы, как время года, погодные условия и место их проведения. В весенне-летний период подвижные игры и упражнения лучше организовывать в самом начале прогулки, что позволит обогатить содержание дальнейшей самостоятельной деятельности детей. Поздней осенью и зимой игры и упражнения целесообразно проводить в конце прогулки. Это снижает вероятность простудных заболеваний.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Практика показывает: одной из причин низкой двигательной активности детей в самостоятельных играх является недостаточное и нерациональное использование физкультурных пособий и спортивного инвентаря </w:t>
      </w:r>
      <w:r w:rsidRPr="00CB2499">
        <w:rPr>
          <w:rFonts w:ascii="Times New Roman" w:hAnsi="Times New Roman" w:cs="Times New Roman"/>
          <w:spacing w:val="-15"/>
        </w:rPr>
        <w:t>(</w:t>
      </w:r>
      <w:r w:rsidRPr="00CB2499">
        <w:rPr>
          <w:rFonts w:ascii="Times New Roman" w:hAnsi="Times New Roman" w:cs="Times New Roman"/>
        </w:rPr>
        <w:t xml:space="preserve">мячей, обручей, скакалок, велосипедов, самокатов и др.). Учитывая индивидуальные особенности детей и опираясь на их интересы, воспитатель может показать разные варианты более активных действий с пособиями, чем те, которые выполняет ребенок, помочь обогатить игровой сюжет, наполнить его разнообразными движениями. 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Необходимым приемом в руководстве двигательной активностью является сосредоточение чрезмерно подвижных детей на играх и упражнениях низкой интенсивности (игры с песком, дидактические игры, ходьба по буму, </w:t>
      </w:r>
      <w:proofErr w:type="spellStart"/>
      <w:r w:rsidRPr="00CB2499">
        <w:rPr>
          <w:rFonts w:ascii="Times New Roman" w:hAnsi="Times New Roman" w:cs="Times New Roman"/>
        </w:rPr>
        <w:t>перелезание</w:t>
      </w:r>
      <w:proofErr w:type="spellEnd"/>
      <w:r w:rsidRPr="00CB2499">
        <w:rPr>
          <w:rFonts w:ascii="Times New Roman" w:hAnsi="Times New Roman" w:cs="Times New Roman"/>
        </w:rPr>
        <w:t xml:space="preserve"> через обруч и т. д.), а малоподвижных – на выполнение упражнений с использованием физкультурных пособий (лазанье по гимнастической стенке, бег со скакалкой и т. д.).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Все предложенные педагогические приемы и методы индивидуально-дифференцированного подхода к детям должны строиться с учетом интереса ребенка к играм и разным видам деятельности.</w:t>
      </w:r>
    </w:p>
    <w:p w:rsidR="00E26AF0" w:rsidRPr="00CB2499" w:rsidRDefault="00E26AF0" w:rsidP="00E26AF0"/>
    <w:p w:rsidR="00E26AF0" w:rsidRPr="0097301A" w:rsidRDefault="00E26AF0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3" w:name="_Toc299540015"/>
      <w:bookmarkEnd w:id="3"/>
      <w:r w:rsidRPr="0097301A">
        <w:rPr>
          <w:rFonts w:ascii="Times New Roman" w:hAnsi="Times New Roman" w:cs="Times New Roman"/>
          <w:b/>
          <w:bCs/>
          <w:caps/>
        </w:rPr>
        <w:t xml:space="preserve">Развернутое комплексно-тематическое планирование организованной </w:t>
      </w:r>
      <w:r w:rsidRPr="0097301A">
        <w:rPr>
          <w:rFonts w:ascii="Times New Roman" w:hAnsi="Times New Roman" w:cs="Times New Roman"/>
          <w:b/>
          <w:bCs/>
          <w:caps/>
        </w:rPr>
        <w:br/>
        <w:t>образовательной деятельности (содержание психолого-педагогической работы)</w:t>
      </w:r>
    </w:p>
    <w:tbl>
      <w:tblPr>
        <w:tblW w:w="1509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827"/>
        <w:gridCol w:w="836"/>
        <w:gridCol w:w="3441"/>
        <w:gridCol w:w="3280"/>
        <w:gridCol w:w="3280"/>
        <w:gridCol w:w="3426"/>
      </w:tblGrid>
      <w:tr w:rsidR="00E26AF0" w:rsidTr="00E26AF0">
        <w:trPr>
          <w:trHeight w:val="776"/>
          <w:jc w:val="center"/>
        </w:trPr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Время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проведения</w:t>
            </w:r>
          </w:p>
        </w:tc>
        <w:tc>
          <w:tcPr>
            <w:tcW w:w="4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 и цель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1-й недели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 и цель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2-й недели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 и цель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3-й недели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 и цель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4-й недели</w:t>
            </w:r>
          </w:p>
        </w:tc>
      </w:tr>
      <w:tr w:rsidR="00E26AF0" w:rsidTr="00E26AF0">
        <w:trPr>
          <w:trHeight w:val="76"/>
          <w:jc w:val="center"/>
        </w:trPr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6AF0" w:rsidTr="00E26AF0">
        <w:trPr>
          <w:trHeight w:val="15"/>
          <w:jc w:val="center"/>
        </w:trPr>
        <w:tc>
          <w:tcPr>
            <w:tcW w:w="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" cy="69532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Листопад.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«Листопад»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цветочной клумбы.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«Вейся, венок»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Большая лейка.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«По узенькой дорожке»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Где что растет?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«Беги к тому, что назову»</w:t>
            </w:r>
          </w:p>
        </w:tc>
      </w:tr>
      <w:tr w:rsidR="00E26AF0" w:rsidTr="00E26AF0">
        <w:trPr>
          <w:trHeight w:val="146"/>
          <w:jc w:val="center"/>
        </w:trPr>
        <w:tc>
          <w:tcPr>
            <w:tcW w:w="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3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Показать</w:t>
            </w:r>
            <w:r>
              <w:rPr>
                <w:rFonts w:ascii="Times New Roman" w:hAnsi="Times New Roman" w:cs="Times New Roman"/>
              </w:rPr>
              <w:t xml:space="preserve"> многообразие красок золотой осени.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Раскрыть</w:t>
            </w:r>
            <w:r>
              <w:rPr>
                <w:rFonts w:ascii="Times New Roman" w:hAnsi="Times New Roman" w:cs="Times New Roman"/>
              </w:rPr>
              <w:t xml:space="preserve"> новое понятие – «листопад»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Познакомить</w:t>
            </w:r>
            <w:r>
              <w:rPr>
                <w:rFonts w:ascii="Times New Roman" w:hAnsi="Times New Roman" w:cs="Times New Roman"/>
              </w:rPr>
              <w:t xml:space="preserve"> с названиями нескольких цветов – флоксы, ноготки.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Закреплять</w:t>
            </w:r>
            <w:r>
              <w:rPr>
                <w:rFonts w:ascii="Times New Roman" w:hAnsi="Times New Roman" w:cs="Times New Roman"/>
              </w:rPr>
              <w:t xml:space="preserve"> понятие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цвета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Наблюдать</w:t>
            </w:r>
            <w:r>
              <w:rPr>
                <w:rFonts w:ascii="Times New Roman" w:hAnsi="Times New Roman" w:cs="Times New Roman"/>
              </w:rPr>
              <w:t xml:space="preserve"> за работой дворника.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Познакомить</w:t>
            </w:r>
            <w:r>
              <w:rPr>
                <w:rFonts w:ascii="Times New Roman" w:hAnsi="Times New Roman" w:cs="Times New Roman"/>
              </w:rPr>
              <w:t xml:space="preserve"> с названием «поливочная машина»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Дать</w:t>
            </w:r>
            <w:r>
              <w:rPr>
                <w:rFonts w:ascii="Times New Roman" w:hAnsi="Times New Roman" w:cs="Times New Roman"/>
              </w:rPr>
              <w:t xml:space="preserve"> понятие о фруктах </w:t>
            </w:r>
            <w:r>
              <w:rPr>
                <w:rFonts w:ascii="Times New Roman" w:hAnsi="Times New Roman" w:cs="Times New Roman"/>
              </w:rPr>
              <w:br/>
              <w:t>и ягодах.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Напомнить</w:t>
            </w:r>
            <w:r>
              <w:rPr>
                <w:rFonts w:ascii="Times New Roman" w:hAnsi="Times New Roman" w:cs="Times New Roman"/>
              </w:rPr>
              <w:t xml:space="preserve"> строение растений</w:t>
            </w:r>
          </w:p>
        </w:tc>
      </w:tr>
      <w:tr w:rsidR="00E26AF0" w:rsidTr="00E26AF0">
        <w:trPr>
          <w:trHeight w:val="15"/>
          <w:jc w:val="center"/>
        </w:trPr>
        <w:tc>
          <w:tcPr>
            <w:tcW w:w="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" cy="63817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поможем.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«Лохматый пес»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нам осень подарила?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«У медведя во бору…»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Ласковый щенок Тишка.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«Раздувайся, мой шар!»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Поход в лес (парк).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Подвижная игра «Поедем </w:t>
            </w:r>
            <w:r>
              <w:rPr>
                <w:rFonts w:ascii="Times New Roman" w:hAnsi="Times New Roman" w:cs="Times New Roman"/>
              </w:rPr>
              <w:br/>
              <w:t>в лес»</w:t>
            </w:r>
          </w:p>
        </w:tc>
      </w:tr>
      <w:tr w:rsidR="00E26AF0" w:rsidTr="00E26AF0">
        <w:trPr>
          <w:trHeight w:val="146"/>
          <w:jc w:val="center"/>
        </w:trPr>
        <w:tc>
          <w:tcPr>
            <w:tcW w:w="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3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Закрепить</w:t>
            </w:r>
            <w:r>
              <w:rPr>
                <w:rFonts w:ascii="Times New Roman" w:hAnsi="Times New Roman" w:cs="Times New Roman"/>
              </w:rPr>
              <w:t xml:space="preserve"> знания об </w:t>
            </w:r>
            <w:r>
              <w:rPr>
                <w:rFonts w:ascii="Times New Roman" w:hAnsi="Times New Roman" w:cs="Times New Roman"/>
              </w:rPr>
              <w:lastRenderedPageBreak/>
              <w:t>овощах, их форме, величине, цвете.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Наблюдать</w:t>
            </w:r>
            <w:r>
              <w:rPr>
                <w:rFonts w:ascii="Times New Roman" w:hAnsi="Times New Roman" w:cs="Times New Roman"/>
              </w:rPr>
              <w:t>, как работают дети старших групп на огороде (сбор урожая овощей)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lastRenderedPageBreak/>
              <w:t>Закреплять</w:t>
            </w:r>
            <w:r>
              <w:rPr>
                <w:rFonts w:ascii="Times New Roman" w:hAnsi="Times New Roman" w:cs="Times New Roman"/>
              </w:rPr>
              <w:t xml:space="preserve"> знания о </w:t>
            </w:r>
            <w:r>
              <w:rPr>
                <w:rFonts w:ascii="Times New Roman" w:hAnsi="Times New Roman" w:cs="Times New Roman"/>
              </w:rPr>
              <w:lastRenderedPageBreak/>
              <w:t>растительном мире, о том, где что растет.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Наблюдать</w:t>
            </w:r>
            <w:r>
              <w:rPr>
                <w:rFonts w:ascii="Times New Roman" w:hAnsi="Times New Roman" w:cs="Times New Roman"/>
              </w:rPr>
              <w:t>, как старшие дети убирают с участка листву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lastRenderedPageBreak/>
              <w:t>Познакомить</w:t>
            </w:r>
            <w:r>
              <w:rPr>
                <w:rFonts w:ascii="Times New Roman" w:hAnsi="Times New Roman" w:cs="Times New Roman"/>
              </w:rPr>
              <w:t xml:space="preserve"> с частями </w:t>
            </w:r>
            <w:r>
              <w:rPr>
                <w:rFonts w:ascii="Times New Roman" w:hAnsi="Times New Roman" w:cs="Times New Roman"/>
              </w:rPr>
              <w:lastRenderedPageBreak/>
              <w:t>тела щенка, их названиями.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Уточнить</w:t>
            </w:r>
            <w:r>
              <w:rPr>
                <w:rFonts w:ascii="Times New Roman" w:hAnsi="Times New Roman" w:cs="Times New Roman"/>
              </w:rPr>
              <w:t>, как называют маму щенка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lastRenderedPageBreak/>
              <w:t>Уточнить</w:t>
            </w:r>
            <w:r>
              <w:rPr>
                <w:rFonts w:ascii="Times New Roman" w:hAnsi="Times New Roman" w:cs="Times New Roman"/>
              </w:rPr>
              <w:t xml:space="preserve"> названия: дерево, </w:t>
            </w:r>
            <w:r>
              <w:rPr>
                <w:rFonts w:ascii="Times New Roman" w:hAnsi="Times New Roman" w:cs="Times New Roman"/>
              </w:rPr>
              <w:lastRenderedPageBreak/>
              <w:t>куст.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pacing w:val="45"/>
              </w:rPr>
              <w:t>Познакомить</w:t>
            </w:r>
            <w:r>
              <w:rPr>
                <w:rFonts w:ascii="Times New Roman" w:hAnsi="Times New Roman" w:cs="Times New Roman"/>
              </w:rPr>
              <w:t xml:space="preserve"> с понятиями «гладкий», «колючий»,</w:t>
            </w:r>
            <w:r>
              <w:rPr>
                <w:rFonts w:ascii="Times New Roman" w:hAnsi="Times New Roman" w:cs="Times New Roman"/>
              </w:rPr>
              <w:br/>
              <w:t>«тяжелый», «легкий», «длинный»,  «короткий»,  «толстый», «тонкий»</w:t>
            </w:r>
            <w:proofErr w:type="gramEnd"/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.</w:t>
      </w:r>
    </w:p>
    <w:tbl>
      <w:tblPr>
        <w:tblW w:w="1497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821"/>
        <w:gridCol w:w="846"/>
        <w:gridCol w:w="3446"/>
        <w:gridCol w:w="3237"/>
        <w:gridCol w:w="3239"/>
        <w:gridCol w:w="3382"/>
      </w:tblGrid>
      <w:tr w:rsidR="00E26AF0" w:rsidTr="00E26AF0">
        <w:trPr>
          <w:trHeight w:val="75"/>
          <w:jc w:val="center"/>
        </w:trPr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6AF0" w:rsidTr="00E26AF0">
        <w:trPr>
          <w:trHeight w:val="965"/>
          <w:jc w:val="center"/>
        </w:trPr>
        <w:tc>
          <w:tcPr>
            <w:tcW w:w="8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9075" cy="57150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pacing w:val="45"/>
              </w:rPr>
            </w:pPr>
            <w:r>
              <w:rPr>
                <w:rFonts w:ascii="Times New Roman" w:hAnsi="Times New Roman" w:cs="Times New Roman"/>
              </w:rPr>
              <w:t>Красота нашей улицы</w:t>
            </w:r>
            <w:r>
              <w:rPr>
                <w:rFonts w:ascii="Times New Roman" w:hAnsi="Times New Roman" w:cs="Times New Roman"/>
                <w:spacing w:val="45"/>
              </w:rPr>
              <w:t>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по улице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гости к светофору.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«Чья машина появится первой»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Хмурая осень.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«Птички и дождик»</w:t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Легковой автомобиль.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«Вышли дети в садик…»</w:t>
            </w:r>
          </w:p>
        </w:tc>
      </w:tr>
      <w:tr w:rsidR="00E26AF0" w:rsidTr="00E26AF0">
        <w:trPr>
          <w:trHeight w:val="965"/>
          <w:jc w:val="center"/>
        </w:trPr>
        <w:tc>
          <w:tcPr>
            <w:tcW w:w="8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3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Наблюдать</w:t>
            </w:r>
            <w:r>
              <w:rPr>
                <w:rFonts w:ascii="Times New Roman" w:hAnsi="Times New Roman" w:cs="Times New Roman"/>
              </w:rPr>
              <w:t xml:space="preserve"> за украшением улицы к празднику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Расширять</w:t>
            </w:r>
            <w:r>
              <w:rPr>
                <w:rFonts w:ascii="Times New Roman" w:hAnsi="Times New Roman" w:cs="Times New Roman"/>
              </w:rPr>
              <w:t xml:space="preserve"> представления о разных видах машин,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назначении светофора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Познакомить</w:t>
            </w:r>
            <w:r>
              <w:rPr>
                <w:rFonts w:ascii="Times New Roman" w:hAnsi="Times New Roman" w:cs="Times New Roman"/>
              </w:rPr>
              <w:t xml:space="preserve"> с наиболее типичными особенностями поздней осени.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Уточнить</w:t>
            </w:r>
            <w:r>
              <w:rPr>
                <w:rFonts w:ascii="Times New Roman" w:hAnsi="Times New Roman" w:cs="Times New Roman"/>
              </w:rPr>
              <w:t xml:space="preserve"> названия и назначение предметов одежды</w:t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Уточнить</w:t>
            </w:r>
            <w:r>
              <w:rPr>
                <w:rFonts w:ascii="Times New Roman" w:hAnsi="Times New Roman" w:cs="Times New Roman"/>
              </w:rPr>
              <w:t xml:space="preserve"> представления о легковом автомобиле, его основных частях</w:t>
            </w:r>
          </w:p>
        </w:tc>
      </w:tr>
      <w:tr w:rsidR="00E26AF0" w:rsidTr="00E26AF0">
        <w:trPr>
          <w:trHeight w:val="965"/>
          <w:jc w:val="center"/>
        </w:trPr>
        <w:tc>
          <w:tcPr>
            <w:tcW w:w="8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57175" cy="69532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Зима холодная.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«Дед Мороз»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Снегопад.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«Снег кружится»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Птицы зимой.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Подвижная игра «Собачка </w:t>
            </w:r>
            <w:r>
              <w:rPr>
                <w:rFonts w:ascii="Times New Roman" w:hAnsi="Times New Roman" w:cs="Times New Roman"/>
              </w:rPr>
              <w:br/>
              <w:t>и воробей»</w:t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Морозный солнечный денек.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«На елку»</w:t>
            </w:r>
          </w:p>
        </w:tc>
      </w:tr>
      <w:tr w:rsidR="00E26AF0" w:rsidTr="00E26AF0">
        <w:trPr>
          <w:trHeight w:val="15"/>
          <w:jc w:val="center"/>
        </w:trPr>
        <w:tc>
          <w:tcPr>
            <w:tcW w:w="8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3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Формировать</w:t>
            </w:r>
            <w:r>
              <w:rPr>
                <w:rFonts w:ascii="Times New Roman" w:hAnsi="Times New Roman" w:cs="Times New Roman"/>
              </w:rPr>
              <w:t xml:space="preserve"> первые связные представления </w:t>
            </w:r>
            <w:r>
              <w:rPr>
                <w:rFonts w:ascii="Times New Roman" w:hAnsi="Times New Roman" w:cs="Times New Roman"/>
              </w:rPr>
              <w:br/>
              <w:t>об этом времени года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Познакомить</w:t>
            </w:r>
            <w:r>
              <w:rPr>
                <w:rFonts w:ascii="Times New Roman" w:hAnsi="Times New Roman" w:cs="Times New Roman"/>
              </w:rPr>
              <w:t xml:space="preserve"> с основным сезонным явлением – снегопадом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Формировать</w:t>
            </w:r>
            <w:r>
              <w:rPr>
                <w:rFonts w:ascii="Times New Roman" w:hAnsi="Times New Roman" w:cs="Times New Roman"/>
              </w:rPr>
              <w:t xml:space="preserve"> желание заботиться о зимующих птицах.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Учить</w:t>
            </w:r>
            <w:r>
              <w:rPr>
                <w:rFonts w:ascii="Times New Roman" w:hAnsi="Times New Roman" w:cs="Times New Roman"/>
              </w:rPr>
              <w:t xml:space="preserve"> узнавать птиц, называть части их тела</w:t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Рассказать</w:t>
            </w:r>
            <w:r>
              <w:rPr>
                <w:rFonts w:ascii="Times New Roman" w:hAnsi="Times New Roman" w:cs="Times New Roman"/>
              </w:rPr>
              <w:t xml:space="preserve"> о том, как живут звери зимой.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Стимулировать</w:t>
            </w:r>
            <w:r>
              <w:rPr>
                <w:rFonts w:ascii="Times New Roman" w:hAnsi="Times New Roman" w:cs="Times New Roman"/>
              </w:rPr>
              <w:t xml:space="preserve"> добрые чувства по отношению к животным</w:t>
            </w:r>
          </w:p>
        </w:tc>
      </w:tr>
      <w:tr w:rsidR="00E26AF0" w:rsidTr="00E26AF0">
        <w:trPr>
          <w:trHeight w:val="1025"/>
          <w:jc w:val="center"/>
        </w:trPr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38125" cy="55245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pacing w:val="45"/>
              </w:rPr>
            </w:pPr>
            <w:r>
              <w:rPr>
                <w:rFonts w:ascii="Times New Roman" w:hAnsi="Times New Roman" w:cs="Times New Roman"/>
              </w:rPr>
              <w:t>Елочка-красавица</w:t>
            </w:r>
            <w:r>
              <w:rPr>
                <w:rFonts w:ascii="Times New Roman" w:hAnsi="Times New Roman" w:cs="Times New Roman"/>
                <w:spacing w:val="45"/>
              </w:rPr>
              <w:t>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по улице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Куда уходит снег с дорожки?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 со снежками: «Кто бросит дальше», «Кто попадет в цель»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Помощники.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«Ворона и собачки»</w:t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гостях у Снегурочки.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«Коза рогатая»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03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60"/>
        <w:gridCol w:w="833"/>
        <w:gridCol w:w="3444"/>
        <w:gridCol w:w="3267"/>
        <w:gridCol w:w="3282"/>
        <w:gridCol w:w="3444"/>
      </w:tblGrid>
      <w:tr w:rsidR="00E26AF0" w:rsidTr="00E26AF0">
        <w:trPr>
          <w:trHeight w:val="15"/>
          <w:jc w:val="center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E26AF0" w:rsidTr="00E26AF0">
        <w:trPr>
          <w:trHeight w:val="15"/>
          <w:jc w:val="center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38125" cy="5524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Знакомить</w:t>
            </w:r>
            <w:r>
              <w:rPr>
                <w:rFonts w:ascii="Times New Roman" w:hAnsi="Times New Roman" w:cs="Times New Roman"/>
              </w:rPr>
              <w:t xml:space="preserve"> с тем, как украшают город к празднику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Познакомить</w:t>
            </w:r>
            <w:r>
              <w:rPr>
                <w:rFonts w:ascii="Times New Roman" w:hAnsi="Times New Roman" w:cs="Times New Roman"/>
              </w:rPr>
              <w:t xml:space="preserve"> с трудом дворника в зимнее время.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Учить</w:t>
            </w:r>
            <w:r>
              <w:rPr>
                <w:rFonts w:ascii="Times New Roman" w:hAnsi="Times New Roman" w:cs="Times New Roman"/>
              </w:rPr>
              <w:t xml:space="preserve"> оказывать ему посильную помощь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Воспитывать</w:t>
            </w:r>
            <w:r>
              <w:rPr>
                <w:rFonts w:ascii="Times New Roman" w:hAnsi="Times New Roman" w:cs="Times New Roman"/>
              </w:rPr>
              <w:t xml:space="preserve"> уважение к труду взрослых.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Формировать</w:t>
            </w:r>
            <w:r>
              <w:rPr>
                <w:rFonts w:ascii="Times New Roman" w:hAnsi="Times New Roman" w:cs="Times New Roman"/>
              </w:rPr>
              <w:t xml:space="preserve"> желание помогать окружающим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Познакомить</w:t>
            </w:r>
            <w:r>
              <w:rPr>
                <w:rFonts w:ascii="Times New Roman" w:hAnsi="Times New Roman" w:cs="Times New Roman"/>
              </w:rPr>
              <w:t xml:space="preserve"> с березкой, елью, с их отличительными внешними признаками.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Упражнять</w:t>
            </w:r>
            <w:r>
              <w:rPr>
                <w:rFonts w:ascii="Times New Roman" w:hAnsi="Times New Roman" w:cs="Times New Roman"/>
              </w:rPr>
              <w:t xml:space="preserve"> в пространственной ориентации</w:t>
            </w:r>
          </w:p>
        </w:tc>
      </w:tr>
      <w:tr w:rsidR="00E26AF0" w:rsidTr="00E26AF0">
        <w:trPr>
          <w:trHeight w:val="15"/>
          <w:jc w:val="center"/>
        </w:trPr>
        <w:tc>
          <w:tcPr>
            <w:tcW w:w="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80975" cy="62865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Кролик серенький, зайка беленький.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«Заинька, выйди в сад…»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по улице.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«Паровозик»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Зимние забавы.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«Ладушки-оладушки»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Где спит медведь?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«Мыши водят хоровод»</w:t>
            </w:r>
          </w:p>
        </w:tc>
      </w:tr>
      <w:tr w:rsidR="00E26AF0" w:rsidTr="00E26AF0">
        <w:trPr>
          <w:trHeight w:val="15"/>
          <w:jc w:val="center"/>
        </w:trPr>
        <w:tc>
          <w:tcPr>
            <w:tcW w:w="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Закрепить</w:t>
            </w:r>
            <w:r>
              <w:rPr>
                <w:rFonts w:ascii="Times New Roman" w:hAnsi="Times New Roman" w:cs="Times New Roman"/>
              </w:rPr>
              <w:t xml:space="preserve"> знания о строении тела животных.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Уточнить</w:t>
            </w:r>
            <w:r>
              <w:rPr>
                <w:rFonts w:ascii="Times New Roman" w:hAnsi="Times New Roman" w:cs="Times New Roman"/>
              </w:rPr>
              <w:t xml:space="preserve"> название частей тела кролика (зайца).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Формировать</w:t>
            </w:r>
            <w:r>
              <w:rPr>
                <w:rFonts w:ascii="Times New Roman" w:hAnsi="Times New Roman" w:cs="Times New Roman"/>
              </w:rPr>
              <w:t xml:space="preserve"> бережное отношение к животным, желание заботиться о них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Закреплять</w:t>
            </w:r>
            <w:r>
              <w:rPr>
                <w:rFonts w:ascii="Times New Roman" w:hAnsi="Times New Roman" w:cs="Times New Roman"/>
              </w:rPr>
              <w:t xml:space="preserve"> знания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транспортных средствах.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Учить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называть различные виды транспорта;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узнавать транспортные средства на картинках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Закреплять</w:t>
            </w:r>
            <w:r>
              <w:rPr>
                <w:rFonts w:ascii="Times New Roman" w:hAnsi="Times New Roman" w:cs="Times New Roman"/>
              </w:rPr>
              <w:t xml:space="preserve"> знания о назначении снежных построек.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Уточнить</w:t>
            </w:r>
            <w:r>
              <w:rPr>
                <w:rFonts w:ascii="Times New Roman" w:hAnsi="Times New Roman" w:cs="Times New Roman"/>
              </w:rPr>
              <w:t xml:space="preserve"> знания о названиях птиц, частей тела, голосовых реакциях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Учить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выполнять необходимые действия, получая результат;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заботиться об окружающих, не тревожить их напрасно</w:t>
            </w:r>
          </w:p>
        </w:tc>
      </w:tr>
      <w:tr w:rsidR="00E26AF0" w:rsidTr="00E26AF0">
        <w:trPr>
          <w:trHeight w:val="15"/>
          <w:jc w:val="center"/>
        </w:trPr>
        <w:tc>
          <w:tcPr>
            <w:tcW w:w="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28600" cy="44767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Солнышко пригревает.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Подвижная игра «Птички,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раз, птички, два!»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Где чей дом?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«Непослушный козел»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Кругом вода!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«Два гуся»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Веселые воробьи.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«Веселый воробей»</w:t>
            </w:r>
          </w:p>
        </w:tc>
      </w:tr>
      <w:tr w:rsidR="00E26AF0" w:rsidTr="00E26AF0">
        <w:trPr>
          <w:trHeight w:val="15"/>
          <w:jc w:val="center"/>
        </w:trPr>
        <w:tc>
          <w:tcPr>
            <w:tcW w:w="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Дать</w:t>
            </w:r>
            <w:r>
              <w:rPr>
                <w:rFonts w:ascii="Times New Roman" w:hAnsi="Times New Roman" w:cs="Times New Roman"/>
              </w:rPr>
              <w:t xml:space="preserve"> первые представления о ранней весне: почему снег растаял, куда исчез снег, что появилось на деревьях и кустарниках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Закреплять</w:t>
            </w:r>
            <w:r>
              <w:rPr>
                <w:rFonts w:ascii="Times New Roman" w:hAnsi="Times New Roman" w:cs="Times New Roman"/>
              </w:rPr>
              <w:t xml:space="preserve"> представления о весне, показать почки и первые весенние листья.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Уточнить</w:t>
            </w:r>
            <w:r>
              <w:rPr>
                <w:rFonts w:ascii="Times New Roman" w:hAnsi="Times New Roman" w:cs="Times New Roman"/>
              </w:rPr>
              <w:t xml:space="preserve"> названия разных домов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Показать</w:t>
            </w:r>
            <w:r>
              <w:rPr>
                <w:rFonts w:ascii="Times New Roman" w:hAnsi="Times New Roman" w:cs="Times New Roman"/>
              </w:rPr>
              <w:t xml:space="preserve"> разнообразные действия с талым снегом: хорошо лепится, превращается в воду под воздействием солнечных лучей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Расширять</w:t>
            </w:r>
            <w:r>
              <w:rPr>
                <w:rFonts w:ascii="Times New Roman" w:hAnsi="Times New Roman" w:cs="Times New Roman"/>
              </w:rPr>
              <w:t xml:space="preserve"> представления о весне, </w:t>
            </w:r>
            <w:r>
              <w:rPr>
                <w:rFonts w:ascii="Times New Roman" w:hAnsi="Times New Roman" w:cs="Times New Roman"/>
                <w:spacing w:val="45"/>
              </w:rPr>
              <w:t>обогащать</w:t>
            </w:r>
            <w:r>
              <w:rPr>
                <w:rFonts w:ascii="Times New Roman" w:hAnsi="Times New Roman" w:cs="Times New Roman"/>
              </w:rPr>
              <w:t xml:space="preserve"> их новыми словами и понятиями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98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8"/>
        <w:gridCol w:w="830"/>
        <w:gridCol w:w="3434"/>
        <w:gridCol w:w="3258"/>
        <w:gridCol w:w="3272"/>
        <w:gridCol w:w="3434"/>
      </w:tblGrid>
      <w:tr w:rsidR="00E26AF0" w:rsidTr="00E26AF0">
        <w:trPr>
          <w:trHeight w:val="15"/>
          <w:jc w:val="center"/>
        </w:trPr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E26AF0" w:rsidTr="00E26AF0">
        <w:trPr>
          <w:trHeight w:val="15"/>
          <w:jc w:val="center"/>
        </w:trPr>
        <w:tc>
          <w:tcPr>
            <w:tcW w:w="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" cy="60007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«Солнышко» на траве.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«Солнечный зайчик»</w:t>
            </w:r>
          </w:p>
        </w:tc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Желтые, пушистые…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по стихотворению Т. Волгиной «Цыплята»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Где моя мама?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«Мы – веселые ребята»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Мячики.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«Ой, что за народ!..»</w:t>
            </w:r>
          </w:p>
        </w:tc>
      </w:tr>
      <w:tr w:rsidR="00E26AF0" w:rsidTr="00E26AF0">
        <w:trPr>
          <w:trHeight w:val="15"/>
          <w:jc w:val="center"/>
        </w:trPr>
        <w:tc>
          <w:tcPr>
            <w:tcW w:w="7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Познакомить</w:t>
            </w:r>
            <w:r>
              <w:rPr>
                <w:rFonts w:ascii="Times New Roman" w:hAnsi="Times New Roman" w:cs="Times New Roman"/>
              </w:rPr>
              <w:t xml:space="preserve"> с первым весенним цветком, его строением</w:t>
            </w:r>
          </w:p>
        </w:tc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Познакомить</w:t>
            </w:r>
            <w:r>
              <w:rPr>
                <w:rFonts w:ascii="Times New Roman" w:hAnsi="Times New Roman" w:cs="Times New Roman"/>
              </w:rPr>
              <w:t xml:space="preserve"> с внешним видом цыплят, особенностями их поведения, частями тела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Повторить</w:t>
            </w:r>
            <w:r>
              <w:rPr>
                <w:rFonts w:ascii="Times New Roman" w:hAnsi="Times New Roman" w:cs="Times New Roman"/>
              </w:rPr>
              <w:t>, как зовут мам звериных детенышей, как они созывают своих детей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Показать</w:t>
            </w:r>
            <w:r>
              <w:rPr>
                <w:rFonts w:ascii="Times New Roman" w:hAnsi="Times New Roman" w:cs="Times New Roman"/>
              </w:rPr>
              <w:t xml:space="preserve"> детям, что вес-на – </w:t>
            </w:r>
            <w:proofErr w:type="gramStart"/>
            <w:r>
              <w:rPr>
                <w:rFonts w:ascii="Times New Roman" w:hAnsi="Times New Roman" w:cs="Times New Roman"/>
              </w:rPr>
              <w:t>зеленая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Выучить</w:t>
            </w:r>
            <w:r>
              <w:rPr>
                <w:rFonts w:ascii="Times New Roman" w:hAnsi="Times New Roman" w:cs="Times New Roman"/>
              </w:rPr>
              <w:t xml:space="preserve"> стихотворение </w:t>
            </w:r>
            <w:r>
              <w:rPr>
                <w:rFonts w:ascii="Times New Roman" w:hAnsi="Times New Roman" w:cs="Times New Roman"/>
              </w:rPr>
              <w:br/>
              <w:t xml:space="preserve">А. </w:t>
            </w:r>
            <w:proofErr w:type="spellStart"/>
            <w:r>
              <w:rPr>
                <w:rFonts w:ascii="Times New Roman" w:hAnsi="Times New Roman" w:cs="Times New Roman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«Мячик»</w:t>
            </w:r>
          </w:p>
        </w:tc>
      </w:tr>
      <w:tr w:rsidR="00E26AF0" w:rsidTr="00E26AF0">
        <w:trPr>
          <w:trHeight w:val="15"/>
          <w:jc w:val="center"/>
        </w:trPr>
        <w:tc>
          <w:tcPr>
            <w:tcW w:w="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28600" cy="4095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Кому установили памятник?</w:t>
            </w:r>
          </w:p>
        </w:tc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«Колобок» (русская народная сказка).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Инсценировка сказки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нам построил дом?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на ближайшую строительную площадку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гости появились на участке?</w:t>
            </w:r>
          </w:p>
        </w:tc>
      </w:tr>
      <w:tr w:rsidR="00E26AF0" w:rsidTr="00E26AF0">
        <w:trPr>
          <w:trHeight w:val="15"/>
          <w:jc w:val="center"/>
        </w:trPr>
        <w:tc>
          <w:tcPr>
            <w:tcW w:w="7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Знакомить</w:t>
            </w:r>
            <w:r>
              <w:rPr>
                <w:rFonts w:ascii="Times New Roman" w:hAnsi="Times New Roman" w:cs="Times New Roman"/>
              </w:rPr>
              <w:t xml:space="preserve"> с подвигами воинов, которым установили памятник.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Объяснять,</w:t>
            </w:r>
            <w:r>
              <w:rPr>
                <w:rFonts w:ascii="Times New Roman" w:hAnsi="Times New Roman" w:cs="Times New Roman"/>
              </w:rPr>
              <w:t xml:space="preserve"> как важно помнить о героях</w:t>
            </w:r>
          </w:p>
        </w:tc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Закреплять</w:t>
            </w:r>
            <w:r>
              <w:rPr>
                <w:rFonts w:ascii="Times New Roman" w:hAnsi="Times New Roman" w:cs="Times New Roman"/>
              </w:rPr>
              <w:t xml:space="preserve"> умение рассказывать с помощью взрослого знакомую сказку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Учить</w:t>
            </w:r>
            <w:r>
              <w:rPr>
                <w:rFonts w:ascii="Times New Roman" w:hAnsi="Times New Roman" w:cs="Times New Roman"/>
              </w:rPr>
              <w:t xml:space="preserve"> наблюдать за трудом взрослых на строительных площадках.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Прочитать</w:t>
            </w:r>
            <w:r>
              <w:rPr>
                <w:rFonts w:ascii="Times New Roman" w:hAnsi="Times New Roman" w:cs="Times New Roman"/>
              </w:rPr>
              <w:t xml:space="preserve"> стихотворение о строителях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Понаблюдать</w:t>
            </w:r>
            <w:r>
              <w:rPr>
                <w:rFonts w:ascii="Times New Roman" w:hAnsi="Times New Roman" w:cs="Times New Roman"/>
              </w:rPr>
              <w:t xml:space="preserve"> за появившимися на участке бабочками, летающими на паутинке паучками, тружениками-муравьями</w:t>
            </w:r>
          </w:p>
        </w:tc>
      </w:tr>
      <w:tr w:rsidR="00E26AF0" w:rsidTr="00E26AF0">
        <w:trPr>
          <w:trHeight w:val="866"/>
          <w:jc w:val="center"/>
        </w:trPr>
        <w:tc>
          <w:tcPr>
            <w:tcW w:w="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28600" cy="4572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Лето красное пришло.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«Цыплята и собачка»</w:t>
            </w:r>
          </w:p>
        </w:tc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«Музыкальные ребята».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по стихотворению П. Золотова «Лягушата»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Тонут – плавают.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«Козлята и волк»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Ждем гостей.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«Зайка серый»</w:t>
            </w:r>
          </w:p>
        </w:tc>
      </w:tr>
      <w:tr w:rsidR="00E26AF0" w:rsidTr="00E26AF0">
        <w:trPr>
          <w:trHeight w:val="866"/>
          <w:jc w:val="center"/>
        </w:trPr>
        <w:tc>
          <w:tcPr>
            <w:tcW w:w="7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Закрепить</w:t>
            </w:r>
            <w:r>
              <w:rPr>
                <w:rFonts w:ascii="Times New Roman" w:hAnsi="Times New Roman" w:cs="Times New Roman"/>
              </w:rPr>
              <w:t xml:space="preserve"> представления о временах года.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Учить</w:t>
            </w:r>
            <w:r>
              <w:rPr>
                <w:rFonts w:ascii="Times New Roman" w:hAnsi="Times New Roman" w:cs="Times New Roman"/>
              </w:rPr>
              <w:t xml:space="preserve"> бережно относиться ко всему живому</w:t>
            </w:r>
          </w:p>
        </w:tc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Формировать</w:t>
            </w:r>
            <w:r>
              <w:rPr>
                <w:rFonts w:ascii="Times New Roman" w:hAnsi="Times New Roman" w:cs="Times New Roman"/>
              </w:rPr>
              <w:t xml:space="preserve"> правильное отношение к живым объектам. </w:t>
            </w:r>
            <w:r>
              <w:rPr>
                <w:rFonts w:ascii="Times New Roman" w:hAnsi="Times New Roman" w:cs="Times New Roman"/>
                <w:spacing w:val="45"/>
              </w:rPr>
              <w:t>Учить</w:t>
            </w:r>
            <w:r>
              <w:rPr>
                <w:rFonts w:ascii="Times New Roman" w:hAnsi="Times New Roman" w:cs="Times New Roman"/>
              </w:rPr>
              <w:t xml:space="preserve"> правильному (безопасному) обращению с животными (не бояться, не обижать их)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Уточнить</w:t>
            </w:r>
            <w:r>
              <w:rPr>
                <w:rFonts w:ascii="Times New Roman" w:hAnsi="Times New Roman" w:cs="Times New Roman"/>
              </w:rPr>
              <w:t xml:space="preserve"> знания </w:t>
            </w:r>
            <w:r>
              <w:rPr>
                <w:rFonts w:ascii="Times New Roman" w:hAnsi="Times New Roman" w:cs="Times New Roman"/>
              </w:rPr>
              <w:br/>
              <w:t>о свойствах воды: льется, имеет разную температуру; одни предметы тонут, другие плавают в воде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Уточнить</w:t>
            </w:r>
            <w:r>
              <w:rPr>
                <w:rFonts w:ascii="Times New Roman" w:hAnsi="Times New Roman" w:cs="Times New Roman"/>
              </w:rPr>
              <w:t xml:space="preserve"> знания о том, какие животные что едят и как, для чего им нужна пища.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Воспитывать</w:t>
            </w:r>
            <w:r>
              <w:rPr>
                <w:rFonts w:ascii="Times New Roman" w:hAnsi="Times New Roman" w:cs="Times New Roman"/>
              </w:rPr>
              <w:t xml:space="preserve"> доброе отношение к животным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1503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60"/>
        <w:gridCol w:w="833"/>
        <w:gridCol w:w="3444"/>
        <w:gridCol w:w="3267"/>
        <w:gridCol w:w="3282"/>
        <w:gridCol w:w="3444"/>
      </w:tblGrid>
      <w:tr w:rsidR="00E26AF0" w:rsidTr="00E26AF0">
        <w:trPr>
          <w:trHeight w:val="15"/>
          <w:jc w:val="center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E26AF0" w:rsidTr="00E26AF0">
        <w:trPr>
          <w:trHeight w:val="15"/>
          <w:jc w:val="center"/>
        </w:trPr>
        <w:tc>
          <w:tcPr>
            <w:tcW w:w="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9075" cy="49530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Наши дочки.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«Гуси»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Сыплем, лепим.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Подвижная игра «Кошка </w:t>
            </w:r>
            <w:r>
              <w:rPr>
                <w:rFonts w:ascii="Times New Roman" w:hAnsi="Times New Roman" w:cs="Times New Roman"/>
              </w:rPr>
              <w:br/>
              <w:t>и мышки»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 xml:space="preserve">«Красная девица в </w:t>
            </w:r>
            <w:r>
              <w:rPr>
                <w:rFonts w:ascii="Times New Roman" w:hAnsi="Times New Roman" w:cs="Times New Roman"/>
                <w:spacing w:val="-15"/>
              </w:rPr>
              <w:t>темнице».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«Мой козлик»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цветочной клумбы.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«Каравай»</w:t>
            </w:r>
          </w:p>
        </w:tc>
      </w:tr>
      <w:tr w:rsidR="00E26AF0" w:rsidTr="00E26AF0">
        <w:trPr>
          <w:trHeight w:val="1546"/>
          <w:jc w:val="center"/>
        </w:trPr>
        <w:tc>
          <w:tcPr>
            <w:tcW w:w="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Учить</w:t>
            </w:r>
            <w:r>
              <w:rPr>
                <w:rFonts w:ascii="Times New Roman" w:hAnsi="Times New Roman" w:cs="Times New Roman"/>
              </w:rPr>
              <w:t xml:space="preserve"> аккуратно обращаться с водой.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Уточнить</w:t>
            </w:r>
            <w:r>
              <w:rPr>
                <w:rFonts w:ascii="Times New Roman" w:hAnsi="Times New Roman" w:cs="Times New Roman"/>
              </w:rPr>
              <w:t xml:space="preserve"> порядок действий при раздевании кукол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Пополнить</w:t>
            </w:r>
            <w:r>
              <w:rPr>
                <w:rFonts w:ascii="Times New Roman" w:hAnsi="Times New Roman" w:cs="Times New Roman"/>
              </w:rPr>
              <w:t xml:space="preserve"> знания о свойствах песка (сухой сыплется, из мокрого можно лепить).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Учить</w:t>
            </w:r>
            <w:r>
              <w:rPr>
                <w:rFonts w:ascii="Times New Roman" w:hAnsi="Times New Roman" w:cs="Times New Roman"/>
              </w:rPr>
              <w:t xml:space="preserve"> пользоваться лейкой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Дать</w:t>
            </w:r>
            <w:r>
              <w:rPr>
                <w:rFonts w:ascii="Times New Roman" w:hAnsi="Times New Roman" w:cs="Times New Roman"/>
              </w:rPr>
              <w:t xml:space="preserve"> представление о</w:t>
            </w:r>
            <w:r>
              <w:rPr>
                <w:rFonts w:ascii="Times New Roman" w:hAnsi="Times New Roman" w:cs="Times New Roman"/>
              </w:rPr>
              <w:br/>
              <w:t>растениях на огороде</w:t>
            </w:r>
            <w:r>
              <w:rPr>
                <w:rFonts w:ascii="Times New Roman" w:hAnsi="Times New Roman" w:cs="Times New Roman"/>
              </w:rPr>
              <w:br/>
              <w:t>(морковь).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Учить</w:t>
            </w:r>
            <w:r>
              <w:rPr>
                <w:rFonts w:ascii="Times New Roman" w:hAnsi="Times New Roman" w:cs="Times New Roman"/>
              </w:rPr>
              <w:t xml:space="preserve"> заботиться о растениях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Познакомить</w:t>
            </w:r>
            <w:r>
              <w:rPr>
                <w:rFonts w:ascii="Times New Roman" w:hAnsi="Times New Roman" w:cs="Times New Roman"/>
              </w:rPr>
              <w:t xml:space="preserve"> с цветами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(тюльпан, ромашка, колокольчик).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Закрепить</w:t>
            </w:r>
            <w:r>
              <w:rPr>
                <w:rFonts w:ascii="Times New Roman" w:hAnsi="Times New Roman" w:cs="Times New Roman"/>
              </w:rPr>
              <w:t xml:space="preserve"> представления о строении цветка</w:t>
            </w:r>
          </w:p>
        </w:tc>
      </w:tr>
      <w:tr w:rsidR="00E26AF0" w:rsidTr="00E26AF0">
        <w:trPr>
          <w:trHeight w:val="15"/>
          <w:jc w:val="center"/>
        </w:trPr>
        <w:tc>
          <w:tcPr>
            <w:tcW w:w="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76225" cy="5524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Зоопарк.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«Бусинки»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нам лето подарило?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«Слышим – делаем»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Ягода-малина.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 «Найди пару»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помогает сохранять чистоту?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в прачечную детского сада</w:t>
            </w:r>
          </w:p>
        </w:tc>
      </w:tr>
      <w:tr w:rsidR="00E26AF0" w:rsidTr="00E26AF0">
        <w:trPr>
          <w:trHeight w:val="15"/>
          <w:jc w:val="center"/>
        </w:trPr>
        <w:tc>
          <w:tcPr>
            <w:tcW w:w="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Закрепить</w:t>
            </w:r>
            <w:r>
              <w:rPr>
                <w:rFonts w:ascii="Times New Roman" w:hAnsi="Times New Roman" w:cs="Times New Roman"/>
              </w:rPr>
              <w:t xml:space="preserve"> представления о животном мире.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Уточнить</w:t>
            </w:r>
            <w:r>
              <w:rPr>
                <w:rFonts w:ascii="Times New Roman" w:hAnsi="Times New Roman" w:cs="Times New Roman"/>
              </w:rPr>
              <w:t xml:space="preserve"> знания о том, чем питаются живые существа.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Закреплять</w:t>
            </w:r>
            <w:r>
              <w:rPr>
                <w:rFonts w:ascii="Times New Roman" w:hAnsi="Times New Roman" w:cs="Times New Roman"/>
              </w:rPr>
              <w:t xml:space="preserve"> представления о растительном мире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Закрепить</w:t>
            </w:r>
            <w:r>
              <w:rPr>
                <w:rFonts w:ascii="Times New Roman" w:hAnsi="Times New Roman" w:cs="Times New Roman"/>
              </w:rPr>
              <w:t xml:space="preserve"> представления о растительном мире.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 xml:space="preserve">Обратить </w:t>
            </w:r>
            <w:r>
              <w:rPr>
                <w:rFonts w:ascii="Times New Roman" w:hAnsi="Times New Roman" w:cs="Times New Roman"/>
              </w:rPr>
              <w:t>внимание детей на траву (густая, зеленая, высокая, стелется ковром и т. п.)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Уточнить</w:t>
            </w:r>
            <w:r>
              <w:rPr>
                <w:rFonts w:ascii="Times New Roman" w:hAnsi="Times New Roman" w:cs="Times New Roman"/>
              </w:rPr>
              <w:t xml:space="preserve"> знания о том, что на кустарниках поспевают ягоды, они растут, некоторые из них можно есть – они созрели.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Учить</w:t>
            </w:r>
            <w:r>
              <w:rPr>
                <w:rFonts w:ascii="Times New Roman" w:hAnsi="Times New Roman" w:cs="Times New Roman"/>
              </w:rPr>
              <w:t xml:space="preserve"> определять знакомые ягоды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Расширять</w:t>
            </w:r>
            <w:r>
              <w:rPr>
                <w:rFonts w:ascii="Times New Roman" w:hAnsi="Times New Roman" w:cs="Times New Roman"/>
              </w:rPr>
              <w:t xml:space="preserve"> представления о труде прачки.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Воспитывать</w:t>
            </w:r>
            <w:r>
              <w:rPr>
                <w:rFonts w:ascii="Times New Roman" w:hAnsi="Times New Roman" w:cs="Times New Roman"/>
              </w:rPr>
              <w:t xml:space="preserve"> чувство благодарности к сотрудникам детского сада, уважительное отношение к труду прачки</w:t>
            </w:r>
          </w:p>
        </w:tc>
      </w:tr>
    </w:tbl>
    <w:p w:rsidR="00E26AF0" w:rsidRDefault="00E26AF0" w:rsidP="00E26AF0">
      <w:pPr>
        <w:pStyle w:val="ParagraphStyle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:rsidR="00E26AF0" w:rsidRDefault="00E26AF0" w:rsidP="00E26AF0">
      <w:pPr>
        <w:rPr>
          <w:b/>
          <w:sz w:val="28"/>
          <w:szCs w:val="28"/>
        </w:rPr>
      </w:pPr>
    </w:p>
    <w:p w:rsidR="00E26AF0" w:rsidRDefault="00E26AF0" w:rsidP="00E26AF0">
      <w:pPr>
        <w:rPr>
          <w:b/>
          <w:sz w:val="28"/>
          <w:szCs w:val="28"/>
        </w:rPr>
      </w:pPr>
    </w:p>
    <w:p w:rsidR="00E26AF0" w:rsidRDefault="00E26AF0" w:rsidP="00E26AF0">
      <w:pPr>
        <w:rPr>
          <w:b/>
          <w:sz w:val="28"/>
          <w:szCs w:val="28"/>
        </w:rPr>
      </w:pPr>
    </w:p>
    <w:p w:rsidR="00E26AF0" w:rsidRDefault="00E26AF0" w:rsidP="00E26AF0">
      <w:pPr>
        <w:rPr>
          <w:b/>
          <w:sz w:val="28"/>
          <w:szCs w:val="28"/>
        </w:rPr>
      </w:pPr>
    </w:p>
    <w:p w:rsidR="00E26AF0" w:rsidRDefault="00E26AF0" w:rsidP="00E26AF0">
      <w:pPr>
        <w:rPr>
          <w:b/>
          <w:sz w:val="28"/>
          <w:szCs w:val="28"/>
        </w:rPr>
      </w:pPr>
    </w:p>
    <w:p w:rsidR="00E26AF0" w:rsidRDefault="00E26AF0" w:rsidP="00E26AF0">
      <w:pPr>
        <w:rPr>
          <w:b/>
          <w:sz w:val="28"/>
          <w:szCs w:val="28"/>
        </w:rPr>
      </w:pPr>
    </w:p>
    <w:p w:rsidR="00890845" w:rsidRDefault="00890845" w:rsidP="00E26AF0">
      <w:pPr>
        <w:rPr>
          <w:b/>
          <w:sz w:val="28"/>
          <w:szCs w:val="28"/>
        </w:rPr>
      </w:pPr>
    </w:p>
    <w:p w:rsidR="00890845" w:rsidRDefault="00890845" w:rsidP="00E26AF0">
      <w:pPr>
        <w:rPr>
          <w:b/>
          <w:sz w:val="28"/>
          <w:szCs w:val="28"/>
        </w:rPr>
      </w:pPr>
    </w:p>
    <w:p w:rsidR="00890845" w:rsidRDefault="00890845" w:rsidP="00E26AF0">
      <w:pPr>
        <w:rPr>
          <w:b/>
          <w:sz w:val="28"/>
          <w:szCs w:val="28"/>
        </w:rPr>
      </w:pPr>
    </w:p>
    <w:p w:rsidR="00890845" w:rsidRDefault="00890845" w:rsidP="00E26AF0">
      <w:pPr>
        <w:rPr>
          <w:b/>
          <w:sz w:val="28"/>
          <w:szCs w:val="28"/>
        </w:rPr>
      </w:pPr>
    </w:p>
    <w:p w:rsidR="00890845" w:rsidRDefault="00890845" w:rsidP="00E26AF0">
      <w:pPr>
        <w:rPr>
          <w:b/>
          <w:sz w:val="28"/>
          <w:szCs w:val="28"/>
        </w:rPr>
      </w:pPr>
    </w:p>
    <w:p w:rsidR="00E26AF0" w:rsidRPr="008E436E" w:rsidRDefault="00E26AF0" w:rsidP="00E26AF0">
      <w:pPr>
        <w:rPr>
          <w:b/>
          <w:sz w:val="28"/>
          <w:szCs w:val="28"/>
        </w:rPr>
      </w:pPr>
    </w:p>
    <w:p w:rsidR="00E26AF0" w:rsidRPr="00CB2499" w:rsidRDefault="00E26AF0" w:rsidP="00E26AF0">
      <w:pPr>
        <w:jc w:val="right"/>
        <w:rPr>
          <w:b/>
        </w:rPr>
      </w:pPr>
      <w:r w:rsidRPr="00CB2499">
        <w:rPr>
          <w:b/>
        </w:rPr>
        <w:lastRenderedPageBreak/>
        <w:t xml:space="preserve">ПРИЛОЖЕНИЕ </w:t>
      </w:r>
    </w:p>
    <w:p w:rsidR="00E26AF0" w:rsidRPr="00D46F11" w:rsidRDefault="00E26AF0" w:rsidP="00E26AF0">
      <w:pPr>
        <w:jc w:val="center"/>
        <w:rPr>
          <w:b/>
        </w:rPr>
      </w:pPr>
      <w:r w:rsidRPr="00CB2499">
        <w:rPr>
          <w:b/>
        </w:rPr>
        <w:t>Подвижные игры.</w:t>
      </w:r>
    </w:p>
    <w:p w:rsidR="00E26AF0" w:rsidRPr="00CB2499" w:rsidRDefault="00E26AF0" w:rsidP="00E26AF0">
      <w:pPr>
        <w:pStyle w:val="ParagraphStyle"/>
        <w:keepNext/>
        <w:spacing w:before="240" w:after="180"/>
        <w:jc w:val="center"/>
        <w:outlineLvl w:val="2"/>
        <w:rPr>
          <w:rFonts w:ascii="Times New Roman" w:hAnsi="Times New Roman" w:cs="Times New Roman"/>
          <w:b/>
          <w:bCs/>
          <w:caps/>
          <w:spacing w:val="45"/>
        </w:rPr>
      </w:pPr>
      <w:bookmarkStart w:id="4" w:name="_Toc226858457"/>
      <w:bookmarkEnd w:id="4"/>
      <w:r w:rsidRPr="00CB2499">
        <w:rPr>
          <w:rFonts w:ascii="Times New Roman" w:hAnsi="Times New Roman" w:cs="Times New Roman"/>
          <w:b/>
          <w:bCs/>
          <w:caps/>
          <w:spacing w:val="45"/>
        </w:rPr>
        <w:t>Осень</w:t>
      </w:r>
    </w:p>
    <w:p w:rsidR="00E26AF0" w:rsidRPr="00CB2499" w:rsidRDefault="00E26AF0" w:rsidP="00E26AF0">
      <w:pPr>
        <w:pStyle w:val="ParagraphStyle"/>
        <w:spacing w:after="180"/>
        <w:jc w:val="center"/>
        <w:rPr>
          <w:rFonts w:ascii="Times New Roman" w:hAnsi="Times New Roman" w:cs="Times New Roman"/>
          <w:b/>
          <w:bCs/>
          <w:caps/>
        </w:rPr>
      </w:pPr>
      <w:r w:rsidRPr="00CB2499">
        <w:rPr>
          <w:rFonts w:ascii="Times New Roman" w:hAnsi="Times New Roman" w:cs="Times New Roman"/>
          <w:b/>
          <w:bCs/>
          <w:caps/>
        </w:rPr>
        <w:t>Листопад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Цели</w:t>
      </w:r>
      <w:r w:rsidRPr="00CB2499">
        <w:rPr>
          <w:rFonts w:ascii="Times New Roman" w:hAnsi="Times New Roman" w:cs="Times New Roman"/>
          <w:b/>
          <w:bCs/>
        </w:rPr>
        <w:t xml:space="preserve">: </w:t>
      </w:r>
      <w:r w:rsidRPr="00CB2499">
        <w:rPr>
          <w:rFonts w:ascii="Times New Roman" w:hAnsi="Times New Roman" w:cs="Times New Roman"/>
        </w:rPr>
        <w:t>закрепить знания о цвете, величине осенних листьев; учить передвигаться по площадке, следуя указаниям, которые даются в игровой форме; конкретизировать понятие «листопад».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осенние листья.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 xml:space="preserve">. Ребята! Все вы будете листочками. Выберите листочек, который понравится: кто желтый, кто красный, кто большой, кто маленький. 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60" w:after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Каждый ребенок показывает и называет, какой листочек он выбрал по цвету и величине.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after="12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 xml:space="preserve">. Листья легкие, они медленно летят по воздуху. </w:t>
      </w:r>
      <w:r w:rsidRPr="00CB2499">
        <w:rPr>
          <w:rFonts w:ascii="Times New Roman" w:hAnsi="Times New Roman" w:cs="Times New Roman"/>
          <w:i/>
          <w:iCs/>
        </w:rPr>
        <w:t>(Дети бегают и взмахивают руками.)</w:t>
      </w:r>
    </w:p>
    <w:p w:rsidR="00E26AF0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</w:rPr>
        <w:sectPr w:rsidR="00E26AF0" w:rsidSect="00E26AF0">
          <w:pgSz w:w="16838" w:h="11906" w:orient="landscape"/>
          <w:pgMar w:top="567" w:right="851" w:bottom="567" w:left="1701" w:header="709" w:footer="709" w:gutter="0"/>
          <w:cols w:space="708"/>
          <w:docGrid w:linePitch="360"/>
        </w:sectPr>
      </w:pP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Листопад! Листопад!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Листья желтые летят!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Кружатся красивые желтые листочки. 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 xml:space="preserve">(Действия выполняют дети с желтыми 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листочками.)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Кружатся красивые красные листочки. 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lastRenderedPageBreak/>
        <w:t xml:space="preserve">(Действия выполняют дети с красными 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листочками.)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Покружились и уселись на землю. 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i/>
          <w:iCs/>
        </w:rPr>
        <w:t>(Дети приседают.)</w:t>
      </w:r>
      <w:r w:rsidRPr="00CB2499">
        <w:rPr>
          <w:rFonts w:ascii="Times New Roman" w:hAnsi="Times New Roman" w:cs="Times New Roman"/>
        </w:rPr>
        <w:t xml:space="preserve"> 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Сели! Уселись и замерли. 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не шевелятся.)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Прилетел легкий ветерок, подул. 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(Дует взрослый, за ним – дети.)</w:t>
      </w:r>
    </w:p>
    <w:p w:rsidR="00E26AF0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120"/>
        <w:ind w:firstLine="360"/>
        <w:jc w:val="both"/>
        <w:rPr>
          <w:rFonts w:ascii="Times New Roman" w:hAnsi="Times New Roman" w:cs="Times New Roman"/>
          <w:spacing w:val="45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lastRenderedPageBreak/>
        <w:t>Воспитатель</w:t>
      </w:r>
      <w:r w:rsidRPr="00CB2499">
        <w:rPr>
          <w:rFonts w:ascii="Times New Roman" w:hAnsi="Times New Roman" w:cs="Times New Roman"/>
        </w:rPr>
        <w:t xml:space="preserve">. Поднялись листья, разлетелись в  разные  стороны.  </w:t>
      </w:r>
      <w:r w:rsidRPr="00CB2499">
        <w:rPr>
          <w:rFonts w:ascii="Times New Roman" w:hAnsi="Times New Roman" w:cs="Times New Roman"/>
          <w:i/>
          <w:iCs/>
        </w:rPr>
        <w:t>(Дети разбегаются по площадке.)</w:t>
      </w:r>
      <w:r w:rsidRPr="00CB2499">
        <w:rPr>
          <w:rFonts w:ascii="Times New Roman" w:hAnsi="Times New Roman" w:cs="Times New Roman"/>
        </w:rPr>
        <w:t xml:space="preserve"> Закружились, закружились, закружились!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60"/>
        <w:ind w:left="30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Листопад! Листопад!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30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Листья по ветру летят.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 xml:space="preserve">. Затих ветерок, и вновь медленно опускаются на землю листья… </w:t>
      </w:r>
      <w:r w:rsidRPr="00CB2499">
        <w:rPr>
          <w:rFonts w:ascii="Times New Roman" w:hAnsi="Times New Roman" w:cs="Times New Roman"/>
          <w:i/>
          <w:iCs/>
        </w:rPr>
        <w:t>(Дети приседают.)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Педагог читает стихотворение В. Мирович «Листопад».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По желанию детей игра продолжается 2–3 раза.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5" w:name="_Toc226858458"/>
      <w:bookmarkEnd w:id="5"/>
      <w:r w:rsidRPr="00CB2499">
        <w:rPr>
          <w:rFonts w:ascii="Times New Roman" w:hAnsi="Times New Roman" w:cs="Times New Roman"/>
          <w:b/>
          <w:bCs/>
          <w:caps/>
        </w:rPr>
        <w:t>Вейся, венок!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</w:t>
      </w:r>
      <w:r w:rsidRPr="00CB2499">
        <w:rPr>
          <w:rFonts w:ascii="Times New Roman" w:hAnsi="Times New Roman" w:cs="Times New Roman"/>
          <w:b/>
          <w:bCs/>
        </w:rPr>
        <w:t>:</w:t>
      </w:r>
      <w:r w:rsidRPr="00CB2499">
        <w:rPr>
          <w:rFonts w:ascii="Times New Roman" w:hAnsi="Times New Roman" w:cs="Times New Roman"/>
        </w:rPr>
        <w:t xml:space="preserve"> учить водить хоровод.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веночки с цветами и лентами.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lastRenderedPageBreak/>
        <w:t>Ход игры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предлагает детям поиграть и раздает всем веночки. Каждый ребенок, выбирая ободок-веночек, называет цветок, его окраску, а воспитатель и остальные ребята помогают тем, кто затрудняется в названиях.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Воспитатель рассказывает, что на полянке выросли красивые цветы </w:t>
      </w:r>
      <w:r w:rsidRPr="00CB2499">
        <w:rPr>
          <w:rFonts w:ascii="Times New Roman" w:hAnsi="Times New Roman" w:cs="Times New Roman"/>
          <w:spacing w:val="-15"/>
        </w:rPr>
        <w:t>(</w:t>
      </w:r>
      <w:r w:rsidRPr="00CB2499">
        <w:rPr>
          <w:rFonts w:ascii="Times New Roman" w:hAnsi="Times New Roman" w:cs="Times New Roman"/>
        </w:rPr>
        <w:t>показывает на детей).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Все вместе дружно отбирают цветы по названиям: «Это ромашка, вот еще ромашка, и это тоже ромашка. А то василек, и это василек. Идите, васильки, сюда!»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 xml:space="preserve">. Подул ветерок, цветы начали шалить, разбежались по поляне. </w:t>
      </w:r>
      <w:r w:rsidRPr="00CB2499">
        <w:rPr>
          <w:rFonts w:ascii="Times New Roman" w:hAnsi="Times New Roman" w:cs="Times New Roman"/>
          <w:i/>
          <w:iCs/>
        </w:rPr>
        <w:t>(Дети убегают.)</w:t>
      </w:r>
      <w:r w:rsidRPr="00CB2499">
        <w:rPr>
          <w:rFonts w:ascii="Times New Roman" w:hAnsi="Times New Roman" w:cs="Times New Roman"/>
        </w:rPr>
        <w:t xml:space="preserve"> Пришла девочка Дашенька и сказала: «Вейся, венок! Завивайся, венок!» </w:t>
      </w:r>
      <w:r w:rsidRPr="00CB2499">
        <w:rPr>
          <w:rFonts w:ascii="Times New Roman" w:hAnsi="Times New Roman" w:cs="Times New Roman"/>
          <w:i/>
          <w:iCs/>
        </w:rPr>
        <w:t>(Взрослый помогает детям образовать круг.)</w:t>
      </w:r>
      <w:r w:rsidRPr="00CB2499">
        <w:rPr>
          <w:rFonts w:ascii="Times New Roman" w:hAnsi="Times New Roman" w:cs="Times New Roman"/>
        </w:rPr>
        <w:t xml:space="preserve"> Какой красивый разноцветный венок у нас получился! Вейся, венок! Завивайся!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Вместе с воспитателем малыши водят хоровод и поют хором любую веселую песенку.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Игра повторяется 2–3 раза.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6" w:name="_Toc226858459"/>
      <w:bookmarkEnd w:id="6"/>
      <w:r w:rsidRPr="00CB2499">
        <w:rPr>
          <w:rFonts w:ascii="Times New Roman" w:hAnsi="Times New Roman" w:cs="Times New Roman"/>
          <w:b/>
          <w:bCs/>
          <w:caps/>
        </w:rPr>
        <w:t>По узенькой дорожке…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</w:t>
      </w:r>
      <w:r w:rsidRPr="00CB2499">
        <w:rPr>
          <w:rFonts w:ascii="Times New Roman" w:hAnsi="Times New Roman" w:cs="Times New Roman"/>
          <w:b/>
          <w:bCs/>
        </w:rPr>
        <w:t xml:space="preserve">: </w:t>
      </w:r>
      <w:r w:rsidRPr="00CB2499">
        <w:rPr>
          <w:rFonts w:ascii="Times New Roman" w:hAnsi="Times New Roman" w:cs="Times New Roman"/>
        </w:rPr>
        <w:t>учить перешагивать из круга в круг (нарисованный палочкой на песке, мелом на асфальте).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чертит на земле круги (кругов должно быть больше, чем играющих детей). Затем поясняет, что через ручеек можно перейти по «камешкам» – кружкам, иначе «промочишь ножки».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произносит слова и показывает действия: «По узенькой дорожке шагают наши ножки!»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Все дети шагают за воспитателем, приближаются к «камешкам». Взрослый показывает, как нужно перешагивать из круга в круг. Дети подражают его действиям: «По камешкам, по камешкам, по камешкам!»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Вдруг педагог неожиданно произносит: «И в ямку – бух!», выпрыгивает из кружка, приседает, а за ним и все дети.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Игра повторяется.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7" w:name="_Toc226858460"/>
      <w:bookmarkEnd w:id="7"/>
      <w:r w:rsidRPr="00CB2499">
        <w:rPr>
          <w:rFonts w:ascii="Times New Roman" w:hAnsi="Times New Roman" w:cs="Times New Roman"/>
          <w:b/>
          <w:bCs/>
          <w:caps/>
        </w:rPr>
        <w:t>Беги к тому, что назову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Цели:</w:t>
      </w:r>
      <w:r w:rsidRPr="00CB2499">
        <w:rPr>
          <w:rFonts w:ascii="Times New Roman" w:hAnsi="Times New Roman" w:cs="Times New Roman"/>
        </w:rPr>
        <w:t xml:space="preserve"> напомнить названия предметов; научить бегать стайкой.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Правила</w:t>
      </w:r>
      <w:r w:rsidRPr="00CB2499">
        <w:rPr>
          <w:rFonts w:ascii="Times New Roman" w:hAnsi="Times New Roman" w:cs="Times New Roman"/>
        </w:rPr>
        <w:t>: уметь слушать взрослого.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Дети стоят возле воспитателя и слушают, что он скажет. Педагог объясняет: «Куда я скажу, туда вы побежите и будете ждать меня». Затем произносит: «Раз, два, три! К песочнице беги!»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Дети стайкой бегут к песочнице. Воспитатель идет за ними, не спешит, дает им время передохнуть. Хвалит, что все бежали правильно, и произносит: «Раз, два, три, к веранде беги!»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Затем игра повторяется. Дети бегут к качелям, столику, горке и т. д.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8" w:name="_Toc226858461"/>
      <w:bookmarkEnd w:id="8"/>
      <w:r w:rsidRPr="00CB2499">
        <w:rPr>
          <w:rFonts w:ascii="Times New Roman" w:hAnsi="Times New Roman" w:cs="Times New Roman"/>
          <w:b/>
          <w:bCs/>
          <w:caps/>
        </w:rPr>
        <w:lastRenderedPageBreak/>
        <w:t>Лохматый пес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передвигаться по площадке, следуя указаниям, которые даются в игровой форме.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крупная игрушечная собака.</w:t>
      </w:r>
    </w:p>
    <w:p w:rsidR="00E26AF0" w:rsidRPr="00CB2499" w:rsidRDefault="00E26AF0" w:rsidP="00E26AF0">
      <w:pPr>
        <w:pStyle w:val="ParagraphStyle"/>
        <w:shd w:val="clear" w:color="auto" w:fill="FFFFFF"/>
        <w:spacing w:before="60" w:after="6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сажает у веранды яркую игрушечную собачку и объясняет детям: «Собачка спит, попробуем ее разбудить».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after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читает стихотворение, жестом приглашая детей выполнять соответствующие действия: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285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Вот лежит лохматый пес,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285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 лапы свой уткнул он нос,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285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Тихо, смирно он лежит,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285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Не то дремлет, не то спит.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285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Подойдем к нему, разбудим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left="285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 посмотрим, что-то будет.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Дети подкрадываются к собачке, тихо-тихо зовут: «Собачка, собачка, поиграй с нами!». Собачка «лает». Дети разбегаются в разные стороны.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Игра повторяется 2–3 раза.</w:t>
      </w:r>
    </w:p>
    <w:p w:rsidR="00E26AF0" w:rsidRPr="00CB2499" w:rsidRDefault="00E26AF0" w:rsidP="00E26AF0">
      <w:pPr>
        <w:pStyle w:val="ParagraphStyle"/>
        <w:keepLines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9" w:name="_Toc226858462"/>
      <w:bookmarkEnd w:id="9"/>
      <w:r w:rsidRPr="00CB2499">
        <w:rPr>
          <w:rFonts w:ascii="Times New Roman" w:hAnsi="Times New Roman" w:cs="Times New Roman"/>
          <w:b/>
          <w:bCs/>
          <w:caps/>
        </w:rPr>
        <w:t>У медведя во бору…</w:t>
      </w:r>
    </w:p>
    <w:p w:rsidR="00E26AF0" w:rsidRPr="00CB2499" w:rsidRDefault="00E26AF0" w:rsidP="00E26AF0">
      <w:pPr>
        <w:pStyle w:val="ParagraphStyle"/>
        <w:keepLines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действовать согласно словам текста.</w:t>
      </w:r>
    </w:p>
    <w:p w:rsidR="00E26AF0" w:rsidRPr="00CB2499" w:rsidRDefault="00E26AF0" w:rsidP="00E26AF0">
      <w:pPr>
        <w:pStyle w:val="ParagraphStyle"/>
        <w:keepLines/>
        <w:shd w:val="clear" w:color="auto" w:fill="FFFFFF"/>
        <w:tabs>
          <w:tab w:val="right" w:leader="dot" w:pos="949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крупная мягкая игрушка (медведь).</w:t>
      </w:r>
    </w:p>
    <w:p w:rsidR="00E26AF0" w:rsidRPr="00CB2499" w:rsidRDefault="00E26AF0" w:rsidP="00E26AF0">
      <w:pPr>
        <w:pStyle w:val="ParagraphStyle"/>
        <w:keepNext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сажает медведя под кустом и рассказывает детям, что осенью можно пойти в лес, набрать грибов и ягод; спрашивает, кто из детей ходил с родителями за грибами. «Много грибов принесли? Находили ли в лесу малину? Кто любит малину? Конечно, медведь! Он приходит полакомиться сладкими ягодами, а как увидит кого, сразу рычит, отгоняет всех, хочет один ягоды собирать. Ишь какой мишка-сладкоежка! Пойдемте и мы в лес!»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after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медленно читает стихотворение: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40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У медведя во бору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40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Грибы-ягоды беру,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40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А медведь глядит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40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 на нас рычит: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40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«</w:t>
      </w:r>
      <w:proofErr w:type="spellStart"/>
      <w:r w:rsidRPr="00CB2499">
        <w:rPr>
          <w:rFonts w:ascii="Times New Roman" w:hAnsi="Times New Roman" w:cs="Times New Roman"/>
        </w:rPr>
        <w:t>Рррр</w:t>
      </w:r>
      <w:proofErr w:type="spellEnd"/>
      <w:r w:rsidRPr="00CB2499">
        <w:rPr>
          <w:rFonts w:ascii="Times New Roman" w:hAnsi="Times New Roman" w:cs="Times New Roman"/>
        </w:rPr>
        <w:t>!»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Слушая текст, ребята медленно приближаются к медведю (мягкой игрушке). Как только медведь «зарычит», все разбегаются в разные стороны.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Затем воспитатель спрашивает: «Кто хочет быть медведем? Ты, Миша? А рычать будешь? Тогда садись рядом. У нас будет два медведя».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По желанию детей игра повторяется 3–4 раза, «медведи» могут меняться.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10" w:name="_Toc226858463"/>
      <w:bookmarkEnd w:id="10"/>
      <w:r w:rsidRPr="00CB2499">
        <w:rPr>
          <w:rFonts w:ascii="Times New Roman" w:hAnsi="Times New Roman" w:cs="Times New Roman"/>
          <w:b/>
          <w:bCs/>
          <w:caps/>
        </w:rPr>
        <w:t>Раздувайся, мой шар!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Цели:</w:t>
      </w:r>
      <w:r w:rsidRPr="00CB2499">
        <w:rPr>
          <w:rFonts w:ascii="Times New Roman" w:hAnsi="Times New Roman" w:cs="Times New Roman"/>
        </w:rPr>
        <w:t xml:space="preserve"> учить выполнять разнообразные движения, образуя круг; упражнять в произнесении звука </w:t>
      </w:r>
      <w:r w:rsidRPr="00CB2499">
        <w:rPr>
          <w:rFonts w:ascii="Symbol" w:hAnsi="Symbol" w:cs="Symbol"/>
          <w:noProof/>
        </w:rPr>
        <w:t></w:t>
      </w:r>
      <w:r w:rsidRPr="00CB2499">
        <w:rPr>
          <w:rFonts w:ascii="Times New Roman" w:hAnsi="Times New Roman" w:cs="Times New Roman"/>
        </w:rPr>
        <w:t>ш</w:t>
      </w:r>
      <w:r w:rsidRPr="00CB2499">
        <w:rPr>
          <w:rFonts w:ascii="Symbol" w:hAnsi="Symbol" w:cs="Symbol"/>
          <w:noProof/>
        </w:rPr>
        <w:t></w:t>
      </w:r>
      <w:r w:rsidRPr="00CB2499">
        <w:rPr>
          <w:rFonts w:ascii="Times New Roman" w:hAnsi="Times New Roman" w:cs="Times New Roman"/>
        </w:rPr>
        <w:t>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говорит: «Давайте, ребята, будем надувать воздушный шар. Надуем его так, чтобы он стал большим-большим и не лопнул».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after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Все встают в круг тесно друг к другу, берутся за руки. Взрослый медленно, напевно произносит слова, отступая назад: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39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Раздувайся, мой шар!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39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Раздувайся, большой…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120" w:after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Все останавливаются, держась за руки и образуя большой круг. Воспитатель продолжает: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39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Оставайся такой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39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 не лопайся!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spacing w:before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Взрослый уточняет: «Смотрите, какой большой шар мы надули!». И все вместе: «Ш-ш-ш-ш!» Не отпуская рук, все сбегаются в середину. «Сдулся наш шар! – констатирует воспитатель. – Надуем еще раз!» – и повторяет слова игры.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На третий раз дети, держась за руки, расходятся, образуя как можно более широкий круг.</w:t>
      </w:r>
    </w:p>
    <w:p w:rsidR="00E26AF0" w:rsidRPr="00CB2499" w:rsidRDefault="00E26AF0" w:rsidP="00E26AF0">
      <w:pPr>
        <w:pStyle w:val="ParagraphStyle"/>
        <w:shd w:val="clear" w:color="auto" w:fill="FFFFFF"/>
        <w:tabs>
          <w:tab w:val="right" w:leader="dot" w:pos="949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командует: «Хлоп!». Дети расцепляют руки и разбегаются в разные стороны: «Лопнул шар!»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11" w:name="_Toc226858464"/>
      <w:bookmarkEnd w:id="11"/>
      <w:r w:rsidRPr="00CB2499">
        <w:rPr>
          <w:rFonts w:ascii="Times New Roman" w:hAnsi="Times New Roman" w:cs="Times New Roman"/>
          <w:b/>
          <w:bCs/>
          <w:caps/>
        </w:rPr>
        <w:t>Поедем в лес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Цели:</w:t>
      </w:r>
      <w:r w:rsidRPr="00CB2499">
        <w:rPr>
          <w:rFonts w:ascii="Times New Roman" w:hAnsi="Times New Roman" w:cs="Times New Roman"/>
        </w:rPr>
        <w:t xml:space="preserve"> уточнить названия растений; развивать ориентировку в пространстве.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игрушечные грибочки, цветы из гофрированной бумаги или из капроновых лент, два шнура, 5–6 корзиночек.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вместе с детьми украшает цветами полянку, около деревьев кладет грибочки, на площадке натягивает два шнура, обозначив «мостик через речку».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гудит, изображая паровоз: «</w:t>
      </w:r>
      <w:proofErr w:type="spellStart"/>
      <w:r w:rsidRPr="00CB2499">
        <w:rPr>
          <w:rFonts w:ascii="Times New Roman" w:hAnsi="Times New Roman" w:cs="Times New Roman"/>
        </w:rPr>
        <w:t>Уууу</w:t>
      </w:r>
      <w:proofErr w:type="spellEnd"/>
      <w:r w:rsidRPr="00CB2499">
        <w:rPr>
          <w:rFonts w:ascii="Times New Roman" w:hAnsi="Times New Roman" w:cs="Times New Roman"/>
        </w:rPr>
        <w:t>!». Все дети («вагончики») гудят: «</w:t>
      </w:r>
      <w:proofErr w:type="spellStart"/>
      <w:r w:rsidRPr="00CB2499">
        <w:rPr>
          <w:rFonts w:ascii="Times New Roman" w:hAnsi="Times New Roman" w:cs="Times New Roman"/>
        </w:rPr>
        <w:t>Уууу</w:t>
      </w:r>
      <w:proofErr w:type="spellEnd"/>
      <w:r w:rsidRPr="00CB2499">
        <w:rPr>
          <w:rFonts w:ascii="Times New Roman" w:hAnsi="Times New Roman" w:cs="Times New Roman"/>
        </w:rPr>
        <w:t>!». Но вот остановка. «</w:t>
      </w:r>
      <w:proofErr w:type="spellStart"/>
      <w:r w:rsidRPr="00CB2499">
        <w:rPr>
          <w:rFonts w:ascii="Times New Roman" w:hAnsi="Times New Roman" w:cs="Times New Roman"/>
        </w:rPr>
        <w:t>Шшшш</w:t>
      </w:r>
      <w:proofErr w:type="spellEnd"/>
      <w:r w:rsidRPr="00CB2499">
        <w:rPr>
          <w:rFonts w:ascii="Times New Roman" w:hAnsi="Times New Roman" w:cs="Times New Roman"/>
        </w:rPr>
        <w:t>!» – повторяют дети за педагогом. «Куда это мы приехали?» – спрашивает воспитатель. Если малыши затрудняются ответить, помогает: «Поезд привез всех на поляну, где растут цветочки». Дети собирают цветы.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Все цветы собраны в корзинки, «паровоз» дает протяжный гудок. «Поезд» идет через «мостик» в «лес», где дети дружно собирают грибочки, а затем бегают от дерева к дереву, прячутся за них.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Опять протяжный гудок «паровоза» – все уезжают домой.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В «лесу» воспитатель может спросить, знают ли дети названия таких деревьев, как елка, береза.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12" w:name="_Toc226858465"/>
      <w:bookmarkEnd w:id="12"/>
      <w:r w:rsidRPr="00CB2499">
        <w:rPr>
          <w:rFonts w:ascii="Times New Roman" w:hAnsi="Times New Roman" w:cs="Times New Roman"/>
          <w:b/>
          <w:bCs/>
          <w:caps/>
        </w:rPr>
        <w:lastRenderedPageBreak/>
        <w:t>Птички и дождик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Цели:</w:t>
      </w:r>
      <w:r w:rsidRPr="00CB2499">
        <w:rPr>
          <w:rFonts w:ascii="Times New Roman" w:hAnsi="Times New Roman" w:cs="Times New Roman"/>
        </w:rPr>
        <w:t xml:space="preserve"> учить действовать по команде взрослого; упражнять в произнесении звуков.</w:t>
      </w: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эмблемы с изображением птиц.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Педагог раздаст детям эмблемы птиц, уточняет, у кого какая, и объясняет: «Все должны слушать слова по ходу игры и выполнять названные действия».</w:t>
      </w:r>
      <w:r w:rsidRPr="00CB2499">
        <w:rPr>
          <w:rFonts w:ascii="Times New Roman" w:hAnsi="Times New Roman" w:cs="Times New Roman"/>
          <w:spacing w:val="-15"/>
        </w:rPr>
        <w:t xml:space="preserve"> </w:t>
      </w:r>
      <w:r w:rsidRPr="00CB2499">
        <w:rPr>
          <w:rFonts w:ascii="Times New Roman" w:hAnsi="Times New Roman" w:cs="Times New Roman"/>
        </w:rPr>
        <w:t>Педагог</w:t>
      </w:r>
      <w:r w:rsidRPr="00CB2499">
        <w:rPr>
          <w:rFonts w:ascii="Times New Roman" w:hAnsi="Times New Roman" w:cs="Times New Roman"/>
          <w:spacing w:val="-15"/>
        </w:rPr>
        <w:t xml:space="preserve"> </w:t>
      </w:r>
      <w:r w:rsidRPr="00CB2499">
        <w:rPr>
          <w:rFonts w:ascii="Times New Roman" w:hAnsi="Times New Roman" w:cs="Times New Roman"/>
        </w:rPr>
        <w:t>начинает:</w:t>
      </w:r>
      <w:r w:rsidRPr="00CB2499">
        <w:rPr>
          <w:rFonts w:ascii="Times New Roman" w:hAnsi="Times New Roman" w:cs="Times New Roman"/>
          <w:spacing w:val="-15"/>
        </w:rPr>
        <w:t xml:space="preserve"> </w:t>
      </w:r>
      <w:r w:rsidRPr="00CB2499">
        <w:rPr>
          <w:rFonts w:ascii="Times New Roman" w:hAnsi="Times New Roman" w:cs="Times New Roman"/>
        </w:rPr>
        <w:t xml:space="preserve">«Птички летают </w:t>
      </w:r>
      <w:r w:rsidRPr="00CB2499">
        <w:rPr>
          <w:rFonts w:ascii="Times New Roman" w:hAnsi="Times New Roman" w:cs="Times New Roman"/>
          <w:i/>
          <w:iCs/>
        </w:rPr>
        <w:t>(дети бегут по площадке)</w:t>
      </w:r>
      <w:r w:rsidRPr="00CB2499">
        <w:rPr>
          <w:rFonts w:ascii="Times New Roman" w:hAnsi="Times New Roman" w:cs="Times New Roman"/>
        </w:rPr>
        <w:t>,</w:t>
      </w:r>
      <w:r w:rsidRPr="00CB2499">
        <w:rPr>
          <w:rFonts w:ascii="Times New Roman" w:hAnsi="Times New Roman" w:cs="Times New Roman"/>
          <w:i/>
          <w:iCs/>
        </w:rPr>
        <w:t xml:space="preserve"> </w:t>
      </w:r>
      <w:r w:rsidRPr="00CB2499">
        <w:rPr>
          <w:rFonts w:ascii="Times New Roman" w:hAnsi="Times New Roman" w:cs="Times New Roman"/>
        </w:rPr>
        <w:t xml:space="preserve">клюют зернышки </w:t>
      </w:r>
      <w:r w:rsidRPr="00CB2499">
        <w:rPr>
          <w:rFonts w:ascii="Times New Roman" w:hAnsi="Times New Roman" w:cs="Times New Roman"/>
          <w:i/>
          <w:iCs/>
        </w:rPr>
        <w:t>(дети присаживаются, «клюют</w:t>
      </w:r>
      <w:r w:rsidRPr="00CB2499">
        <w:rPr>
          <w:rFonts w:ascii="Times New Roman" w:hAnsi="Times New Roman" w:cs="Times New Roman"/>
        </w:rPr>
        <w:t>»), опять улетают.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Вдруг налетел злой осенний ветер, завыл, зашумел.  </w:t>
      </w:r>
      <w:r w:rsidRPr="00CB2499">
        <w:rPr>
          <w:rFonts w:ascii="Times New Roman" w:hAnsi="Times New Roman" w:cs="Times New Roman"/>
          <w:i/>
          <w:iCs/>
        </w:rPr>
        <w:t>(«</w:t>
      </w:r>
      <w:proofErr w:type="spellStart"/>
      <w:r w:rsidRPr="00CB2499">
        <w:rPr>
          <w:rFonts w:ascii="Times New Roman" w:hAnsi="Times New Roman" w:cs="Times New Roman"/>
          <w:i/>
          <w:iCs/>
        </w:rPr>
        <w:t>Ввв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»!  </w:t>
      </w:r>
      <w:r w:rsidRPr="00CB2499">
        <w:rPr>
          <w:rFonts w:ascii="Times New Roman" w:hAnsi="Times New Roman" w:cs="Times New Roman"/>
        </w:rPr>
        <w:t xml:space="preserve">–  </w:t>
      </w:r>
      <w:r w:rsidRPr="00CB2499">
        <w:rPr>
          <w:rFonts w:ascii="Times New Roman" w:hAnsi="Times New Roman" w:cs="Times New Roman"/>
          <w:i/>
          <w:iCs/>
        </w:rPr>
        <w:t xml:space="preserve">произносят дети.) </w:t>
      </w:r>
      <w:r w:rsidRPr="00CB2499">
        <w:rPr>
          <w:rFonts w:ascii="Times New Roman" w:hAnsi="Times New Roman" w:cs="Times New Roman"/>
        </w:rPr>
        <w:t xml:space="preserve">Закапал частый дождь, застучал по крыше. </w:t>
      </w:r>
      <w:r w:rsidRPr="00CB2499">
        <w:rPr>
          <w:rFonts w:ascii="Times New Roman" w:hAnsi="Times New Roman" w:cs="Times New Roman"/>
          <w:i/>
          <w:iCs/>
        </w:rPr>
        <w:t>(«Тук! Тук!  Тук!» – повторяют дети.)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«Прячьтесь, птички! А то все перышки станут мокрыми, – зовет взрослый. – Все птички попрятались: кто под кустик, кто под листик </w:t>
      </w:r>
      <w:r w:rsidRPr="00CB2499">
        <w:rPr>
          <w:rFonts w:ascii="Times New Roman" w:hAnsi="Times New Roman" w:cs="Times New Roman"/>
          <w:i/>
          <w:iCs/>
        </w:rPr>
        <w:t>(дети присаживаются</w:t>
      </w:r>
      <w:r w:rsidRPr="00CB2499">
        <w:rPr>
          <w:rFonts w:ascii="Times New Roman" w:hAnsi="Times New Roman" w:cs="Times New Roman"/>
        </w:rPr>
        <w:t xml:space="preserve">). Дождик прошел, и опять птички полетели, веселую песенку запели, радуются». </w:t>
      </w:r>
      <w:r w:rsidRPr="00CB2499">
        <w:rPr>
          <w:rFonts w:ascii="Times New Roman" w:hAnsi="Times New Roman" w:cs="Times New Roman"/>
          <w:i/>
          <w:iCs/>
        </w:rPr>
        <w:t>(Дети имитируют голоса знакомых птиц.)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Игра продолжается. Можно усложнить сюжет появлением на площадке собачки, автомобиля. Каждый раз «птички» разлетаются в разные стороны.</w:t>
      </w:r>
    </w:p>
    <w:p w:rsidR="00E26AF0" w:rsidRPr="00CB2499" w:rsidRDefault="00E26AF0" w:rsidP="00E26AF0">
      <w:pPr>
        <w:pStyle w:val="ParagraphStyle"/>
        <w:spacing w:before="240" w:after="120"/>
        <w:jc w:val="center"/>
        <w:rPr>
          <w:rFonts w:ascii="Times New Roman" w:hAnsi="Times New Roman" w:cs="Times New Roman"/>
        </w:rPr>
      </w:pPr>
      <w:bookmarkStart w:id="13" w:name="_Toc226858466"/>
      <w:bookmarkEnd w:id="13"/>
      <w:r w:rsidRPr="00CB2499">
        <w:rPr>
          <w:rFonts w:ascii="Times New Roman" w:hAnsi="Times New Roman" w:cs="Times New Roman"/>
          <w:b/>
          <w:bCs/>
          <w:caps/>
        </w:rPr>
        <w:t>Вышли дети в садик…</w:t>
      </w:r>
      <w:r w:rsidRPr="00CB2499">
        <w:rPr>
          <w:rFonts w:ascii="Times New Roman" w:hAnsi="Times New Roman" w:cs="Times New Roman"/>
          <w:b/>
          <w:bCs/>
          <w:caps/>
        </w:rPr>
        <w:br/>
      </w:r>
      <w:r w:rsidRPr="00CB2499">
        <w:rPr>
          <w:rFonts w:ascii="Times New Roman" w:hAnsi="Times New Roman" w:cs="Times New Roman"/>
        </w:rPr>
        <w:t>(по стихотворению Л. Кондратенко)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Цели:</w:t>
      </w:r>
      <w:r w:rsidRPr="00CB2499">
        <w:rPr>
          <w:rFonts w:ascii="Times New Roman" w:hAnsi="Times New Roman" w:cs="Times New Roman"/>
        </w:rPr>
        <w:t xml:space="preserve"> уточнить знания о голосах; учить действовать согласно тексту стихотворения.</w:t>
      </w:r>
    </w:p>
    <w:p w:rsidR="00E26AF0" w:rsidRPr="00CB2499" w:rsidRDefault="00E26AF0" w:rsidP="00E26AF0">
      <w:pPr>
        <w:pStyle w:val="ParagraphStyle"/>
        <w:shd w:val="clear" w:color="auto" w:fill="FFFFFF"/>
        <w:spacing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tabs>
          <w:tab w:val="left" w:pos="3405"/>
        </w:tabs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</w:t>
      </w:r>
      <w:r w:rsidRPr="00CB2499">
        <w:rPr>
          <w:rFonts w:ascii="Times New Roman" w:hAnsi="Times New Roman" w:cs="Times New Roman"/>
        </w:rPr>
        <w:tab/>
        <w:t>Вышли дети в сад зеленый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Танцевать, танцевать.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Ля-ля-ля! Ля-ля-ля!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 xml:space="preserve">(Дети двигаются произвольно, танцуют.) 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Стали гуси удивленно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Гоготать, гоготать.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  <w:i/>
          <w:iCs/>
        </w:rPr>
      </w:pPr>
      <w:proofErr w:type="gramStart"/>
      <w:r w:rsidRPr="00CB2499">
        <w:rPr>
          <w:rFonts w:ascii="Times New Roman" w:hAnsi="Times New Roman" w:cs="Times New Roman"/>
          <w:i/>
          <w:iCs/>
        </w:rPr>
        <w:t>(Дети кричат:</w:t>
      </w:r>
      <w:proofErr w:type="gramEnd"/>
      <w:r w:rsidRPr="00CB2499">
        <w:rPr>
          <w:rFonts w:ascii="Times New Roman" w:hAnsi="Times New Roman" w:cs="Times New Roman"/>
          <w:i/>
          <w:iCs/>
        </w:rPr>
        <w:t xml:space="preserve"> </w:t>
      </w:r>
      <w:proofErr w:type="gramStart"/>
      <w:r w:rsidRPr="00CB2499">
        <w:rPr>
          <w:rFonts w:ascii="Times New Roman" w:hAnsi="Times New Roman" w:cs="Times New Roman"/>
          <w:i/>
          <w:iCs/>
        </w:rPr>
        <w:t>«Га-га-га!»)</w:t>
      </w:r>
      <w:proofErr w:type="gramEnd"/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Серый конь заржал в конюшне: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«</w:t>
      </w:r>
      <w:proofErr w:type="spellStart"/>
      <w:r w:rsidRPr="00CB2499">
        <w:rPr>
          <w:rFonts w:ascii="Times New Roman" w:hAnsi="Times New Roman" w:cs="Times New Roman"/>
        </w:rPr>
        <w:t>И-гo-го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И-го-го</w:t>
      </w:r>
      <w:proofErr w:type="spellEnd"/>
      <w:r w:rsidRPr="00CB2499">
        <w:rPr>
          <w:rFonts w:ascii="Times New Roman" w:hAnsi="Times New Roman" w:cs="Times New Roman"/>
        </w:rPr>
        <w:t>!»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  <w:i/>
          <w:iCs/>
        </w:rPr>
      </w:pPr>
      <w:proofErr w:type="gramStart"/>
      <w:r w:rsidRPr="00CB2499">
        <w:rPr>
          <w:rFonts w:ascii="Times New Roman" w:hAnsi="Times New Roman" w:cs="Times New Roman"/>
          <w:i/>
          <w:iCs/>
        </w:rPr>
        <w:t>(Дети повторяют:</w:t>
      </w:r>
      <w:proofErr w:type="gramEnd"/>
      <w:r w:rsidRPr="00CB2499">
        <w:rPr>
          <w:rFonts w:ascii="Times New Roman" w:hAnsi="Times New Roman" w:cs="Times New Roman"/>
          <w:i/>
          <w:iCs/>
        </w:rPr>
        <w:t xml:space="preserve"> «</w:t>
      </w:r>
      <w:proofErr w:type="spellStart"/>
      <w:r w:rsidRPr="00CB2499">
        <w:rPr>
          <w:rFonts w:ascii="Times New Roman" w:hAnsi="Times New Roman" w:cs="Times New Roman"/>
          <w:i/>
          <w:iCs/>
        </w:rPr>
        <w:t>И-го-го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! </w:t>
      </w:r>
      <w:proofErr w:type="spellStart"/>
      <w:proofErr w:type="gramStart"/>
      <w:r w:rsidRPr="00CB2499">
        <w:rPr>
          <w:rFonts w:ascii="Times New Roman" w:hAnsi="Times New Roman" w:cs="Times New Roman"/>
          <w:i/>
          <w:iCs/>
        </w:rPr>
        <w:t>И-го-го</w:t>
      </w:r>
      <w:proofErr w:type="spellEnd"/>
      <w:r w:rsidRPr="00CB2499">
        <w:rPr>
          <w:rFonts w:ascii="Times New Roman" w:hAnsi="Times New Roman" w:cs="Times New Roman"/>
          <w:i/>
          <w:iCs/>
        </w:rPr>
        <w:t>!»)</w:t>
      </w:r>
      <w:proofErr w:type="gramEnd"/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Для чего кружиться нужно,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Для чего, для чего?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(Все дети кружатся.)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 корова удивилась: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«</w:t>
      </w:r>
      <w:proofErr w:type="spellStart"/>
      <w:r w:rsidRPr="00CB2499">
        <w:rPr>
          <w:rFonts w:ascii="Times New Roman" w:hAnsi="Times New Roman" w:cs="Times New Roman"/>
        </w:rPr>
        <w:t>My-му-му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Mу-му-му</w:t>
      </w:r>
      <w:proofErr w:type="spellEnd"/>
      <w:r w:rsidRPr="00CB2499">
        <w:rPr>
          <w:rFonts w:ascii="Times New Roman" w:hAnsi="Times New Roman" w:cs="Times New Roman"/>
        </w:rPr>
        <w:t>!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lastRenderedPageBreak/>
        <w:t>(Дети повторяют: «</w:t>
      </w:r>
      <w:proofErr w:type="spellStart"/>
      <w:r w:rsidRPr="00CB2499">
        <w:rPr>
          <w:rFonts w:ascii="Times New Roman" w:hAnsi="Times New Roman" w:cs="Times New Roman"/>
          <w:i/>
          <w:iCs/>
        </w:rPr>
        <w:t>Mу-му-му</w:t>
      </w:r>
      <w:proofErr w:type="spellEnd"/>
      <w:r w:rsidRPr="00CB2499">
        <w:rPr>
          <w:rFonts w:ascii="Times New Roman" w:hAnsi="Times New Roman" w:cs="Times New Roman"/>
          <w:i/>
          <w:iCs/>
        </w:rPr>
        <w:t>!»)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Что вы так развеселились?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Не пойму, не пойму!»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 xml:space="preserve">Воспитатель делает вид, что забодает всех. Дети разбегаются в стороны. </w:t>
      </w: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Игра повторяется 2–3 раза.</w:t>
      </w:r>
    </w:p>
    <w:p w:rsidR="00E26AF0" w:rsidRPr="00CB2499" w:rsidRDefault="00E26AF0" w:rsidP="00E26AF0"/>
    <w:p w:rsidR="00E26AF0" w:rsidRPr="00CB2499" w:rsidRDefault="00E26AF0" w:rsidP="00E26AF0">
      <w:pPr>
        <w:pStyle w:val="ParagraphStyle"/>
        <w:keepNext/>
        <w:spacing w:before="240" w:after="180"/>
        <w:jc w:val="center"/>
        <w:outlineLvl w:val="2"/>
        <w:rPr>
          <w:rFonts w:ascii="Times New Roman" w:hAnsi="Times New Roman" w:cs="Times New Roman"/>
          <w:b/>
          <w:bCs/>
          <w:caps/>
          <w:spacing w:val="45"/>
        </w:rPr>
      </w:pPr>
      <w:bookmarkStart w:id="14" w:name="_Toc226858467"/>
      <w:bookmarkEnd w:id="14"/>
      <w:r w:rsidRPr="00CB2499">
        <w:rPr>
          <w:rFonts w:ascii="Times New Roman" w:hAnsi="Times New Roman" w:cs="Times New Roman"/>
          <w:b/>
          <w:bCs/>
          <w:caps/>
          <w:spacing w:val="45"/>
        </w:rPr>
        <w:t>Зима</w:t>
      </w:r>
    </w:p>
    <w:p w:rsidR="00E26AF0" w:rsidRPr="00CB2499" w:rsidRDefault="00E26AF0" w:rsidP="00E26AF0">
      <w:pPr>
        <w:pStyle w:val="ParagraphStyle"/>
        <w:keepNext/>
        <w:jc w:val="center"/>
        <w:outlineLvl w:val="2"/>
        <w:rPr>
          <w:rFonts w:ascii="Times New Roman" w:hAnsi="Times New Roman" w:cs="Times New Roman"/>
          <w:b/>
          <w:bCs/>
          <w:caps/>
        </w:rPr>
      </w:pPr>
      <w:r w:rsidRPr="00CB2499">
        <w:rPr>
          <w:rFonts w:ascii="Times New Roman" w:hAnsi="Times New Roman" w:cs="Times New Roman"/>
          <w:b/>
          <w:bCs/>
          <w:caps/>
        </w:rPr>
        <w:t>Дед мороз</w:t>
      </w:r>
    </w:p>
    <w:p w:rsidR="00E26AF0" w:rsidRPr="00CB2499" w:rsidRDefault="00E26AF0" w:rsidP="00E26AF0">
      <w:pPr>
        <w:pStyle w:val="ParagraphStyle"/>
        <w:spacing w:before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</w:t>
      </w:r>
      <w:r w:rsidRPr="00CB2499">
        <w:rPr>
          <w:rFonts w:ascii="Times New Roman" w:hAnsi="Times New Roman" w:cs="Times New Roman"/>
          <w:b/>
          <w:bCs/>
        </w:rPr>
        <w:t xml:space="preserve">: </w:t>
      </w:r>
      <w:r w:rsidRPr="00CB2499">
        <w:rPr>
          <w:rFonts w:ascii="Times New Roman" w:hAnsi="Times New Roman" w:cs="Times New Roman"/>
        </w:rPr>
        <w:t>прививать умение выполнять характерные движения.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предлагает детям начать игру. Все вместе вспоминают, что Дед Мороз живет в лесу и приносит зимой детям подарки.</w:t>
      </w:r>
    </w:p>
    <w:p w:rsidR="00E26AF0" w:rsidRPr="00CB2499" w:rsidRDefault="00E26AF0" w:rsidP="00E26AF0">
      <w:pPr>
        <w:pStyle w:val="ParagraphStyle"/>
        <w:spacing w:after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говорит грубым голосом:</w:t>
      </w:r>
    </w:p>
    <w:p w:rsidR="00E26AF0" w:rsidRPr="00CB2499" w:rsidRDefault="00E26AF0" w:rsidP="00E26AF0">
      <w:pPr>
        <w:pStyle w:val="ParagraphStyle"/>
        <w:ind w:left="315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Я – Мороз Красный Нос,</w:t>
      </w:r>
    </w:p>
    <w:p w:rsidR="00E26AF0" w:rsidRPr="00CB2499" w:rsidRDefault="00E26AF0" w:rsidP="00E26AF0">
      <w:pPr>
        <w:pStyle w:val="ParagraphStyle"/>
        <w:ind w:left="315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Бородою зарос.</w:t>
      </w:r>
    </w:p>
    <w:p w:rsidR="00E26AF0" w:rsidRPr="00CB2499" w:rsidRDefault="00E26AF0" w:rsidP="00E26AF0">
      <w:pPr>
        <w:pStyle w:val="ParagraphStyle"/>
        <w:ind w:left="315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Я ищу в лесу зверей.</w:t>
      </w:r>
    </w:p>
    <w:p w:rsidR="00E26AF0" w:rsidRPr="00CB2499" w:rsidRDefault="00E26AF0" w:rsidP="00E26AF0">
      <w:pPr>
        <w:pStyle w:val="ParagraphStyle"/>
        <w:ind w:left="315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Выходите поскорей!</w:t>
      </w:r>
    </w:p>
    <w:p w:rsidR="00E26AF0" w:rsidRPr="00CB2499" w:rsidRDefault="00E26AF0" w:rsidP="00E26AF0">
      <w:pPr>
        <w:pStyle w:val="ParagraphStyle"/>
        <w:ind w:left="315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Выходите, зайчики!</w:t>
      </w:r>
    </w:p>
    <w:p w:rsidR="00E26AF0" w:rsidRPr="00CB2499" w:rsidRDefault="00E26AF0" w:rsidP="00E26AF0">
      <w:pPr>
        <w:pStyle w:val="ParagraphStyle"/>
        <w:spacing w:before="12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Дети прыгают навстречу воспитателю, как зайчики.</w:t>
      </w:r>
    </w:p>
    <w:p w:rsidR="00E26AF0" w:rsidRPr="00CB2499" w:rsidRDefault="00E26AF0" w:rsidP="00E26AF0">
      <w:pPr>
        <w:pStyle w:val="ParagraphStyle"/>
        <w:spacing w:before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пытается поймать ребят: «Заморожу! Заморожу!». Дети разбегаются.</w:t>
      </w:r>
    </w:p>
    <w:p w:rsidR="00E26AF0" w:rsidRPr="00CB2499" w:rsidRDefault="00E26AF0" w:rsidP="00E26AF0">
      <w:pPr>
        <w:pStyle w:val="ParagraphStyle"/>
        <w:tabs>
          <w:tab w:val="left" w:pos="6720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Игра повторяется.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Каждый раз «Дед Мороз» приглашает выходить «из леса» новых зверей (мишек, лисичек), лесных птичек. Дети имитируют их движения, а затем убегают от «Деда Мороза».</w:t>
      </w:r>
    </w:p>
    <w:p w:rsidR="00E26AF0" w:rsidRPr="00CB2499" w:rsidRDefault="00E26AF0" w:rsidP="00E26AF0">
      <w:pPr>
        <w:pStyle w:val="ParagraphStyle"/>
        <w:spacing w:before="240"/>
        <w:jc w:val="center"/>
        <w:rPr>
          <w:rFonts w:ascii="Times New Roman" w:hAnsi="Times New Roman" w:cs="Times New Roman"/>
        </w:rPr>
      </w:pPr>
      <w:bookmarkStart w:id="15" w:name="_Toc226858468"/>
      <w:bookmarkEnd w:id="15"/>
      <w:r w:rsidRPr="00CB2499">
        <w:rPr>
          <w:rFonts w:ascii="Times New Roman" w:hAnsi="Times New Roman" w:cs="Times New Roman"/>
          <w:b/>
          <w:bCs/>
          <w:caps/>
        </w:rPr>
        <w:t>Снег кружится…</w:t>
      </w:r>
      <w:r w:rsidRPr="00CB2499">
        <w:rPr>
          <w:rFonts w:ascii="Times New Roman" w:hAnsi="Times New Roman" w:cs="Times New Roman"/>
          <w:b/>
          <w:bCs/>
          <w:caps/>
        </w:rPr>
        <w:br/>
      </w:r>
      <w:r w:rsidRPr="00CB2499">
        <w:rPr>
          <w:rFonts w:ascii="Times New Roman" w:hAnsi="Times New Roman" w:cs="Times New Roman"/>
        </w:rPr>
        <w:t xml:space="preserve">(по стихотворению А. </w:t>
      </w:r>
      <w:proofErr w:type="spellStart"/>
      <w:r w:rsidRPr="00CB2499">
        <w:rPr>
          <w:rFonts w:ascii="Times New Roman" w:hAnsi="Times New Roman" w:cs="Times New Roman"/>
        </w:rPr>
        <w:t>Барто</w:t>
      </w:r>
      <w:proofErr w:type="spellEnd"/>
      <w:r w:rsidRPr="00CB2499">
        <w:rPr>
          <w:rFonts w:ascii="Times New Roman" w:hAnsi="Times New Roman" w:cs="Times New Roman"/>
        </w:rPr>
        <w:t>)</w:t>
      </w:r>
    </w:p>
    <w:p w:rsidR="00E26AF0" w:rsidRPr="00CB2499" w:rsidRDefault="00E26AF0" w:rsidP="00E26AF0">
      <w:pPr>
        <w:pStyle w:val="ParagraphStyle"/>
        <w:spacing w:before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научить соотносить собственные действия с действиями  участников игры.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ободки с эмблемами-снежинками.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напоминает детям, что снег легкий, он медленно падает на землю, кружится, когда подует ветерок.</w:t>
      </w:r>
    </w:p>
    <w:p w:rsidR="00E26AF0" w:rsidRPr="00CB2499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Затем предлагает всем участникам игры ободки-снежинки. Воспитатель предлагает детям покружиться, произнося: «Снег, снег кружится, белая вся улица!».</w:t>
      </w:r>
    </w:p>
    <w:p w:rsidR="00E26AF0" w:rsidRPr="00CB2499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Затем жестом приглашая детей приблизиться, произносит: «Собрались мы все в кружок, завертелись, как снежок».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Дети выполняют движения произвольно и в конце медленно приседают.  Воспитатель  произносит:  «Подул  холодный  ветер.  Как?  B-в-в-в! </w:t>
      </w:r>
      <w:r w:rsidRPr="00CB2499">
        <w:rPr>
          <w:rFonts w:ascii="Times New Roman" w:hAnsi="Times New Roman" w:cs="Times New Roman"/>
          <w:i/>
          <w:iCs/>
          <w:spacing w:val="-15"/>
        </w:rPr>
        <w:t>(</w:t>
      </w:r>
      <w:r w:rsidRPr="00CB2499">
        <w:rPr>
          <w:rFonts w:ascii="Times New Roman" w:hAnsi="Times New Roman" w:cs="Times New Roman"/>
          <w:i/>
          <w:iCs/>
        </w:rPr>
        <w:t xml:space="preserve">«В-в-в!» </w:t>
      </w:r>
      <w:r w:rsidRPr="00CB2499">
        <w:rPr>
          <w:rFonts w:ascii="Times New Roman" w:hAnsi="Times New Roman" w:cs="Times New Roman"/>
        </w:rPr>
        <w:t xml:space="preserve">– </w:t>
      </w:r>
      <w:r w:rsidRPr="00CB2499">
        <w:rPr>
          <w:rFonts w:ascii="Times New Roman" w:hAnsi="Times New Roman" w:cs="Times New Roman"/>
          <w:i/>
          <w:iCs/>
        </w:rPr>
        <w:t xml:space="preserve">произносят дети.) </w:t>
      </w:r>
      <w:r w:rsidRPr="00CB2499">
        <w:rPr>
          <w:rFonts w:ascii="Times New Roman" w:hAnsi="Times New Roman" w:cs="Times New Roman"/>
        </w:rPr>
        <w:t>Разлетелись, разлетелись снежинки в разные стороны».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Дети разбегаются по площадке.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Игра по желанию детей повторяется 3–4 раза.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rPr>
          <w:rFonts w:ascii="Times New Roman" w:hAnsi="Times New Roman" w:cs="Times New Roman"/>
        </w:rPr>
      </w:pPr>
      <w:bookmarkStart w:id="16" w:name="_Toc226858469"/>
      <w:bookmarkEnd w:id="16"/>
      <w:r w:rsidRPr="00CB2499">
        <w:rPr>
          <w:rFonts w:ascii="Times New Roman" w:hAnsi="Times New Roman" w:cs="Times New Roman"/>
          <w:b/>
          <w:bCs/>
          <w:caps/>
        </w:rPr>
        <w:t>Собачка и воробьи</w:t>
      </w:r>
      <w:r w:rsidRPr="00CB2499">
        <w:rPr>
          <w:rFonts w:ascii="Times New Roman" w:hAnsi="Times New Roman" w:cs="Times New Roman"/>
          <w:b/>
          <w:bCs/>
          <w:caps/>
        </w:rPr>
        <w:br/>
      </w:r>
      <w:r w:rsidRPr="00CB2499">
        <w:rPr>
          <w:rFonts w:ascii="Times New Roman" w:hAnsi="Times New Roman" w:cs="Times New Roman"/>
        </w:rPr>
        <w:t>(по мотивам белорусской народной песенки)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Цели:</w:t>
      </w:r>
      <w:r w:rsidRPr="00CB2499">
        <w:rPr>
          <w:rFonts w:ascii="Times New Roman" w:hAnsi="Times New Roman" w:cs="Times New Roman"/>
        </w:rPr>
        <w:t xml:space="preserve"> закреплять знания о характерных движениях птиц; учить имитировать их голоса.</w:t>
      </w: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эмблемы с изображением воробьев, мягкая игрушка (собачка).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Воспитатель объясняет детям: «Мы все будем воробьями </w:t>
      </w:r>
      <w:r w:rsidRPr="00CB2499">
        <w:rPr>
          <w:rFonts w:ascii="Times New Roman" w:hAnsi="Times New Roman" w:cs="Times New Roman"/>
          <w:i/>
          <w:iCs/>
        </w:rPr>
        <w:t xml:space="preserve">(раздает эмблемы птиц). </w:t>
      </w:r>
      <w:r w:rsidRPr="00CB2499">
        <w:rPr>
          <w:rFonts w:ascii="Times New Roman" w:hAnsi="Times New Roman" w:cs="Times New Roman"/>
        </w:rPr>
        <w:t xml:space="preserve">Как летают воробьи? Как скачут? Как клюют? А как поют? Молодцы! Хорошие воробьи, веселые. А кто будет собачкой? </w:t>
      </w:r>
      <w:r w:rsidRPr="00CB2499">
        <w:rPr>
          <w:rFonts w:ascii="Times New Roman" w:hAnsi="Times New Roman" w:cs="Times New Roman"/>
          <w:i/>
          <w:iCs/>
        </w:rPr>
        <w:t xml:space="preserve">(Ребенок-собачка берет мягкую игрушку, садится в уголок.) </w:t>
      </w:r>
      <w:r w:rsidRPr="00CB2499">
        <w:rPr>
          <w:rFonts w:ascii="Times New Roman" w:hAnsi="Times New Roman" w:cs="Times New Roman"/>
        </w:rPr>
        <w:t>Кто вспомнит, как домик собачки называется? Правильно, будка! Наша собачка сидит в будке. Начинаем играть».</w:t>
      </w:r>
    </w:p>
    <w:p w:rsidR="00E26AF0" w:rsidRPr="00CB2499" w:rsidRDefault="00E26AF0" w:rsidP="00E26AF0">
      <w:pPr>
        <w:pStyle w:val="ParagraphStyle"/>
        <w:tabs>
          <w:tab w:val="left" w:pos="340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</w:t>
      </w:r>
      <w:r w:rsidRPr="00CB2499">
        <w:rPr>
          <w:rFonts w:ascii="Times New Roman" w:hAnsi="Times New Roman" w:cs="Times New Roman"/>
        </w:rPr>
        <w:tab/>
        <w:t>Скачет, скачет воробей: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Скок-поскок!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Скок-поскок!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скачут, кто как может.)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Кличет маленьких детей: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«</w:t>
      </w:r>
      <w:proofErr w:type="spellStart"/>
      <w:r w:rsidRPr="00CB2499">
        <w:rPr>
          <w:rFonts w:ascii="Times New Roman" w:hAnsi="Times New Roman" w:cs="Times New Roman"/>
        </w:rPr>
        <w:t>Чив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Чив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Чив</w:t>
      </w:r>
      <w:proofErr w:type="spellEnd"/>
      <w:r w:rsidRPr="00CB2499">
        <w:rPr>
          <w:rFonts w:ascii="Times New Roman" w:hAnsi="Times New Roman" w:cs="Times New Roman"/>
        </w:rPr>
        <w:t>!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proofErr w:type="spellStart"/>
      <w:r w:rsidRPr="00CB2499">
        <w:rPr>
          <w:rFonts w:ascii="Times New Roman" w:hAnsi="Times New Roman" w:cs="Times New Roman"/>
        </w:rPr>
        <w:t>Чив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Чив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Чив</w:t>
      </w:r>
      <w:proofErr w:type="spellEnd"/>
      <w:r w:rsidRPr="00CB2499">
        <w:rPr>
          <w:rFonts w:ascii="Times New Roman" w:hAnsi="Times New Roman" w:cs="Times New Roman"/>
        </w:rPr>
        <w:t>!»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повторяют: «</w:t>
      </w:r>
      <w:proofErr w:type="spellStart"/>
      <w:r w:rsidRPr="00CB2499">
        <w:rPr>
          <w:rFonts w:ascii="Times New Roman" w:hAnsi="Times New Roman" w:cs="Times New Roman"/>
          <w:i/>
          <w:iCs/>
        </w:rPr>
        <w:t>Чив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CB2499">
        <w:rPr>
          <w:rFonts w:ascii="Times New Roman" w:hAnsi="Times New Roman" w:cs="Times New Roman"/>
          <w:i/>
          <w:iCs/>
        </w:rPr>
        <w:t>Чив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CB2499">
        <w:rPr>
          <w:rFonts w:ascii="Times New Roman" w:hAnsi="Times New Roman" w:cs="Times New Roman"/>
          <w:i/>
          <w:iCs/>
        </w:rPr>
        <w:t>Чив</w:t>
      </w:r>
      <w:proofErr w:type="spellEnd"/>
      <w:r w:rsidRPr="00CB2499">
        <w:rPr>
          <w:rFonts w:ascii="Times New Roman" w:hAnsi="Times New Roman" w:cs="Times New Roman"/>
          <w:i/>
          <w:iCs/>
        </w:rPr>
        <w:t>!»)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Киньте крошек воробью,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Я вам песенку спою: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«Чик-чирик!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Чик-чирик!»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повторяют: «Чик-чирик!»)</w:t>
      </w:r>
    </w:p>
    <w:p w:rsidR="00E26AF0" w:rsidRPr="00CB2499" w:rsidRDefault="00E26AF0" w:rsidP="00E26AF0">
      <w:pPr>
        <w:pStyle w:val="ParagraphStyle"/>
        <w:keepLines/>
        <w:spacing w:before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говорит: «Вдруг собачка прибежала, на воробьев залаяла громко-громко».</w:t>
      </w:r>
    </w:p>
    <w:p w:rsidR="00E26AF0" w:rsidRPr="00CB2499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Ребенок («собачка») выбегает и громко лает: «</w:t>
      </w:r>
      <w:proofErr w:type="spellStart"/>
      <w:r w:rsidRPr="00CB2499">
        <w:rPr>
          <w:rFonts w:ascii="Times New Roman" w:hAnsi="Times New Roman" w:cs="Times New Roman"/>
        </w:rPr>
        <w:t>Ав-ав</w:t>
      </w:r>
      <w:proofErr w:type="spellEnd"/>
      <w:r w:rsidRPr="00CB2499">
        <w:rPr>
          <w:rFonts w:ascii="Times New Roman" w:hAnsi="Times New Roman" w:cs="Times New Roman"/>
        </w:rPr>
        <w:t>!». «Воробьи» разлетаются в разные стороны.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Игра повторяется по желанию детей 2–3 раза.</w:t>
      </w:r>
    </w:p>
    <w:p w:rsidR="00E26AF0" w:rsidRPr="00CB2499" w:rsidRDefault="00E26AF0" w:rsidP="00E26AF0">
      <w:pPr>
        <w:pStyle w:val="ParagraphStyle"/>
        <w:keepNext/>
        <w:spacing w:before="240" w:after="6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17" w:name="_Toc226858470"/>
      <w:bookmarkEnd w:id="17"/>
      <w:r w:rsidRPr="00CB2499">
        <w:rPr>
          <w:rFonts w:ascii="Times New Roman" w:hAnsi="Times New Roman" w:cs="Times New Roman"/>
          <w:b/>
          <w:bCs/>
          <w:caps/>
        </w:rPr>
        <w:t>На елку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научить имитировать характерные движения зверей.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Воспитатель напоминает детям, что скоро наступит Новый год – праздник для всех. Везде будут стоять украшенные елки, вокруг них все будут водить хороводы, петь песни, плясать. Лесные зверушки тоже любят этот праздник, приходят к детям в гости полюбоваться их нарядами, наряженной елкой, повеселиться.</w:t>
      </w:r>
    </w:p>
    <w:p w:rsidR="00E26AF0" w:rsidRPr="00CB2499" w:rsidRDefault="00E26AF0" w:rsidP="00E26AF0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 Ребята, слушайте и сразу же выполняйте то, что делают зверушки.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Ну-ка, елочка, светлей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Засверкай огнями!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Пригласили мы гостей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Веселиться с нами.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По дорожкам, по снегам,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По лесным лужайкам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Прискакал на праздник к нам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Длинноухий зайка.</w:t>
      </w:r>
    </w:p>
    <w:p w:rsidR="00E26AF0" w:rsidRPr="00CB2499" w:rsidRDefault="00E26AF0" w:rsidP="00E26AF0">
      <w:pPr>
        <w:pStyle w:val="ParagraphStyle"/>
        <w:jc w:val="center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скачут, как зайчики; бегут вприпрыжку.)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А за ним, смотрите все,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Рыжая лисица.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Захотелось и лисе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 нами веселиться.</w:t>
      </w:r>
    </w:p>
    <w:p w:rsidR="00E26AF0" w:rsidRPr="00CB2499" w:rsidRDefault="00E26AF0" w:rsidP="00E26AF0">
      <w:pPr>
        <w:pStyle w:val="ParagraphStyle"/>
        <w:jc w:val="center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</w:t>
      </w:r>
      <w:r w:rsidRPr="00CB2499">
        <w:rPr>
          <w:rFonts w:ascii="Times New Roman" w:hAnsi="Times New Roman" w:cs="Times New Roman"/>
          <w:i/>
          <w:iCs/>
          <w:spacing w:val="45"/>
        </w:rPr>
        <w:t>Педагог</w:t>
      </w:r>
      <w:r w:rsidRPr="00CB2499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CB2499">
        <w:rPr>
          <w:rFonts w:ascii="Times New Roman" w:hAnsi="Times New Roman" w:cs="Times New Roman"/>
          <w:i/>
          <w:iCs/>
        </w:rPr>
        <w:t>Тихо-muxо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 бегите, как лисонька.)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Вперевалочку идет</w:t>
      </w:r>
    </w:p>
    <w:p w:rsidR="00E26AF0" w:rsidRPr="00CB2499" w:rsidRDefault="00E26AF0" w:rsidP="00E26AF0">
      <w:pPr>
        <w:pStyle w:val="ParagraphStyle"/>
        <w:ind w:firstLine="339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Косолапый мишка.</w:t>
      </w:r>
    </w:p>
    <w:p w:rsidR="00E26AF0" w:rsidRPr="00CB2499" w:rsidRDefault="00E26AF0" w:rsidP="00E26AF0">
      <w:pPr>
        <w:pStyle w:val="ParagraphStyle"/>
        <w:tabs>
          <w:tab w:val="left" w:pos="4785"/>
        </w:tabs>
        <w:ind w:firstLine="339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Он несет в подарок мед</w:t>
      </w:r>
    </w:p>
    <w:p w:rsidR="00E26AF0" w:rsidRPr="00CB2499" w:rsidRDefault="00E26AF0" w:rsidP="00E26AF0">
      <w:pPr>
        <w:pStyle w:val="ParagraphStyle"/>
        <w:ind w:firstLine="339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 большую шишку.</w:t>
      </w:r>
    </w:p>
    <w:p w:rsidR="00E26AF0" w:rsidRPr="00CB2499" w:rsidRDefault="00E26AF0" w:rsidP="00E26AF0">
      <w:pPr>
        <w:pStyle w:val="ParagraphStyle"/>
        <w:jc w:val="center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</w:t>
      </w:r>
      <w:r w:rsidRPr="00CB2499">
        <w:rPr>
          <w:rFonts w:ascii="Times New Roman" w:hAnsi="Times New Roman" w:cs="Times New Roman"/>
          <w:i/>
          <w:iCs/>
          <w:spacing w:val="45"/>
        </w:rPr>
        <w:t>Педагог</w:t>
      </w:r>
      <w:r w:rsidRPr="00CB2499">
        <w:rPr>
          <w:rFonts w:ascii="Times New Roman" w:hAnsi="Times New Roman" w:cs="Times New Roman"/>
          <w:i/>
          <w:iCs/>
        </w:rPr>
        <w:t>. Медленно топает, вперевалочку.)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Ну-ка, елочка, светлей,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Засверкай огнями,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Чтобы лапы у зверей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3аплясали сами!</w:t>
      </w:r>
    </w:p>
    <w:p w:rsidR="00E26AF0" w:rsidRPr="00CB2499" w:rsidRDefault="00E26AF0" w:rsidP="00E26AF0">
      <w:pPr>
        <w:pStyle w:val="ParagraphStyle"/>
        <w:jc w:val="center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пляшут кто как хочет.)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Игра по желанию детей повторяется два раза.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18" w:name="_Toc226858471"/>
      <w:bookmarkEnd w:id="18"/>
      <w:r w:rsidRPr="00CB2499">
        <w:rPr>
          <w:rFonts w:ascii="Times New Roman" w:hAnsi="Times New Roman" w:cs="Times New Roman"/>
          <w:b/>
          <w:bCs/>
          <w:caps/>
        </w:rPr>
        <w:t>Ворона и собачка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Цели:</w:t>
      </w:r>
      <w:r w:rsidRPr="00CB2499">
        <w:rPr>
          <w:rFonts w:ascii="Times New Roman" w:hAnsi="Times New Roman" w:cs="Times New Roman"/>
        </w:rPr>
        <w:t xml:space="preserve"> учить подражать движениям и голосам птиц; двигаться, не мешая друг </w:t>
      </w:r>
      <w:proofErr w:type="spellStart"/>
      <w:r w:rsidRPr="00CB2499">
        <w:rPr>
          <w:rFonts w:ascii="Times New Roman" w:hAnsi="Times New Roman" w:cs="Times New Roman"/>
        </w:rPr>
        <w:t>дpyгy</w:t>
      </w:r>
      <w:proofErr w:type="spellEnd"/>
      <w:r w:rsidRPr="00CB2499">
        <w:rPr>
          <w:rFonts w:ascii="Times New Roman" w:hAnsi="Times New Roman" w:cs="Times New Roman"/>
        </w:rPr>
        <w:t>.</w:t>
      </w: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большая пушистая собака, эмблемы с изображением ворон.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tabs>
          <w:tab w:val="left" w:pos="3405"/>
        </w:tabs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lastRenderedPageBreak/>
        <w:t>Воспитатель</w:t>
      </w:r>
      <w:r w:rsidRPr="00CB2499">
        <w:rPr>
          <w:rFonts w:ascii="Times New Roman" w:hAnsi="Times New Roman" w:cs="Times New Roman"/>
        </w:rPr>
        <w:t>.</w:t>
      </w:r>
      <w:r w:rsidRPr="00CB2499">
        <w:rPr>
          <w:rFonts w:ascii="Times New Roman" w:hAnsi="Times New Roman" w:cs="Times New Roman"/>
        </w:rPr>
        <w:tab/>
        <w:t>Возле елочки зеленой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Скачут, каркают вороны: «Кар! Кар! Кар!»</w:t>
      </w:r>
    </w:p>
    <w:p w:rsidR="00E26AF0" w:rsidRPr="00CB2499" w:rsidRDefault="00E26AF0" w:rsidP="00E26AF0">
      <w:pPr>
        <w:pStyle w:val="ParagraphStyle"/>
        <w:spacing w:before="12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Дети прыгают, изображая ворон, издают каркающие звуки.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Педагог подходит к «воронам», берет в руки игрушечную собачку и говорит:</w:t>
      </w:r>
    </w:p>
    <w:p w:rsidR="00E26AF0" w:rsidRPr="00CB2499" w:rsidRDefault="00E26AF0" w:rsidP="00E26AF0">
      <w:pPr>
        <w:pStyle w:val="ParagraphStyle"/>
        <w:ind w:firstLine="343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Тут собачка прибежала</w:t>
      </w:r>
    </w:p>
    <w:p w:rsidR="00E26AF0" w:rsidRPr="00CB2499" w:rsidRDefault="00E26AF0" w:rsidP="00E26AF0">
      <w:pPr>
        <w:pStyle w:val="ParagraphStyle"/>
        <w:ind w:firstLine="343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 ворон всех разогнала: «</w:t>
      </w:r>
      <w:proofErr w:type="spellStart"/>
      <w:r w:rsidRPr="00CB2499">
        <w:rPr>
          <w:rFonts w:ascii="Times New Roman" w:hAnsi="Times New Roman" w:cs="Times New Roman"/>
        </w:rPr>
        <w:t>Ав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Ав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Ав</w:t>
      </w:r>
      <w:proofErr w:type="spellEnd"/>
      <w:r w:rsidRPr="00CB2499">
        <w:rPr>
          <w:rFonts w:ascii="Times New Roman" w:hAnsi="Times New Roman" w:cs="Times New Roman"/>
        </w:rPr>
        <w:t>!»</w:t>
      </w:r>
    </w:p>
    <w:p w:rsidR="00E26AF0" w:rsidRPr="00CB2499" w:rsidRDefault="00E26AF0" w:rsidP="00E26AF0">
      <w:pPr>
        <w:pStyle w:val="ParagraphStyle"/>
        <w:spacing w:before="12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«</w:t>
      </w:r>
      <w:proofErr w:type="spellStart"/>
      <w:r w:rsidRPr="00CB2499">
        <w:rPr>
          <w:rFonts w:ascii="Times New Roman" w:hAnsi="Times New Roman" w:cs="Times New Roman"/>
        </w:rPr>
        <w:t>Bopoны</w:t>
      </w:r>
      <w:proofErr w:type="spellEnd"/>
      <w:r w:rsidRPr="00CB2499">
        <w:rPr>
          <w:rFonts w:ascii="Times New Roman" w:hAnsi="Times New Roman" w:cs="Times New Roman"/>
        </w:rPr>
        <w:t>» разбегаются в разные стороны.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Игра по желанию детей повторяется 2–3 раза.</w:t>
      </w:r>
    </w:p>
    <w:p w:rsidR="00E26AF0" w:rsidRPr="00CB2499" w:rsidRDefault="00E26AF0" w:rsidP="00E26AF0">
      <w:pPr>
        <w:pStyle w:val="ParagraphStyle"/>
        <w:keepNext/>
        <w:spacing w:before="240" w:after="6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19" w:name="_Toc226858472"/>
      <w:bookmarkEnd w:id="19"/>
      <w:r w:rsidRPr="00CB2499">
        <w:rPr>
          <w:rFonts w:ascii="Times New Roman" w:hAnsi="Times New Roman" w:cs="Times New Roman"/>
          <w:b/>
          <w:bCs/>
          <w:caps/>
        </w:rPr>
        <w:t>Коза рогатая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выполнять действия в соответствии со словами стихотворения.</w:t>
      </w: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эмблемы с изображением мордочки козы.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предлагает: «Давайте играть. Все мы будем козами. Покажите, как коза идет-бредет, как ножками топает, глазками хлопает. А как голос подает? Покажите, какие у козы рожки. Ух, какие все рогатые! Как будете бодаться? Теперь давайте играть».</w:t>
      </w:r>
    </w:p>
    <w:p w:rsidR="00E26AF0" w:rsidRPr="00CB2499" w:rsidRDefault="00E26AF0" w:rsidP="00E26AF0">
      <w:pPr>
        <w:pStyle w:val="ParagraphStyle"/>
        <w:tabs>
          <w:tab w:val="left" w:pos="3405"/>
        </w:tabs>
        <w:spacing w:before="6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</w:t>
      </w:r>
      <w:r w:rsidRPr="00CB2499">
        <w:rPr>
          <w:rFonts w:ascii="Times New Roman" w:hAnsi="Times New Roman" w:cs="Times New Roman"/>
        </w:rPr>
        <w:tab/>
        <w:t>Идет коза рогатая,</w:t>
      </w:r>
    </w:p>
    <w:p w:rsidR="00E26AF0" w:rsidRPr="00CB2499" w:rsidRDefault="00E26AF0" w:rsidP="00E26AF0">
      <w:pPr>
        <w:pStyle w:val="ParagraphStyle"/>
        <w:ind w:firstLine="3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Идет коза </w:t>
      </w:r>
      <w:proofErr w:type="spellStart"/>
      <w:r w:rsidRPr="00CB2499">
        <w:rPr>
          <w:rFonts w:ascii="Times New Roman" w:hAnsi="Times New Roman" w:cs="Times New Roman"/>
        </w:rPr>
        <w:t>бодатая</w:t>
      </w:r>
      <w:proofErr w:type="spellEnd"/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 малыми ребятами.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Ножками топ-топ-топ,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Глазками хлоп-хлоп-хлоп.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Кто каши не ест,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Молока не пьет?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Забодаю! Забодаю!</w:t>
      </w: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Дети выполняют соответствующие движения.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делает вид, что бодает детей. Дети разбегаются «бодаться» и кричат: «</w:t>
      </w:r>
      <w:proofErr w:type="spellStart"/>
      <w:r w:rsidRPr="00CB2499">
        <w:rPr>
          <w:rFonts w:ascii="Times New Roman" w:hAnsi="Times New Roman" w:cs="Times New Roman"/>
        </w:rPr>
        <w:t>Ме-е-е</w:t>
      </w:r>
      <w:proofErr w:type="spellEnd"/>
      <w:r w:rsidRPr="00CB2499">
        <w:rPr>
          <w:rFonts w:ascii="Times New Roman" w:hAnsi="Times New Roman" w:cs="Times New Roman"/>
        </w:rPr>
        <w:t>!».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Игра повторяется 2–3 раза.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20" w:name="_Toc226858473"/>
      <w:bookmarkEnd w:id="20"/>
      <w:r w:rsidRPr="00CB2499">
        <w:rPr>
          <w:rFonts w:ascii="Times New Roman" w:hAnsi="Times New Roman" w:cs="Times New Roman"/>
          <w:b/>
          <w:bCs/>
          <w:caps/>
        </w:rPr>
        <w:t>Заинька, выйди в сад…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действовать в соответствии со словами взрослого.</w:t>
      </w: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 xml:space="preserve">: </w:t>
      </w:r>
      <w:proofErr w:type="spellStart"/>
      <w:r w:rsidRPr="00CB2499">
        <w:rPr>
          <w:rFonts w:ascii="Times New Roman" w:hAnsi="Times New Roman" w:cs="Times New Roman"/>
        </w:rPr>
        <w:t>эмблемки</w:t>
      </w:r>
      <w:proofErr w:type="spellEnd"/>
      <w:r w:rsidRPr="00CB2499">
        <w:rPr>
          <w:rFonts w:ascii="Times New Roman" w:hAnsi="Times New Roman" w:cs="Times New Roman"/>
        </w:rPr>
        <w:t xml:space="preserve"> с изображением мордочки зайчика.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spacing w:after="75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Воспитатель медленно поет песню. Дети выполняют движения.</w:t>
      </w:r>
    </w:p>
    <w:p w:rsidR="00E26AF0" w:rsidRDefault="00E26AF0" w:rsidP="00E26AF0">
      <w:pPr>
        <w:pStyle w:val="ParagraphStyle"/>
        <w:ind w:firstLine="3405"/>
        <w:rPr>
          <w:rFonts w:ascii="Times New Roman" w:hAnsi="Times New Roman" w:cs="Times New Roman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Заинька, выйди в сад,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Беленький, выйди в сад.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Вот так, вот так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Выйди в сад,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Выйди в сад.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Заинька, топни ножкой,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Беленький, топни ножкой.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Вот так, вот так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Топни ножкой,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Топни ножкой.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Заинька, покружись,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Беленький, покружись.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Вот так, вот так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Покружись,</w:t>
      </w:r>
    </w:p>
    <w:p w:rsidR="00E26AF0" w:rsidRPr="00CB2499" w:rsidRDefault="00E26AF0" w:rsidP="00E26AF0">
      <w:pPr>
        <w:pStyle w:val="ParagraphStyle"/>
        <w:tabs>
          <w:tab w:val="left" w:pos="90"/>
        </w:tabs>
        <w:ind w:firstLine="340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Покружись.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Заинька, попляши,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Беленький, попляши.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Вот так, вот так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Попляши!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Твои ножки хороши!</w:t>
      </w:r>
    </w:p>
    <w:p w:rsidR="00E26AF0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  <w:i/>
          <w:iCs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lastRenderedPageBreak/>
        <w:t>Игра по желанию детей повторяется 2–3 раза.</w:t>
      </w:r>
    </w:p>
    <w:p w:rsidR="00E26AF0" w:rsidRPr="00CB2499" w:rsidRDefault="00E26AF0" w:rsidP="00E26AF0">
      <w:pPr>
        <w:pStyle w:val="ParagraphStyle"/>
        <w:spacing w:before="240"/>
        <w:jc w:val="center"/>
        <w:rPr>
          <w:rFonts w:ascii="Times New Roman" w:hAnsi="Times New Roman" w:cs="Times New Roman"/>
        </w:rPr>
      </w:pPr>
      <w:bookmarkStart w:id="21" w:name="_Toc226858474"/>
      <w:bookmarkEnd w:id="21"/>
      <w:r w:rsidRPr="00CB2499">
        <w:rPr>
          <w:rFonts w:ascii="Times New Roman" w:hAnsi="Times New Roman" w:cs="Times New Roman"/>
          <w:b/>
          <w:bCs/>
          <w:caps/>
        </w:rPr>
        <w:t>Паровозик</w:t>
      </w:r>
      <w:r w:rsidRPr="00CB2499">
        <w:rPr>
          <w:rFonts w:ascii="Times New Roman" w:hAnsi="Times New Roman" w:cs="Times New Roman"/>
          <w:b/>
          <w:bCs/>
          <w:caps/>
        </w:rPr>
        <w:br/>
      </w:r>
      <w:r w:rsidRPr="00CB2499">
        <w:rPr>
          <w:rFonts w:ascii="Times New Roman" w:hAnsi="Times New Roman" w:cs="Times New Roman"/>
        </w:rPr>
        <w:t xml:space="preserve">(по стихотворениям Т. Волгиной, Э. </w:t>
      </w:r>
      <w:proofErr w:type="spellStart"/>
      <w:r w:rsidRPr="00CB2499">
        <w:rPr>
          <w:rFonts w:ascii="Times New Roman" w:hAnsi="Times New Roman" w:cs="Times New Roman"/>
        </w:rPr>
        <w:t>Мошковской</w:t>
      </w:r>
      <w:proofErr w:type="spellEnd"/>
      <w:r w:rsidRPr="00CB2499">
        <w:rPr>
          <w:rFonts w:ascii="Times New Roman" w:hAnsi="Times New Roman" w:cs="Times New Roman"/>
        </w:rPr>
        <w:t>)</w:t>
      </w:r>
    </w:p>
    <w:p w:rsidR="00E26AF0" w:rsidRPr="00CB2499" w:rsidRDefault="00E26AF0" w:rsidP="00E26AF0">
      <w:pPr>
        <w:pStyle w:val="ParagraphStyle"/>
        <w:spacing w:before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Цели:</w:t>
      </w:r>
      <w:r w:rsidRPr="00CB2499">
        <w:rPr>
          <w:rFonts w:ascii="Times New Roman" w:hAnsi="Times New Roman" w:cs="Times New Roman"/>
        </w:rPr>
        <w:t xml:space="preserve"> учить двигаться в разном темпе, менять направление, показывать предметы, передавать характерные движения животных, птиц; упражнять в произнесении звуков.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рассказывает детям: «Всем надо встать друг за другом – мы будем вагончиками. В вагончиках подарки. Впереди – паровоз».</w:t>
      </w:r>
    </w:p>
    <w:p w:rsidR="00E26AF0" w:rsidRPr="00CB2499" w:rsidRDefault="00E26AF0" w:rsidP="00E26AF0">
      <w:pPr>
        <w:pStyle w:val="ParagraphStyle"/>
        <w:spacing w:after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выполняет роль паровоза: встает впереди детей лицом к ним и, медленно передвигаясь, произносит: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proofErr w:type="spellStart"/>
      <w:r w:rsidRPr="00CB2499">
        <w:rPr>
          <w:rFonts w:ascii="Times New Roman" w:hAnsi="Times New Roman" w:cs="Times New Roman"/>
        </w:rPr>
        <w:t>Чух-чух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Чух-чух</w:t>
      </w:r>
      <w:proofErr w:type="spellEnd"/>
      <w:r w:rsidRPr="00CB2499">
        <w:rPr>
          <w:rFonts w:ascii="Times New Roman" w:hAnsi="Times New Roman" w:cs="Times New Roman"/>
        </w:rPr>
        <w:t>!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Мчится поезд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 весь дух.</w:t>
      </w:r>
    </w:p>
    <w:p w:rsidR="00E26AF0" w:rsidRPr="00CB2499" w:rsidRDefault="00E26AF0" w:rsidP="00E26AF0">
      <w:pPr>
        <w:pStyle w:val="ParagraphStyle"/>
        <w:spacing w:before="120" w:after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Дети передвигаются вслед за воспитателем и произносят: «</w:t>
      </w:r>
      <w:proofErr w:type="spellStart"/>
      <w:r w:rsidRPr="00CB2499">
        <w:rPr>
          <w:rFonts w:ascii="Times New Roman" w:hAnsi="Times New Roman" w:cs="Times New Roman"/>
        </w:rPr>
        <w:t>Чух-чух</w:t>
      </w:r>
      <w:proofErr w:type="spellEnd"/>
      <w:r w:rsidRPr="00CB2499">
        <w:rPr>
          <w:rFonts w:ascii="Times New Roman" w:hAnsi="Times New Roman" w:cs="Times New Roman"/>
        </w:rPr>
        <w:t>!». Затем все вместе тянут протяжно: «У-у-у!». Воспитатель продолжает: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Я пыхчу, пыхчу, пыхчу.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Сто вагонов я тащу.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Все вместе: «У-у-у-у!»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Воспитатель поворачивает то в одну, то в другую сторону. Продолжает: «Приехали». 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«Ш-ш-ш-ш!» – повторяют за ним дети.</w:t>
      </w:r>
    </w:p>
    <w:p w:rsidR="00E26AF0" w:rsidRPr="00CB2499" w:rsidRDefault="00E26AF0" w:rsidP="00E26AF0">
      <w:pPr>
        <w:pStyle w:val="ParagraphStyle"/>
        <w:tabs>
          <w:tab w:val="left" w:pos="3405"/>
        </w:tabs>
        <w:spacing w:before="6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</w:t>
      </w:r>
      <w:r w:rsidRPr="00CB2499">
        <w:rPr>
          <w:rFonts w:ascii="Times New Roman" w:hAnsi="Times New Roman" w:cs="Times New Roman"/>
        </w:rPr>
        <w:tab/>
        <w:t>Паровозик, паровоз,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Что в подарок нам привез?</w:t>
      </w:r>
    </w:p>
    <w:p w:rsidR="00E26AF0" w:rsidRPr="00CB2499" w:rsidRDefault="00E26AF0" w:rsidP="00E26AF0">
      <w:pPr>
        <w:pStyle w:val="ParagraphStyle"/>
        <w:tabs>
          <w:tab w:val="left" w:pos="3405"/>
        </w:tabs>
        <w:spacing w:before="6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Дети</w:t>
      </w:r>
      <w:r w:rsidRPr="00CB2499">
        <w:rPr>
          <w:rFonts w:ascii="Times New Roman" w:hAnsi="Times New Roman" w:cs="Times New Roman"/>
        </w:rPr>
        <w:t>.</w:t>
      </w:r>
      <w:r w:rsidRPr="00CB2499">
        <w:rPr>
          <w:rFonts w:ascii="Times New Roman" w:hAnsi="Times New Roman" w:cs="Times New Roman"/>
        </w:rPr>
        <w:tab/>
        <w:t>Мячики!</w:t>
      </w:r>
    </w:p>
    <w:p w:rsidR="00E26AF0" w:rsidRPr="00CB2499" w:rsidRDefault="00E26AF0" w:rsidP="00E26AF0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Дети начинают прыгать, как мячики. Воспитатель говорит: «У-у-у-у! Всех зовет паровоз!» Дети выстраиваются друг за другом.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Загудел паровоз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 вагончики повез: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proofErr w:type="spellStart"/>
      <w:r w:rsidRPr="00CB2499">
        <w:rPr>
          <w:rFonts w:ascii="Times New Roman" w:hAnsi="Times New Roman" w:cs="Times New Roman"/>
        </w:rPr>
        <w:t>Чух-чу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Чух-чу</w:t>
      </w:r>
      <w:proofErr w:type="spellEnd"/>
      <w:r w:rsidRPr="00CB2499">
        <w:rPr>
          <w:rFonts w:ascii="Times New Roman" w:hAnsi="Times New Roman" w:cs="Times New Roman"/>
        </w:rPr>
        <w:t>!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Далеко я укачу!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proofErr w:type="spellStart"/>
      <w:r w:rsidRPr="00CB2499">
        <w:rPr>
          <w:rFonts w:ascii="Times New Roman" w:hAnsi="Times New Roman" w:cs="Times New Roman"/>
        </w:rPr>
        <w:t>Уууу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Чух-чу</w:t>
      </w:r>
      <w:proofErr w:type="spellEnd"/>
      <w:r w:rsidRPr="00CB2499">
        <w:rPr>
          <w:rFonts w:ascii="Times New Roman" w:hAnsi="Times New Roman" w:cs="Times New Roman"/>
        </w:rPr>
        <w:t>!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Дети повторяют за воспитателем: «</w:t>
      </w:r>
      <w:proofErr w:type="spellStart"/>
      <w:r w:rsidRPr="00CB2499">
        <w:rPr>
          <w:rFonts w:ascii="Times New Roman" w:hAnsi="Times New Roman" w:cs="Times New Roman"/>
        </w:rPr>
        <w:t>Чух-чу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Чух-чу</w:t>
      </w:r>
      <w:proofErr w:type="spellEnd"/>
      <w:r w:rsidRPr="00CB2499">
        <w:rPr>
          <w:rFonts w:ascii="Times New Roman" w:hAnsi="Times New Roman" w:cs="Times New Roman"/>
        </w:rPr>
        <w:t>!»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Игра продолжается. Паровозик привозит детям в подарок зайчат, лягушат, медвежат. Каждый раз дети выполняют имитационные движения, упражняются в </w:t>
      </w:r>
      <w:proofErr w:type="spellStart"/>
      <w:r w:rsidRPr="00CB2499">
        <w:rPr>
          <w:rFonts w:ascii="Times New Roman" w:hAnsi="Times New Roman" w:cs="Times New Roman"/>
        </w:rPr>
        <w:t>звукопроизнесении</w:t>
      </w:r>
      <w:proofErr w:type="spellEnd"/>
      <w:r w:rsidRPr="00CB2499">
        <w:rPr>
          <w:rFonts w:ascii="Times New Roman" w:hAnsi="Times New Roman" w:cs="Times New Roman"/>
        </w:rPr>
        <w:t>, характерном для того или иного «подарка».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«Подарки» в каждой игре можно разнообразить по усмотрению воспитателя.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22" w:name="_Toc226858475"/>
      <w:bookmarkEnd w:id="22"/>
      <w:r w:rsidRPr="00CB2499">
        <w:rPr>
          <w:rFonts w:ascii="Times New Roman" w:hAnsi="Times New Roman" w:cs="Times New Roman"/>
          <w:b/>
          <w:bCs/>
          <w:caps/>
        </w:rPr>
        <w:t>Ладушки-оладушки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детей по-разному хлопать в ладоши, вести счет: «Раз, два».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 игре участвует подгруппа детей (3–4 человека).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Все стоят, образуя круг. Воспитатель рассказывает: «Бабушка печет оладушки, поливает маслом, угощает всех детей».</w:t>
      </w:r>
    </w:p>
    <w:p w:rsidR="00E26AF0" w:rsidRPr="00CB2499" w:rsidRDefault="00E26AF0" w:rsidP="00E26AF0">
      <w:pPr>
        <w:pStyle w:val="ParagraphStyle"/>
        <w:tabs>
          <w:tab w:val="left" w:pos="340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</w:t>
      </w:r>
      <w:r w:rsidRPr="00CB2499">
        <w:rPr>
          <w:rFonts w:ascii="Times New Roman" w:hAnsi="Times New Roman" w:cs="Times New Roman"/>
        </w:rPr>
        <w:tab/>
        <w:t>Ладушки, ладушки,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Пекла бабушка оладушки,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Маслом поливала,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Детушкам давала.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Раз, два! – Даше,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proofErr w:type="spellStart"/>
      <w:r w:rsidRPr="00CB2499">
        <w:rPr>
          <w:rFonts w:ascii="Times New Roman" w:hAnsi="Times New Roman" w:cs="Times New Roman"/>
        </w:rPr>
        <w:t>Paз</w:t>
      </w:r>
      <w:proofErr w:type="spellEnd"/>
      <w:r w:rsidRPr="00CB2499">
        <w:rPr>
          <w:rFonts w:ascii="Times New Roman" w:hAnsi="Times New Roman" w:cs="Times New Roman"/>
        </w:rPr>
        <w:t>, два! – Тане.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Дети хлопают в ладоши.</w:t>
      </w:r>
    </w:p>
    <w:p w:rsidR="00E26AF0" w:rsidRPr="00CB2499" w:rsidRDefault="00E26AF0" w:rsidP="00E26AF0">
      <w:pPr>
        <w:pStyle w:val="ParagraphStyle"/>
        <w:spacing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хлопает каждого ребенка то по одной, то по другой ладошке. Вместе считают: «Раз, два!»</w:t>
      </w:r>
    </w:p>
    <w:p w:rsidR="00E26AF0" w:rsidRPr="00CB2499" w:rsidRDefault="00E26AF0" w:rsidP="00E26AF0">
      <w:pPr>
        <w:pStyle w:val="ParagraphStyle"/>
        <w:ind w:firstLine="340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Всем по два!</w:t>
      </w:r>
    </w:p>
    <w:p w:rsidR="00E26AF0" w:rsidRPr="00CB2499" w:rsidRDefault="00E26AF0" w:rsidP="00E26AF0">
      <w:pPr>
        <w:pStyle w:val="ParagraphStyle"/>
        <w:ind w:firstLine="340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Всем по два!</w:t>
      </w:r>
    </w:p>
    <w:p w:rsidR="00E26AF0" w:rsidRPr="00CB2499" w:rsidRDefault="00E26AF0" w:rsidP="00E26AF0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Воспитатель, хлопает по обеим ладошкам каждого ребенка.</w:t>
      </w:r>
    </w:p>
    <w:p w:rsidR="00E26AF0" w:rsidRPr="00CB2499" w:rsidRDefault="00E26AF0" w:rsidP="00E26AF0">
      <w:pPr>
        <w:pStyle w:val="ParagraphStyle"/>
        <w:ind w:firstLine="340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Хороши оладушки</w:t>
      </w:r>
    </w:p>
    <w:p w:rsidR="00E26AF0" w:rsidRPr="00CB2499" w:rsidRDefault="00E26AF0" w:rsidP="00E26AF0">
      <w:pPr>
        <w:pStyle w:val="ParagraphStyle"/>
        <w:ind w:firstLine="340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У нашей бабушки!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Если кто-то из детей захочет, он может быть ведущим. Игра повторяется.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23" w:name="_Toc226858476"/>
      <w:bookmarkEnd w:id="23"/>
      <w:r w:rsidRPr="00CB2499">
        <w:rPr>
          <w:rFonts w:ascii="Times New Roman" w:hAnsi="Times New Roman" w:cs="Times New Roman"/>
          <w:b/>
          <w:bCs/>
          <w:caps/>
        </w:rPr>
        <w:t>Мыши водят хоровод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</w:t>
      </w:r>
      <w:r w:rsidRPr="00CB2499">
        <w:rPr>
          <w:rFonts w:ascii="Times New Roman" w:hAnsi="Times New Roman" w:cs="Times New Roman"/>
          <w:b/>
          <w:bCs/>
        </w:rPr>
        <w:t>:</w:t>
      </w:r>
      <w:r w:rsidRPr="00CB2499">
        <w:rPr>
          <w:rFonts w:ascii="Times New Roman" w:hAnsi="Times New Roman" w:cs="Times New Roman"/>
        </w:rPr>
        <w:t xml:space="preserve"> упражнять детей в выполнении движений.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Воспитатель рассказывает, что все дети будут мышками, а кто-то один – котом Васькой. Ребенка, согласившегося быть котом, взрослый уводит в укромный уголок площадки и спрашивает: «Как кот мяукает, знаешь?».</w:t>
      </w:r>
    </w:p>
    <w:p w:rsidR="00E26AF0" w:rsidRPr="00CB2499" w:rsidRDefault="00E26AF0" w:rsidP="00E26AF0">
      <w:pPr>
        <w:pStyle w:val="ParagraphStyle"/>
        <w:tabs>
          <w:tab w:val="left" w:pos="1063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Далее воспитатель объясняет всем: «Мы – мышки, будем водить хоровод, бегать, играть, веселиться, но как только проснется Васька-кот, сразу разбегайтесь, чтобы кот вас, мышек, не поймал. Покажите, как мышки бегают. Быстро-быстро и тихо-тихо, чтобы не будить кота. А как они пищат?»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«Мыши» водят хоровод: дети тихо передвигаются по площадке и подпевают взрослому.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поет:</w:t>
      </w:r>
    </w:p>
    <w:p w:rsidR="00E26AF0" w:rsidRDefault="00E26AF0" w:rsidP="00E26AF0">
      <w:pPr>
        <w:pStyle w:val="ParagraphStyle"/>
        <w:ind w:firstLine="3390"/>
        <w:rPr>
          <w:rFonts w:ascii="Times New Roman" w:hAnsi="Times New Roman" w:cs="Times New Roman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Ля-ля-ля!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На печурке дремлет кот.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Ля-ля-ля!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Тише, мыши, не шумите,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Кота Ваську не будите.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Вот проснется Васька-кот –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Разобьет наш хоровод!</w:t>
      </w:r>
    </w:p>
    <w:p w:rsidR="00E26AF0" w:rsidRDefault="00E26AF0" w:rsidP="00E26AF0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</w:p>
    <w:p w:rsidR="00E26AF0" w:rsidRPr="00CB2499" w:rsidRDefault="00E26AF0" w:rsidP="00E26AF0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«Мышки» не слушаются, бегают, пищат.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Вот проснулся Васька-кот,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Разбежался хоровод!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«Кот» с мяуканьем пытается догнать «мышек». Они разбегаются.</w:t>
      </w:r>
    </w:p>
    <w:p w:rsidR="00E26AF0" w:rsidRPr="00CB2499" w:rsidRDefault="00E26AF0" w:rsidP="00E26AF0">
      <w:pPr>
        <w:pStyle w:val="ParagraphStyle"/>
        <w:tabs>
          <w:tab w:val="left" w:pos="5775"/>
        </w:tabs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По желанию детей игра повторяется 2–3 раза.</w:t>
      </w:r>
    </w:p>
    <w:p w:rsidR="00E26AF0" w:rsidRPr="00CB2499" w:rsidRDefault="00E26AF0" w:rsidP="00E26AF0"/>
    <w:p w:rsidR="00E26AF0" w:rsidRPr="00CB2499" w:rsidRDefault="00E26AF0" w:rsidP="00E26AF0">
      <w:pPr>
        <w:pStyle w:val="ParagraphStyle"/>
        <w:keepNext/>
        <w:spacing w:before="240" w:after="180"/>
        <w:jc w:val="center"/>
        <w:outlineLvl w:val="2"/>
        <w:rPr>
          <w:rFonts w:ascii="Times New Roman" w:hAnsi="Times New Roman" w:cs="Times New Roman"/>
          <w:b/>
          <w:bCs/>
          <w:caps/>
          <w:spacing w:val="45"/>
        </w:rPr>
      </w:pPr>
      <w:bookmarkStart w:id="24" w:name="_Toc226858477"/>
      <w:bookmarkEnd w:id="24"/>
      <w:r w:rsidRPr="00CB2499">
        <w:rPr>
          <w:rFonts w:ascii="Times New Roman" w:hAnsi="Times New Roman" w:cs="Times New Roman"/>
          <w:b/>
          <w:bCs/>
          <w:caps/>
          <w:spacing w:val="45"/>
        </w:rPr>
        <w:t>Весна</w:t>
      </w:r>
    </w:p>
    <w:p w:rsidR="00E26AF0" w:rsidRPr="00CB2499" w:rsidRDefault="00E26AF0" w:rsidP="00E26AF0">
      <w:pPr>
        <w:pStyle w:val="ParagraphStyle"/>
        <w:keepNext/>
        <w:spacing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r w:rsidRPr="00CB2499">
        <w:rPr>
          <w:rFonts w:ascii="Times New Roman" w:hAnsi="Times New Roman" w:cs="Times New Roman"/>
          <w:b/>
          <w:bCs/>
          <w:caps/>
        </w:rPr>
        <w:t>Птички, раз! птички, два!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Цели:</w:t>
      </w:r>
      <w:r w:rsidRPr="00CB2499">
        <w:rPr>
          <w:rFonts w:ascii="Times New Roman" w:hAnsi="Times New Roman" w:cs="Times New Roman"/>
        </w:rPr>
        <w:t xml:space="preserve"> упражнять детей в выполнении движений; учить счету.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spacing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 Сейчас будем играть. Сколько у птички лапок? А глазок, крылышек?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Птички, раз! </w:t>
      </w:r>
      <w:r w:rsidRPr="00CB2499">
        <w:rPr>
          <w:rFonts w:ascii="Times New Roman" w:hAnsi="Times New Roman" w:cs="Times New Roman"/>
          <w:i/>
          <w:iCs/>
        </w:rPr>
        <w:t>(Дети выдвигают вперед одну ногу.)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Птички, два! </w:t>
      </w:r>
      <w:r w:rsidRPr="00CB2499">
        <w:rPr>
          <w:rFonts w:ascii="Times New Roman" w:hAnsi="Times New Roman" w:cs="Times New Roman"/>
          <w:i/>
          <w:iCs/>
        </w:rPr>
        <w:t>(Выдвигают другую ногу.)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Скок-скок-скок! </w:t>
      </w:r>
      <w:r w:rsidRPr="00CB2499">
        <w:rPr>
          <w:rFonts w:ascii="Times New Roman" w:hAnsi="Times New Roman" w:cs="Times New Roman"/>
          <w:i/>
          <w:iCs/>
        </w:rPr>
        <w:t>(Дети скачут на</w:t>
      </w:r>
      <w:r w:rsidRPr="00CB2499">
        <w:rPr>
          <w:rFonts w:ascii="Times New Roman" w:hAnsi="Times New Roman" w:cs="Times New Roman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>обеих ногах.)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Птички, раз! </w:t>
      </w:r>
      <w:r w:rsidRPr="00CB2499">
        <w:rPr>
          <w:rFonts w:ascii="Times New Roman" w:hAnsi="Times New Roman" w:cs="Times New Roman"/>
          <w:i/>
          <w:iCs/>
        </w:rPr>
        <w:t>(Дети поднимают «крылышко».)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Птички, два! </w:t>
      </w:r>
      <w:r w:rsidRPr="00CB2499">
        <w:rPr>
          <w:rFonts w:ascii="Times New Roman" w:hAnsi="Times New Roman" w:cs="Times New Roman"/>
          <w:i/>
          <w:iCs/>
        </w:rPr>
        <w:t>(Поднимают второе «крылышко».)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Хлоп! Хлоп! Хлоп! </w:t>
      </w:r>
      <w:r w:rsidRPr="00CB2499">
        <w:rPr>
          <w:rFonts w:ascii="Times New Roman" w:hAnsi="Times New Roman" w:cs="Times New Roman"/>
          <w:i/>
          <w:iCs/>
        </w:rPr>
        <w:t>(Дети хлопают в ладоши.)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Птички, раз! </w:t>
      </w:r>
      <w:r w:rsidRPr="00CB2499">
        <w:rPr>
          <w:rFonts w:ascii="Times New Roman" w:hAnsi="Times New Roman" w:cs="Times New Roman"/>
          <w:i/>
          <w:iCs/>
        </w:rPr>
        <w:t>(Дети закрывают рукой один глаз.)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Птички, два! </w:t>
      </w:r>
      <w:r w:rsidRPr="00CB2499">
        <w:rPr>
          <w:rFonts w:ascii="Times New Roman" w:hAnsi="Times New Roman" w:cs="Times New Roman"/>
          <w:i/>
          <w:iCs/>
        </w:rPr>
        <w:t>(3акрывают другой глаз.)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 xml:space="preserve">«Птички» открывают глаза и бегают, машут «крылышками», чирикают, пищат. </w:t>
      </w:r>
    </w:p>
    <w:p w:rsidR="00E26AF0" w:rsidRPr="00CB2499" w:rsidRDefault="00E26AF0" w:rsidP="00E26AF0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 Все полетели!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lastRenderedPageBreak/>
        <w:t>По желанию игра повторяется 2–3 раза.</w:t>
      </w:r>
    </w:p>
    <w:p w:rsidR="00E26AF0" w:rsidRPr="00CB2499" w:rsidRDefault="00E26AF0" w:rsidP="00E26AF0">
      <w:pPr>
        <w:pStyle w:val="ParagraphStyle"/>
        <w:spacing w:before="240" w:after="120"/>
        <w:jc w:val="center"/>
        <w:rPr>
          <w:rFonts w:ascii="Times New Roman" w:hAnsi="Times New Roman" w:cs="Times New Roman"/>
        </w:rPr>
      </w:pPr>
      <w:bookmarkStart w:id="25" w:name="_Toc226858478"/>
      <w:bookmarkEnd w:id="25"/>
      <w:r w:rsidRPr="00CB2499">
        <w:rPr>
          <w:rFonts w:ascii="Times New Roman" w:hAnsi="Times New Roman" w:cs="Times New Roman"/>
          <w:b/>
          <w:bCs/>
          <w:caps/>
        </w:rPr>
        <w:t>Непослушный козел</w:t>
      </w:r>
      <w:r w:rsidRPr="00CB2499">
        <w:rPr>
          <w:rFonts w:ascii="Times New Roman" w:hAnsi="Times New Roman" w:cs="Times New Roman"/>
          <w:b/>
          <w:bCs/>
          <w:caps/>
        </w:rPr>
        <w:br/>
      </w:r>
      <w:r w:rsidRPr="00CB2499">
        <w:rPr>
          <w:rFonts w:ascii="Times New Roman" w:hAnsi="Times New Roman" w:cs="Times New Roman"/>
        </w:rPr>
        <w:t>(по мотивам русской народной песенки «Как у бабушки козел»)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Цели:</w:t>
      </w:r>
      <w:r w:rsidRPr="00CB2499">
        <w:rPr>
          <w:rFonts w:ascii="Times New Roman" w:hAnsi="Times New Roman" w:cs="Times New Roman"/>
        </w:rPr>
        <w:t xml:space="preserve"> развивать эмоциональную выразительность речи; учить выполнять действия согласно тексту.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 Начинаю свой рассказ. У бабушки жил козел: рога большие,</w:t>
      </w:r>
      <w:r w:rsidRPr="00CB2499">
        <w:rPr>
          <w:rFonts w:ascii="Times New Roman" w:hAnsi="Times New Roman" w:cs="Times New Roman"/>
          <w:spacing w:val="-15"/>
        </w:rPr>
        <w:t xml:space="preserve">  </w:t>
      </w:r>
      <w:r w:rsidRPr="00CB2499">
        <w:rPr>
          <w:rFonts w:ascii="Times New Roman" w:hAnsi="Times New Roman" w:cs="Times New Roman"/>
        </w:rPr>
        <w:t>борода</w:t>
      </w:r>
      <w:r w:rsidRPr="00CB2499">
        <w:rPr>
          <w:rFonts w:ascii="Times New Roman" w:hAnsi="Times New Roman" w:cs="Times New Roman"/>
          <w:spacing w:val="-15"/>
        </w:rPr>
        <w:t xml:space="preserve">  </w:t>
      </w:r>
      <w:r w:rsidRPr="00CB2499">
        <w:rPr>
          <w:rFonts w:ascii="Times New Roman" w:hAnsi="Times New Roman" w:cs="Times New Roman"/>
        </w:rPr>
        <w:t>длинная.</w:t>
      </w:r>
      <w:r w:rsidRPr="00CB2499">
        <w:rPr>
          <w:rFonts w:ascii="Times New Roman" w:hAnsi="Times New Roman" w:cs="Times New Roman"/>
          <w:spacing w:val="-15"/>
        </w:rPr>
        <w:t xml:space="preserve">  </w:t>
      </w:r>
      <w:r w:rsidRPr="00CB2499">
        <w:rPr>
          <w:rFonts w:ascii="Times New Roman" w:hAnsi="Times New Roman" w:cs="Times New Roman"/>
        </w:rPr>
        <w:t>Все</w:t>
      </w:r>
      <w:r w:rsidRPr="00CB2499">
        <w:rPr>
          <w:rFonts w:ascii="Times New Roman" w:hAnsi="Times New Roman" w:cs="Times New Roman"/>
          <w:spacing w:val="-15"/>
        </w:rPr>
        <w:t xml:space="preserve">  </w:t>
      </w:r>
      <w:r w:rsidRPr="00CB2499">
        <w:rPr>
          <w:rFonts w:ascii="Times New Roman" w:hAnsi="Times New Roman" w:cs="Times New Roman"/>
        </w:rPr>
        <w:t>время</w:t>
      </w:r>
      <w:r w:rsidRPr="00CB2499">
        <w:rPr>
          <w:rFonts w:ascii="Times New Roman" w:hAnsi="Times New Roman" w:cs="Times New Roman"/>
          <w:spacing w:val="-15"/>
        </w:rPr>
        <w:t xml:space="preserve">  </w:t>
      </w:r>
      <w:r w:rsidRPr="00CB2499">
        <w:rPr>
          <w:rFonts w:ascii="Times New Roman" w:hAnsi="Times New Roman" w:cs="Times New Roman"/>
        </w:rPr>
        <w:t>козел</w:t>
      </w:r>
      <w:r w:rsidRPr="00CB2499">
        <w:rPr>
          <w:rFonts w:ascii="Times New Roman" w:hAnsi="Times New Roman" w:cs="Times New Roman"/>
          <w:spacing w:val="-15"/>
        </w:rPr>
        <w:t xml:space="preserve">  </w:t>
      </w:r>
      <w:r w:rsidRPr="00CB2499">
        <w:rPr>
          <w:rFonts w:ascii="Times New Roman" w:hAnsi="Times New Roman" w:cs="Times New Roman"/>
        </w:rPr>
        <w:t>кричал.</w:t>
      </w:r>
      <w:r w:rsidRPr="00CB2499">
        <w:rPr>
          <w:rFonts w:ascii="Times New Roman" w:hAnsi="Times New Roman" w:cs="Times New Roman"/>
          <w:spacing w:val="-15"/>
        </w:rPr>
        <w:t xml:space="preserve">  </w:t>
      </w:r>
      <w:r w:rsidRPr="00CB2499">
        <w:rPr>
          <w:rFonts w:ascii="Times New Roman" w:hAnsi="Times New Roman" w:cs="Times New Roman"/>
        </w:rPr>
        <w:t>Как?</w:t>
      </w:r>
      <w:r w:rsidRPr="00CB2499">
        <w:rPr>
          <w:rFonts w:ascii="Times New Roman" w:hAnsi="Times New Roman" w:cs="Times New Roman"/>
          <w:spacing w:val="-15"/>
        </w:rPr>
        <w:t xml:space="preserve">  </w:t>
      </w:r>
      <w:r w:rsidRPr="00CB2499">
        <w:rPr>
          <w:rFonts w:ascii="Times New Roman" w:hAnsi="Times New Roman" w:cs="Times New Roman"/>
        </w:rPr>
        <w:t>«</w:t>
      </w:r>
      <w:proofErr w:type="spellStart"/>
      <w:r w:rsidRPr="00CB2499">
        <w:rPr>
          <w:rFonts w:ascii="Times New Roman" w:hAnsi="Times New Roman" w:cs="Times New Roman"/>
        </w:rPr>
        <w:t>Ме-е</w:t>
      </w:r>
      <w:proofErr w:type="spellEnd"/>
      <w:r w:rsidRPr="00CB2499">
        <w:rPr>
          <w:rFonts w:ascii="Times New Roman" w:hAnsi="Times New Roman" w:cs="Times New Roman"/>
        </w:rPr>
        <w:t>!»</w:t>
      </w:r>
      <w:r w:rsidRPr="00CB2499">
        <w:rPr>
          <w:rFonts w:ascii="Times New Roman" w:hAnsi="Times New Roman" w:cs="Times New Roman"/>
          <w:spacing w:val="-15"/>
        </w:rPr>
        <w:t xml:space="preserve">  </w:t>
      </w:r>
      <w:r w:rsidRPr="00CB2499">
        <w:rPr>
          <w:rFonts w:ascii="Times New Roman" w:hAnsi="Times New Roman" w:cs="Times New Roman"/>
        </w:rPr>
        <w:t>да «</w:t>
      </w:r>
      <w:proofErr w:type="spellStart"/>
      <w:r w:rsidRPr="00CB2499">
        <w:rPr>
          <w:rFonts w:ascii="Times New Roman" w:hAnsi="Times New Roman" w:cs="Times New Roman"/>
        </w:rPr>
        <w:t>Ме-е</w:t>
      </w:r>
      <w:proofErr w:type="spellEnd"/>
      <w:r w:rsidRPr="00CB2499">
        <w:rPr>
          <w:rFonts w:ascii="Times New Roman" w:hAnsi="Times New Roman" w:cs="Times New Roman"/>
        </w:rPr>
        <w:t>!» И не слушал бабушку! Стало солнышко припекать, стали птички щебетать, и захотелось непослушному козлу в лес пойти, травки пощипать. Говорит ему бабушка: «Не ходи, рано еще! Весна только собирается, снег в лесу не растаял, травы нет! Одни голодные волки по лесу бегают, добычу ищут. Тебя съедят!» Козел покрутил рогами (покажите, как), потопал ногами (покажите, как), закричал (как?) и убежал в лес. Не послушался бабушку.</w:t>
      </w:r>
    </w:p>
    <w:p w:rsidR="00E26AF0" w:rsidRPr="00CB2499" w:rsidRDefault="00E26AF0" w:rsidP="00E26AF0">
      <w:pPr>
        <w:pStyle w:val="ParagraphStyle"/>
        <w:spacing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 лесу земля покрыта снегом, травы не видать! Вдруг навстречу ему выскакивает зайчик: скок-скок! (Покажите.)</w:t>
      </w:r>
    </w:p>
    <w:p w:rsidR="00E26AF0" w:rsidRDefault="00E26AF0" w:rsidP="00E26AF0">
      <w:pPr>
        <w:pStyle w:val="ParagraphStyle"/>
        <w:keepNext/>
        <w:ind w:left="3300"/>
        <w:jc w:val="both"/>
        <w:rPr>
          <w:rFonts w:ascii="Times New Roman" w:hAnsi="Times New Roman" w:cs="Times New Roman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26AF0" w:rsidRPr="00CB2499" w:rsidRDefault="00E26AF0" w:rsidP="00E26AF0">
      <w:pPr>
        <w:pStyle w:val="ParagraphStyle"/>
        <w:keepNext/>
        <w:ind w:left="33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Испугался козел,</w:t>
      </w:r>
    </w:p>
    <w:p w:rsidR="00E26AF0" w:rsidRPr="00CB2499" w:rsidRDefault="00E26AF0" w:rsidP="00E26AF0">
      <w:pPr>
        <w:pStyle w:val="ParagraphStyle"/>
        <w:ind w:left="33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Испугался седой.</w:t>
      </w:r>
    </w:p>
    <w:p w:rsidR="00E26AF0" w:rsidRPr="00CB2499" w:rsidRDefault="00E26AF0" w:rsidP="00E26AF0">
      <w:pPr>
        <w:pStyle w:val="ParagraphStyle"/>
        <w:ind w:left="33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Завертел головой,</w:t>
      </w:r>
    </w:p>
    <w:p w:rsidR="00E26AF0" w:rsidRPr="00CB2499" w:rsidRDefault="00E26AF0" w:rsidP="00E26AF0">
      <w:pPr>
        <w:pStyle w:val="ParagraphStyle"/>
        <w:ind w:left="33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Затряс бородой:</w:t>
      </w:r>
    </w:p>
    <w:p w:rsidR="00E26AF0" w:rsidRPr="00CB2499" w:rsidRDefault="00E26AF0" w:rsidP="00E26AF0">
      <w:pPr>
        <w:pStyle w:val="ParagraphStyle"/>
        <w:ind w:left="33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– Уж ты зверь, ты зверина,</w:t>
      </w:r>
    </w:p>
    <w:p w:rsidR="00E26AF0" w:rsidRPr="00CB2499" w:rsidRDefault="00E26AF0" w:rsidP="00E26AF0">
      <w:pPr>
        <w:pStyle w:val="ParagraphStyle"/>
        <w:ind w:left="33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Ты скажи-ка свое имя!</w:t>
      </w:r>
    </w:p>
    <w:p w:rsidR="00E26AF0" w:rsidRPr="00CB2499" w:rsidRDefault="00E26AF0" w:rsidP="00E26AF0">
      <w:pPr>
        <w:pStyle w:val="ParagraphStyle"/>
        <w:ind w:left="33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Ты не смерть ли моя?</w:t>
      </w:r>
    </w:p>
    <w:p w:rsidR="00E26AF0" w:rsidRPr="00CB2499" w:rsidRDefault="00E26AF0" w:rsidP="00E26AF0">
      <w:pPr>
        <w:pStyle w:val="ParagraphStyle"/>
        <w:ind w:left="33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Ты не съешь ли меня?</w:t>
      </w:r>
    </w:p>
    <w:p w:rsidR="00E26AF0" w:rsidRDefault="00E26AF0" w:rsidP="00E26AF0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</w:p>
    <w:p w:rsidR="00E26AF0" w:rsidRPr="00CB2499" w:rsidRDefault="00E26AF0" w:rsidP="00E26AF0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– Покажите, как козел трясет бородой. Повторяйте испуганным голосом, как говорил козел. Как вы думаете, съест козла зайчик? А что он ест? Тогда успокойте козла (повторяйте бодрым голосом):</w:t>
      </w:r>
    </w:p>
    <w:p w:rsidR="00E26AF0" w:rsidRPr="00CB2499" w:rsidRDefault="00E26AF0" w:rsidP="00E26AF0">
      <w:pPr>
        <w:pStyle w:val="ParagraphStyle"/>
        <w:ind w:firstLine="337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Я не смерть твоя,</w:t>
      </w:r>
    </w:p>
    <w:p w:rsidR="00E26AF0" w:rsidRPr="00CB2499" w:rsidRDefault="00E26AF0" w:rsidP="00E26AF0">
      <w:pPr>
        <w:pStyle w:val="ParagraphStyle"/>
        <w:ind w:firstLine="337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Я не съем тебя!</w:t>
      </w:r>
    </w:p>
    <w:p w:rsidR="00E26AF0" w:rsidRPr="00CB2499" w:rsidRDefault="00E26AF0" w:rsidP="00E26AF0">
      <w:pPr>
        <w:pStyle w:val="ParagraphStyle"/>
        <w:ind w:firstLine="337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Я </w:t>
      </w:r>
      <w:proofErr w:type="spellStart"/>
      <w:r w:rsidRPr="00CB2499">
        <w:rPr>
          <w:rFonts w:ascii="Times New Roman" w:hAnsi="Times New Roman" w:cs="Times New Roman"/>
        </w:rPr>
        <w:t>зайчик-попрыгайчик</w:t>
      </w:r>
      <w:proofErr w:type="spellEnd"/>
      <w:r w:rsidRPr="00CB2499">
        <w:rPr>
          <w:rFonts w:ascii="Times New Roman" w:hAnsi="Times New Roman" w:cs="Times New Roman"/>
        </w:rPr>
        <w:t xml:space="preserve"> беленький,</w:t>
      </w:r>
    </w:p>
    <w:p w:rsidR="00E26AF0" w:rsidRPr="00CB2499" w:rsidRDefault="00E26AF0" w:rsidP="00E26AF0">
      <w:pPr>
        <w:pStyle w:val="ParagraphStyle"/>
        <w:ind w:firstLine="337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Люблю грызть морковку и капусту.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 xml:space="preserve">(Дети повторяют за взрослым слова и прыгают, как зайцы.) </w:t>
      </w:r>
    </w:p>
    <w:p w:rsidR="00E26AF0" w:rsidRPr="00CB2499" w:rsidRDefault="00E26AF0" w:rsidP="00E26AF0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i/>
          <w:iCs/>
        </w:rPr>
        <w:t xml:space="preserve">– </w:t>
      </w:r>
      <w:r w:rsidRPr="00CB2499">
        <w:rPr>
          <w:rFonts w:ascii="Times New Roman" w:hAnsi="Times New Roman" w:cs="Times New Roman"/>
        </w:rPr>
        <w:t>Пошел козел дальше. Идет-идет, глядит – на пенечке лисичка-сестричка сидит, хитрая, рыжая!</w:t>
      </w:r>
    </w:p>
    <w:p w:rsidR="00E26AF0" w:rsidRDefault="00E26AF0" w:rsidP="00E26AF0">
      <w:pPr>
        <w:pStyle w:val="ParagraphStyle"/>
        <w:ind w:firstLine="3360"/>
        <w:jc w:val="both"/>
        <w:rPr>
          <w:rFonts w:ascii="Times New Roman" w:hAnsi="Times New Roman" w:cs="Times New Roman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26AF0" w:rsidRPr="00CB2499" w:rsidRDefault="00E26AF0" w:rsidP="00E26AF0">
      <w:pPr>
        <w:pStyle w:val="ParagraphStyle"/>
        <w:ind w:firstLine="3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Испугался козел,</w:t>
      </w:r>
    </w:p>
    <w:p w:rsidR="00E26AF0" w:rsidRPr="00CB2499" w:rsidRDefault="00E26AF0" w:rsidP="00E26AF0">
      <w:pPr>
        <w:pStyle w:val="ParagraphStyle"/>
        <w:ind w:firstLine="3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Испугался седой.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Завертел головой,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Затряс бородой: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– Уж ты зверь, ты зверина,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Ты скажи-ка свое имя!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Ты не смерть ли моя?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Ты не съешь ли меня?</w:t>
      </w:r>
    </w:p>
    <w:p w:rsidR="00E26AF0" w:rsidRDefault="00E26AF0" w:rsidP="00E26AF0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</w:p>
    <w:p w:rsidR="00E26AF0" w:rsidRPr="00CB2499" w:rsidRDefault="00E26AF0" w:rsidP="00E26AF0">
      <w:pPr>
        <w:pStyle w:val="ParagraphStyle"/>
        <w:keepLines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 xml:space="preserve">– Как вы думаете, съест козла лиса? А что она любит поесть? Где живет? Покажите, как она бегает тихо-тихо, как подкрадывается, чтобы курочку поймать. </w:t>
      </w:r>
      <w:r w:rsidRPr="00CB2499">
        <w:rPr>
          <w:rFonts w:ascii="Times New Roman" w:hAnsi="Times New Roman" w:cs="Times New Roman"/>
          <w:i/>
          <w:iCs/>
        </w:rPr>
        <w:t xml:space="preserve">(Дети отвечают и показывают.) </w:t>
      </w:r>
      <w:r w:rsidRPr="00CB2499">
        <w:rPr>
          <w:rFonts w:ascii="Times New Roman" w:hAnsi="Times New Roman" w:cs="Times New Roman"/>
        </w:rPr>
        <w:t>Отвечает лисичка ласковым голоском: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Я не смерть твоя,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Я не съем тебя!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Я лисонька рыженькая,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Я лисонька хитренькая.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Я в норе живу,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Кур стерегу.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 xml:space="preserve">(Дети выполняют действия, повторяют слова.) </w:t>
      </w:r>
    </w:p>
    <w:p w:rsidR="00E26AF0" w:rsidRPr="00CB2499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Обрадовался козел, побежал дальше. Бежит, копытцами по сырой земле стучит. Покажите, как он, радостный, бежит. Чему радуется?</w:t>
      </w:r>
    </w:p>
    <w:p w:rsidR="00E26AF0" w:rsidRPr="00CB2499" w:rsidRDefault="00E26AF0" w:rsidP="00E26AF0">
      <w:pPr>
        <w:pStyle w:val="ParagraphStyle"/>
        <w:spacing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Навстречу ему медведь идет. Идет-переваливается (покажите, как). Всю зиму проспал, только проснулся.</w:t>
      </w:r>
    </w:p>
    <w:p w:rsidR="00E26AF0" w:rsidRDefault="00E26AF0" w:rsidP="00E26AF0">
      <w:pPr>
        <w:pStyle w:val="ParagraphStyle"/>
        <w:ind w:firstLine="3420"/>
        <w:jc w:val="both"/>
        <w:rPr>
          <w:rFonts w:ascii="Times New Roman" w:hAnsi="Times New Roman" w:cs="Times New Roman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26AF0" w:rsidRPr="00CB2499" w:rsidRDefault="00E26AF0" w:rsidP="00E26AF0">
      <w:pPr>
        <w:pStyle w:val="ParagraphStyle"/>
        <w:ind w:firstLine="342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Испугался козел,</w:t>
      </w:r>
    </w:p>
    <w:p w:rsidR="00E26AF0" w:rsidRPr="00CB2499" w:rsidRDefault="00E26AF0" w:rsidP="00E26AF0">
      <w:pPr>
        <w:pStyle w:val="ParagraphStyle"/>
        <w:ind w:firstLine="342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Испугался седой.</w:t>
      </w:r>
    </w:p>
    <w:p w:rsidR="00E26AF0" w:rsidRPr="00CB2499" w:rsidRDefault="00E26AF0" w:rsidP="00E26AF0">
      <w:pPr>
        <w:pStyle w:val="ParagraphStyle"/>
        <w:ind w:firstLine="342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Завертел головой,</w:t>
      </w:r>
    </w:p>
    <w:p w:rsidR="00E26AF0" w:rsidRPr="00CB2499" w:rsidRDefault="00E26AF0" w:rsidP="00E26AF0">
      <w:pPr>
        <w:pStyle w:val="ParagraphStyle"/>
        <w:ind w:firstLine="342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Затряс бородой:</w:t>
      </w:r>
    </w:p>
    <w:p w:rsidR="00E26AF0" w:rsidRPr="00CB2499" w:rsidRDefault="00E26AF0" w:rsidP="00E26AF0">
      <w:pPr>
        <w:pStyle w:val="ParagraphStyle"/>
        <w:ind w:firstLine="342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– Уж ты зверь, ты зверина,</w:t>
      </w:r>
    </w:p>
    <w:p w:rsidR="00E26AF0" w:rsidRPr="00CB2499" w:rsidRDefault="00E26AF0" w:rsidP="00E26AF0">
      <w:pPr>
        <w:pStyle w:val="ParagraphStyle"/>
        <w:ind w:firstLine="342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Ты скажи-ка свое имя!</w:t>
      </w:r>
    </w:p>
    <w:p w:rsidR="00E26AF0" w:rsidRPr="00CB2499" w:rsidRDefault="00E26AF0" w:rsidP="00E26AF0">
      <w:pPr>
        <w:pStyle w:val="ParagraphStyle"/>
        <w:ind w:firstLine="342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Ты не смерть ли моя?</w:t>
      </w:r>
    </w:p>
    <w:p w:rsidR="00E26AF0" w:rsidRPr="00CB2499" w:rsidRDefault="00E26AF0" w:rsidP="00E26AF0">
      <w:pPr>
        <w:pStyle w:val="ParagraphStyle"/>
        <w:ind w:firstLine="342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Ты не съешь ли меня?</w:t>
      </w:r>
    </w:p>
    <w:p w:rsidR="00E26AF0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lastRenderedPageBreak/>
        <w:t xml:space="preserve">– Как вы думаете: съест медведь козла? А что он любит есть? А где он всю зиму спал? </w:t>
      </w:r>
      <w:r w:rsidRPr="00CB2499">
        <w:rPr>
          <w:rFonts w:ascii="Times New Roman" w:hAnsi="Times New Roman" w:cs="Times New Roman"/>
          <w:i/>
          <w:iCs/>
        </w:rPr>
        <w:t>(Ответы детей.)</w:t>
      </w:r>
    </w:p>
    <w:p w:rsidR="00E26AF0" w:rsidRPr="00CB2499" w:rsidRDefault="00E26AF0" w:rsidP="00E26AF0">
      <w:pPr>
        <w:pStyle w:val="ParagraphStyle"/>
        <w:spacing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Отвечает козлу медведь грубым голосом:</w:t>
      </w:r>
    </w:p>
    <w:p w:rsidR="00E26AF0" w:rsidRPr="00CB2499" w:rsidRDefault="00E26AF0" w:rsidP="00E26AF0">
      <w:pPr>
        <w:pStyle w:val="ParagraphStyle"/>
        <w:ind w:firstLine="345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Я не смерть твоя,</w:t>
      </w:r>
    </w:p>
    <w:p w:rsidR="00E26AF0" w:rsidRPr="00CB2499" w:rsidRDefault="00E26AF0" w:rsidP="00E26AF0">
      <w:pPr>
        <w:pStyle w:val="ParagraphStyle"/>
        <w:ind w:firstLine="345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Я не съем тебя!</w:t>
      </w:r>
    </w:p>
    <w:p w:rsidR="00E26AF0" w:rsidRPr="00CB2499" w:rsidRDefault="00E26AF0" w:rsidP="00E26AF0">
      <w:pPr>
        <w:pStyle w:val="ParagraphStyle"/>
        <w:ind w:firstLine="345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Я </w:t>
      </w:r>
      <w:proofErr w:type="spellStart"/>
      <w:r w:rsidRPr="00CB2499">
        <w:rPr>
          <w:rFonts w:ascii="Times New Roman" w:hAnsi="Times New Roman" w:cs="Times New Roman"/>
        </w:rPr>
        <w:t>мишенька-медведь</w:t>
      </w:r>
      <w:proofErr w:type="spellEnd"/>
      <w:r w:rsidRPr="00CB2499">
        <w:rPr>
          <w:rFonts w:ascii="Times New Roman" w:hAnsi="Times New Roman" w:cs="Times New Roman"/>
        </w:rPr>
        <w:t>.</w:t>
      </w:r>
    </w:p>
    <w:p w:rsidR="00E26AF0" w:rsidRPr="00CB2499" w:rsidRDefault="00E26AF0" w:rsidP="00E26AF0">
      <w:pPr>
        <w:pStyle w:val="ParagraphStyle"/>
        <w:ind w:firstLine="345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Я по лесу брожу,</w:t>
      </w:r>
    </w:p>
    <w:p w:rsidR="00E26AF0" w:rsidRPr="00CB2499" w:rsidRDefault="00E26AF0" w:rsidP="00E26AF0">
      <w:pPr>
        <w:pStyle w:val="ParagraphStyle"/>
        <w:ind w:firstLine="345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Грибы, ягоды ищу.</w:t>
      </w:r>
    </w:p>
    <w:p w:rsidR="00E26AF0" w:rsidRPr="00CB2499" w:rsidRDefault="00E26AF0" w:rsidP="00E26AF0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 xml:space="preserve">(Дети показывают действия, повторяют слова.) 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Побежал непослушный козел дальше, радостно закричал: «</w:t>
      </w:r>
      <w:proofErr w:type="spellStart"/>
      <w:r w:rsidRPr="00CB2499">
        <w:rPr>
          <w:rFonts w:ascii="Times New Roman" w:hAnsi="Times New Roman" w:cs="Times New Roman"/>
        </w:rPr>
        <w:t>Ме-ке-ке</w:t>
      </w:r>
      <w:proofErr w:type="spellEnd"/>
      <w:r w:rsidRPr="00CB2499">
        <w:rPr>
          <w:rFonts w:ascii="Times New Roman" w:hAnsi="Times New Roman" w:cs="Times New Roman"/>
        </w:rPr>
        <w:t>! Нет в лесу зверя, который козлов ест! Бабушка меня зря пугала!» (Пугала бабушка козла или нет? А есть в лесу зверь, который может козла съесть?)</w:t>
      </w:r>
    </w:p>
    <w:p w:rsidR="00E26AF0" w:rsidRPr="00CB2499" w:rsidRDefault="00E26AF0" w:rsidP="00E26AF0">
      <w:pPr>
        <w:pStyle w:val="ParagraphStyle"/>
        <w:spacing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Услыхал его крик серый голодный волк да как выскочит! Сердитыми глазами сверкает, острыми зубами щелкает.</w:t>
      </w:r>
    </w:p>
    <w:p w:rsidR="00E26AF0" w:rsidRPr="00CB2499" w:rsidRDefault="00E26AF0" w:rsidP="00E26AF0">
      <w:pPr>
        <w:pStyle w:val="ParagraphStyle"/>
        <w:ind w:firstLine="346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Испугался козел,</w:t>
      </w:r>
    </w:p>
    <w:p w:rsidR="00E26AF0" w:rsidRPr="00CB2499" w:rsidRDefault="00E26AF0" w:rsidP="00E26AF0">
      <w:pPr>
        <w:pStyle w:val="ParagraphStyle"/>
        <w:ind w:firstLine="346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Испугался седой.</w:t>
      </w:r>
    </w:p>
    <w:p w:rsidR="00E26AF0" w:rsidRPr="00CB2499" w:rsidRDefault="00E26AF0" w:rsidP="00E26AF0">
      <w:pPr>
        <w:pStyle w:val="ParagraphStyle"/>
        <w:ind w:firstLine="34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Завертел головой,</w:t>
      </w:r>
    </w:p>
    <w:p w:rsidR="00E26AF0" w:rsidRPr="00CB2499" w:rsidRDefault="00E26AF0" w:rsidP="00E26AF0">
      <w:pPr>
        <w:pStyle w:val="ParagraphStyle"/>
        <w:ind w:firstLine="34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Затряс бородой:</w:t>
      </w:r>
    </w:p>
    <w:p w:rsidR="00E26AF0" w:rsidRPr="00CB2499" w:rsidRDefault="00E26AF0" w:rsidP="00E26AF0">
      <w:pPr>
        <w:pStyle w:val="ParagraphStyle"/>
        <w:ind w:firstLine="34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Уж ты зверь, ты зверина,</w:t>
      </w:r>
    </w:p>
    <w:p w:rsidR="00E26AF0" w:rsidRPr="00CB2499" w:rsidRDefault="00E26AF0" w:rsidP="00E26AF0">
      <w:pPr>
        <w:pStyle w:val="ParagraphStyle"/>
        <w:ind w:firstLine="34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Ты скажи-ка свое имя!</w:t>
      </w:r>
    </w:p>
    <w:p w:rsidR="00E26AF0" w:rsidRPr="00CB2499" w:rsidRDefault="00E26AF0" w:rsidP="00E26AF0">
      <w:pPr>
        <w:pStyle w:val="ParagraphStyle"/>
        <w:ind w:firstLine="34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Ты не смерть ли моя?</w:t>
      </w:r>
    </w:p>
    <w:p w:rsidR="00E26AF0" w:rsidRPr="00CB2499" w:rsidRDefault="00E26AF0" w:rsidP="00E26AF0">
      <w:pPr>
        <w:pStyle w:val="ParagraphStyle"/>
        <w:ind w:firstLine="34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Ты не съешь ли меня?</w:t>
      </w:r>
    </w:p>
    <w:p w:rsidR="00E26AF0" w:rsidRPr="00CB2499" w:rsidRDefault="00E26AF0" w:rsidP="00E26AF0">
      <w:pPr>
        <w:pStyle w:val="ParagraphStyle"/>
        <w:keepNext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А голодный волк как зарычит:</w:t>
      </w:r>
    </w:p>
    <w:p w:rsidR="00E26AF0" w:rsidRPr="00CB2499" w:rsidRDefault="00E26AF0" w:rsidP="00E26AF0">
      <w:pPr>
        <w:pStyle w:val="ParagraphStyle"/>
        <w:keepNext/>
        <w:ind w:firstLine="34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Да, я смерть твоя,</w:t>
      </w:r>
    </w:p>
    <w:p w:rsidR="00E26AF0" w:rsidRPr="00CB2499" w:rsidRDefault="00E26AF0" w:rsidP="00E26AF0">
      <w:pPr>
        <w:pStyle w:val="ParagraphStyle"/>
        <w:keepNext/>
        <w:ind w:firstLine="34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Уж я съем тебя! Р-р-р!</w:t>
      </w:r>
    </w:p>
    <w:p w:rsidR="00E26AF0" w:rsidRPr="00CB2499" w:rsidRDefault="00E26AF0" w:rsidP="00E26AF0">
      <w:pPr>
        <w:pStyle w:val="ParagraphStyle"/>
        <w:keepNext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 xml:space="preserve">(Дети повторяют слова.) 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Как пустился непослушный козел бежать. Бежал быстро-быстро! Еле от волка ушел, к бабушке прибежал, заплакал: «</w:t>
      </w:r>
      <w:proofErr w:type="spellStart"/>
      <w:r w:rsidRPr="00CB2499">
        <w:rPr>
          <w:rFonts w:ascii="Times New Roman" w:hAnsi="Times New Roman" w:cs="Times New Roman"/>
        </w:rPr>
        <w:t>Ме-е-е</w:t>
      </w:r>
      <w:proofErr w:type="spellEnd"/>
      <w:r w:rsidRPr="00CB2499">
        <w:rPr>
          <w:rFonts w:ascii="Times New Roman" w:hAnsi="Times New Roman" w:cs="Times New Roman"/>
        </w:rPr>
        <w:t>! Бабушка, голубушка! Меня волк чуть не съел!»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Пожалела бабуля непослушного козла: «Слушайся бабушку. Не ходи, козел, в лес без спроса!» А вы слушаетесь? Без спроса не убегаете?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26" w:name="_Toc226858479"/>
      <w:bookmarkEnd w:id="26"/>
      <w:r w:rsidRPr="00CB2499">
        <w:rPr>
          <w:rFonts w:ascii="Times New Roman" w:hAnsi="Times New Roman" w:cs="Times New Roman"/>
          <w:b/>
          <w:bCs/>
          <w:caps/>
        </w:rPr>
        <w:t>Два гуся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Цели:</w:t>
      </w:r>
      <w:r w:rsidRPr="00CB2499">
        <w:rPr>
          <w:rFonts w:ascii="Times New Roman" w:hAnsi="Times New Roman" w:cs="Times New Roman"/>
        </w:rPr>
        <w:t xml:space="preserve"> учить эмоциональной выразительности речи, выполнению движений, соотнесенных с текстом; развивать ловкость, находчивость.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spacing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 xml:space="preserve">. Жила-была бабушка, у нее было два гуся: серый и белый. Бабушка любила своих гусей, угощала их кашей, выпускала на лужок – травки молодой пощипать, гнала на реку: пусть гуси покупаются, </w:t>
      </w:r>
      <w:proofErr w:type="spellStart"/>
      <w:r w:rsidRPr="00CB2499">
        <w:rPr>
          <w:rFonts w:ascii="Times New Roman" w:hAnsi="Times New Roman" w:cs="Times New Roman"/>
        </w:rPr>
        <w:t>поплескаются</w:t>
      </w:r>
      <w:proofErr w:type="spellEnd"/>
      <w:r w:rsidRPr="00CB2499">
        <w:rPr>
          <w:rFonts w:ascii="Times New Roman" w:hAnsi="Times New Roman" w:cs="Times New Roman"/>
        </w:rPr>
        <w:t>. Гуси тоже любили бабушку, но они были балованные: то в лес направятся, то далеко от дома уйдут. И каждый раз бабушка волнуется, ищет их, загоняет домой. Вот какие баловни эти гуси! Давайте играть: вы все будете гуси – серые и белые. Слушайте:</w:t>
      </w:r>
    </w:p>
    <w:p w:rsidR="00E26AF0" w:rsidRPr="00CB2499" w:rsidRDefault="00E26AF0" w:rsidP="00E26AF0">
      <w:pPr>
        <w:pStyle w:val="ParagraphStyle"/>
        <w:ind w:firstLine="3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Жили у бабуси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Два веселых гуся,</w:t>
      </w:r>
    </w:p>
    <w:p w:rsidR="00E26AF0" w:rsidRPr="00CB2499" w:rsidRDefault="00E26AF0" w:rsidP="00E26AF0">
      <w:pPr>
        <w:pStyle w:val="ParagraphStyle"/>
        <w:spacing w:before="60" w:after="60"/>
        <w:ind w:firstLine="360"/>
        <w:rPr>
          <w:rFonts w:ascii="Times New Roman" w:hAnsi="Times New Roman" w:cs="Times New Roman"/>
          <w:i/>
          <w:iCs/>
        </w:rPr>
      </w:pPr>
      <w:proofErr w:type="gramStart"/>
      <w:r w:rsidRPr="00CB2499">
        <w:rPr>
          <w:rFonts w:ascii="Times New Roman" w:hAnsi="Times New Roman" w:cs="Times New Roman"/>
          <w:i/>
          <w:iCs/>
        </w:rPr>
        <w:t>(Дети</w:t>
      </w:r>
      <w:r w:rsidRPr="00CB2499">
        <w:rPr>
          <w:rFonts w:ascii="Times New Roman" w:hAnsi="Times New Roman" w:cs="Times New Roman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>радостно кричат:</w:t>
      </w:r>
      <w:proofErr w:type="gramEnd"/>
      <w:r w:rsidRPr="00CB2499">
        <w:rPr>
          <w:rFonts w:ascii="Times New Roman" w:hAnsi="Times New Roman" w:cs="Times New Roman"/>
          <w:i/>
          <w:iCs/>
        </w:rPr>
        <w:t xml:space="preserve"> </w:t>
      </w:r>
      <w:proofErr w:type="gramStart"/>
      <w:r w:rsidRPr="00CB2499">
        <w:rPr>
          <w:rFonts w:ascii="Times New Roman" w:hAnsi="Times New Roman" w:cs="Times New Roman"/>
          <w:i/>
          <w:iCs/>
        </w:rPr>
        <w:t xml:space="preserve">«Га-га-га!») </w:t>
      </w:r>
      <w:proofErr w:type="gramEnd"/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Один серый,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Другой белый,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Два веселых гуся.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Вытянули шеи –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У кого длиннее.</w:t>
      </w:r>
    </w:p>
    <w:p w:rsidR="00E26AF0" w:rsidRPr="00CB2499" w:rsidRDefault="00E26AF0" w:rsidP="00E26AF0">
      <w:pPr>
        <w:pStyle w:val="ParagraphStyle"/>
        <w:spacing w:before="60" w:after="60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</w:t>
      </w:r>
      <w:r w:rsidRPr="00CB2499">
        <w:rPr>
          <w:rFonts w:ascii="Times New Roman" w:hAnsi="Times New Roman" w:cs="Times New Roman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 xml:space="preserve">старательно вытягивают шеи.) </w:t>
      </w:r>
    </w:p>
    <w:p w:rsidR="00E26AF0" w:rsidRPr="00CB2499" w:rsidRDefault="00E26AF0" w:rsidP="00E26AF0">
      <w:pPr>
        <w:pStyle w:val="ParagraphStyle"/>
        <w:ind w:firstLine="333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Один белый,</w:t>
      </w:r>
    </w:p>
    <w:p w:rsidR="00E26AF0" w:rsidRPr="00CB2499" w:rsidRDefault="00E26AF0" w:rsidP="00E26AF0">
      <w:pPr>
        <w:pStyle w:val="ParagraphStyle"/>
        <w:ind w:firstLine="333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Другой серый,</w:t>
      </w:r>
    </w:p>
    <w:p w:rsidR="00E26AF0" w:rsidRPr="00CB2499" w:rsidRDefault="00E26AF0" w:rsidP="00E26AF0">
      <w:pPr>
        <w:pStyle w:val="ParagraphStyle"/>
        <w:ind w:firstLine="333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У кого длиннее.</w:t>
      </w:r>
    </w:p>
    <w:p w:rsidR="00E26AF0" w:rsidRPr="00CB2499" w:rsidRDefault="00E26AF0" w:rsidP="00E26AF0">
      <w:pPr>
        <w:pStyle w:val="ParagraphStyle"/>
        <w:ind w:firstLine="333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Мыли гуси лапки</w:t>
      </w:r>
    </w:p>
    <w:p w:rsidR="00E26AF0" w:rsidRPr="00CB2499" w:rsidRDefault="00E26AF0" w:rsidP="00E26AF0">
      <w:pPr>
        <w:pStyle w:val="ParagraphStyle"/>
        <w:ind w:firstLine="333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 луже у канавки.</w:t>
      </w:r>
    </w:p>
    <w:p w:rsidR="00E26AF0" w:rsidRPr="00CB2499" w:rsidRDefault="00E26AF0" w:rsidP="00E26AF0">
      <w:pPr>
        <w:pStyle w:val="ParagraphStyle"/>
        <w:spacing w:before="60" w:after="60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</w:t>
      </w:r>
      <w:r w:rsidRPr="00CB2499">
        <w:rPr>
          <w:rFonts w:ascii="Times New Roman" w:hAnsi="Times New Roman" w:cs="Times New Roman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 xml:space="preserve">выполняют движения.) </w:t>
      </w:r>
    </w:p>
    <w:p w:rsidR="00E26AF0" w:rsidRPr="00CB2499" w:rsidRDefault="00E26AF0" w:rsidP="00E26AF0">
      <w:pPr>
        <w:pStyle w:val="ParagraphStyle"/>
        <w:keepNext/>
        <w:ind w:firstLine="15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                         Один белый,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Другой серый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Спрятались в канавке.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</w:t>
      </w:r>
      <w:r w:rsidRPr="00CB2499">
        <w:rPr>
          <w:rFonts w:ascii="Times New Roman" w:hAnsi="Times New Roman" w:cs="Times New Roman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>приседают.)</w:t>
      </w:r>
    </w:p>
    <w:p w:rsidR="00E26AF0" w:rsidRPr="00CB2499" w:rsidRDefault="00E26AF0" w:rsidP="00E26AF0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Взрослый исполняет роль бабушки.</w:t>
      </w:r>
    </w:p>
    <w:p w:rsidR="00E26AF0" w:rsidRDefault="00E26AF0" w:rsidP="00E26AF0">
      <w:pPr>
        <w:pStyle w:val="ParagraphStyle"/>
        <w:ind w:firstLine="3360"/>
        <w:rPr>
          <w:rFonts w:ascii="Times New Roman" w:hAnsi="Times New Roman" w:cs="Times New Roman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Вот кричит бабуся: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Ой, пропали гуси!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Один белый,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Другой серый,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Гуси, мои гуси!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Выходили гуси,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Кланялись бабусе.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Один белый,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Другой серый</w:t>
      </w:r>
    </w:p>
    <w:p w:rsidR="00E26AF0" w:rsidRPr="00CB2499" w:rsidRDefault="00E26AF0" w:rsidP="00E26AF0">
      <w:pPr>
        <w:pStyle w:val="ParagraphStyle"/>
        <w:ind w:firstLine="3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Кланялись бабусе.</w:t>
      </w:r>
    </w:p>
    <w:p w:rsidR="00E26AF0" w:rsidRDefault="00E26AF0" w:rsidP="00E26AF0">
      <w:pPr>
        <w:pStyle w:val="ParagraphStyle"/>
        <w:ind w:firstLine="360"/>
        <w:rPr>
          <w:rFonts w:ascii="Times New Roman" w:hAnsi="Times New Roman" w:cs="Times New Roman"/>
          <w:i/>
          <w:iCs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lastRenderedPageBreak/>
        <w:t>(Все кланяются.)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 Почему кланяются гуси? Что они говорят своей милой бабусе?</w:t>
      </w:r>
    </w:p>
    <w:p w:rsidR="00E26AF0" w:rsidRPr="00CB2499" w:rsidRDefault="00E26AF0" w:rsidP="00E26AF0">
      <w:pPr>
        <w:pStyle w:val="ParagraphStyle"/>
        <w:spacing w:before="240" w:after="120"/>
        <w:jc w:val="center"/>
        <w:rPr>
          <w:rFonts w:ascii="Times New Roman" w:hAnsi="Times New Roman" w:cs="Times New Roman"/>
        </w:rPr>
      </w:pPr>
      <w:bookmarkStart w:id="27" w:name="_Toc226858480"/>
      <w:bookmarkEnd w:id="27"/>
      <w:r w:rsidRPr="00CB2499">
        <w:rPr>
          <w:rFonts w:ascii="Times New Roman" w:hAnsi="Times New Roman" w:cs="Times New Roman"/>
          <w:b/>
          <w:bCs/>
          <w:caps/>
        </w:rPr>
        <w:t>Веселый воробей</w:t>
      </w:r>
      <w:r w:rsidRPr="00CB2499">
        <w:rPr>
          <w:rFonts w:ascii="Times New Roman" w:hAnsi="Times New Roman" w:cs="Times New Roman"/>
          <w:b/>
          <w:bCs/>
          <w:caps/>
        </w:rPr>
        <w:br/>
      </w:r>
      <w:r w:rsidRPr="00CB2499">
        <w:rPr>
          <w:rFonts w:ascii="Times New Roman" w:hAnsi="Times New Roman" w:cs="Times New Roman"/>
        </w:rPr>
        <w:t xml:space="preserve">(по стихотворению М. </w:t>
      </w:r>
      <w:proofErr w:type="spellStart"/>
      <w:r w:rsidRPr="00CB2499">
        <w:rPr>
          <w:rFonts w:ascii="Times New Roman" w:hAnsi="Times New Roman" w:cs="Times New Roman"/>
        </w:rPr>
        <w:t>Клоковой</w:t>
      </w:r>
      <w:proofErr w:type="spellEnd"/>
      <w:r w:rsidRPr="00CB2499">
        <w:rPr>
          <w:rFonts w:ascii="Times New Roman" w:hAnsi="Times New Roman" w:cs="Times New Roman"/>
        </w:rPr>
        <w:t xml:space="preserve"> «Зима пришла»)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детей выполнять движения по тексту игры.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эмблемы с изображением воробьев.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Воспитатель раздает детям эмблемы с изображением воробьев.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 xml:space="preserve">. </w:t>
      </w:r>
      <w:r w:rsidRPr="00CB2499">
        <w:rPr>
          <w:rFonts w:ascii="Times New Roman" w:hAnsi="Times New Roman" w:cs="Times New Roman"/>
        </w:rPr>
        <w:tab/>
        <w:t>Воробей с березы</w:t>
      </w:r>
    </w:p>
    <w:p w:rsidR="00E26AF0" w:rsidRPr="00CB2499" w:rsidRDefault="00E26AF0" w:rsidP="00E26AF0">
      <w:pPr>
        <w:pStyle w:val="ParagraphStyle"/>
        <w:ind w:firstLine="282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На дорогу прыг! </w:t>
      </w:r>
      <w:r w:rsidRPr="00CB2499">
        <w:rPr>
          <w:rFonts w:ascii="Times New Roman" w:hAnsi="Times New Roman" w:cs="Times New Roman"/>
          <w:i/>
          <w:iCs/>
        </w:rPr>
        <w:t>(Дети</w:t>
      </w:r>
      <w:r w:rsidRPr="00CB2499">
        <w:rPr>
          <w:rFonts w:ascii="Times New Roman" w:hAnsi="Times New Roman" w:cs="Times New Roman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>прыгают.)</w:t>
      </w:r>
    </w:p>
    <w:p w:rsidR="00E26AF0" w:rsidRPr="00CB2499" w:rsidRDefault="00E26AF0" w:rsidP="00E26AF0">
      <w:pPr>
        <w:pStyle w:val="ParagraphStyle"/>
        <w:ind w:firstLine="282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Больше нет мороза –</w:t>
      </w:r>
    </w:p>
    <w:p w:rsidR="00E26AF0" w:rsidRPr="00CB2499" w:rsidRDefault="00E26AF0" w:rsidP="00E26AF0">
      <w:pPr>
        <w:pStyle w:val="ParagraphStyle"/>
        <w:ind w:firstLine="282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Чик-чирик! </w:t>
      </w:r>
      <w:r w:rsidRPr="00CB2499">
        <w:rPr>
          <w:rFonts w:ascii="Times New Roman" w:hAnsi="Times New Roman" w:cs="Times New Roman"/>
          <w:i/>
          <w:iCs/>
        </w:rPr>
        <w:t xml:space="preserve">(Дети </w:t>
      </w:r>
      <w:proofErr w:type="spellStart"/>
      <w:r w:rsidRPr="00CB2499">
        <w:rPr>
          <w:rFonts w:ascii="Times New Roman" w:hAnsi="Times New Roman" w:cs="Times New Roman"/>
          <w:i/>
          <w:iCs/>
        </w:rPr>
        <w:t>nрыгaют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 и «чирикают».)</w:t>
      </w:r>
    </w:p>
    <w:p w:rsidR="00E26AF0" w:rsidRPr="00CB2499" w:rsidRDefault="00E26AF0" w:rsidP="00E26AF0">
      <w:pPr>
        <w:pStyle w:val="ParagraphStyle"/>
        <w:ind w:firstLine="282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Вот журчит в канавке</w:t>
      </w:r>
    </w:p>
    <w:p w:rsidR="00E26AF0" w:rsidRPr="00CB2499" w:rsidRDefault="00E26AF0" w:rsidP="00E26AF0">
      <w:pPr>
        <w:pStyle w:val="ParagraphStyle"/>
        <w:ind w:firstLine="282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Быстрый ручеек. </w:t>
      </w:r>
      <w:r w:rsidRPr="00CB2499">
        <w:rPr>
          <w:rFonts w:ascii="Times New Roman" w:hAnsi="Times New Roman" w:cs="Times New Roman"/>
          <w:i/>
          <w:iCs/>
        </w:rPr>
        <w:t xml:space="preserve">(Дети произносят: </w:t>
      </w:r>
    </w:p>
    <w:p w:rsidR="00E26AF0" w:rsidRPr="00CB2499" w:rsidRDefault="00E26AF0" w:rsidP="00E26AF0">
      <w:pPr>
        <w:pStyle w:val="ParagraphStyle"/>
        <w:ind w:firstLine="282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 xml:space="preserve">«Ж-ж-ж-ж!») </w:t>
      </w:r>
    </w:p>
    <w:p w:rsidR="00E26AF0" w:rsidRPr="00CB2499" w:rsidRDefault="00E26AF0" w:rsidP="00E26AF0">
      <w:pPr>
        <w:pStyle w:val="ParagraphStyle"/>
        <w:ind w:firstLine="282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 не зябнут лапки –</w:t>
      </w:r>
    </w:p>
    <w:p w:rsidR="00E26AF0" w:rsidRPr="00CB2499" w:rsidRDefault="00E26AF0" w:rsidP="00E26AF0">
      <w:pPr>
        <w:pStyle w:val="ParagraphStyle"/>
        <w:ind w:firstLine="2820"/>
        <w:rPr>
          <w:rFonts w:ascii="Times New Roman" w:hAnsi="Times New Roman" w:cs="Times New Roman"/>
          <w:i/>
          <w:iCs/>
        </w:rPr>
      </w:pPr>
      <w:proofErr w:type="spellStart"/>
      <w:r w:rsidRPr="00CB2499">
        <w:rPr>
          <w:rFonts w:ascii="Times New Roman" w:hAnsi="Times New Roman" w:cs="Times New Roman"/>
        </w:rPr>
        <w:t>Cкoк-скок-скок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r w:rsidRPr="00CB2499">
        <w:rPr>
          <w:rFonts w:ascii="Times New Roman" w:hAnsi="Times New Roman" w:cs="Times New Roman"/>
          <w:i/>
          <w:iCs/>
        </w:rPr>
        <w:t xml:space="preserve">(Дети </w:t>
      </w:r>
      <w:proofErr w:type="spellStart"/>
      <w:r w:rsidRPr="00CB2499">
        <w:rPr>
          <w:rFonts w:ascii="Times New Roman" w:hAnsi="Times New Roman" w:cs="Times New Roman"/>
          <w:i/>
          <w:iCs/>
        </w:rPr>
        <w:t>nрыгaют</w:t>
      </w:r>
      <w:proofErr w:type="spellEnd"/>
      <w:r w:rsidRPr="00CB2499">
        <w:rPr>
          <w:rFonts w:ascii="Times New Roman" w:hAnsi="Times New Roman" w:cs="Times New Roman"/>
          <w:i/>
          <w:iCs/>
        </w:rPr>
        <w:t>.)</w:t>
      </w:r>
    </w:p>
    <w:p w:rsidR="00E26AF0" w:rsidRPr="00CB2499" w:rsidRDefault="00E26AF0" w:rsidP="00E26AF0">
      <w:pPr>
        <w:pStyle w:val="ParagraphStyle"/>
        <w:ind w:firstLine="282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Высохнут овражки –</w:t>
      </w:r>
    </w:p>
    <w:p w:rsidR="00E26AF0" w:rsidRPr="00CB2499" w:rsidRDefault="00E26AF0" w:rsidP="00E26AF0">
      <w:pPr>
        <w:pStyle w:val="ParagraphStyle"/>
        <w:ind w:firstLine="282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Прыг, прыг, прыг! </w:t>
      </w:r>
      <w:r w:rsidRPr="00CB2499">
        <w:rPr>
          <w:rFonts w:ascii="Times New Roman" w:hAnsi="Times New Roman" w:cs="Times New Roman"/>
          <w:i/>
          <w:iCs/>
        </w:rPr>
        <w:t xml:space="preserve">(Дети </w:t>
      </w:r>
      <w:proofErr w:type="spellStart"/>
      <w:r w:rsidRPr="00CB2499">
        <w:rPr>
          <w:rFonts w:ascii="Times New Roman" w:hAnsi="Times New Roman" w:cs="Times New Roman"/>
          <w:i/>
          <w:iCs/>
        </w:rPr>
        <w:t>nрыгают</w:t>
      </w:r>
      <w:proofErr w:type="spellEnd"/>
      <w:r w:rsidRPr="00CB2499">
        <w:rPr>
          <w:rFonts w:ascii="Times New Roman" w:hAnsi="Times New Roman" w:cs="Times New Roman"/>
          <w:i/>
          <w:iCs/>
        </w:rPr>
        <w:t>.)</w:t>
      </w:r>
    </w:p>
    <w:p w:rsidR="00E26AF0" w:rsidRPr="00CB2499" w:rsidRDefault="00E26AF0" w:rsidP="00E26AF0">
      <w:pPr>
        <w:pStyle w:val="ParagraphStyle"/>
        <w:ind w:firstLine="282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Вылезут букашки –</w:t>
      </w:r>
    </w:p>
    <w:p w:rsidR="00E26AF0" w:rsidRPr="00CB2499" w:rsidRDefault="00E26AF0" w:rsidP="00E26AF0">
      <w:pPr>
        <w:pStyle w:val="ParagraphStyle"/>
        <w:ind w:firstLine="282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Чик-чирик! </w:t>
      </w:r>
      <w:r w:rsidRPr="00CB2499">
        <w:rPr>
          <w:rFonts w:ascii="Times New Roman" w:hAnsi="Times New Roman" w:cs="Times New Roman"/>
          <w:i/>
          <w:iCs/>
        </w:rPr>
        <w:t>(Дети «чирикают».)</w:t>
      </w:r>
    </w:p>
    <w:p w:rsidR="00E26AF0" w:rsidRPr="00CB2499" w:rsidRDefault="00E26AF0" w:rsidP="00E26AF0">
      <w:pPr>
        <w:pStyle w:val="ParagraphStyle"/>
        <w:ind w:firstLine="282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Клюй, не робей! Кто это?.. </w:t>
      </w:r>
      <w:r w:rsidRPr="00CB2499">
        <w:rPr>
          <w:rFonts w:ascii="Times New Roman" w:hAnsi="Times New Roman" w:cs="Times New Roman"/>
          <w:i/>
          <w:iCs/>
        </w:rPr>
        <w:t xml:space="preserve">(Дети отвечают: </w:t>
      </w:r>
    </w:p>
    <w:p w:rsidR="00E26AF0" w:rsidRPr="00CB2499" w:rsidRDefault="00E26AF0" w:rsidP="00E26AF0">
      <w:pPr>
        <w:pStyle w:val="ParagraphStyle"/>
        <w:ind w:firstLine="282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«Воробей!».)</w:t>
      </w:r>
    </w:p>
    <w:p w:rsidR="00E26AF0" w:rsidRPr="00CB2499" w:rsidRDefault="00E26AF0" w:rsidP="00E26AF0">
      <w:pPr>
        <w:pStyle w:val="ParagraphStyle"/>
        <w:spacing w:before="240" w:after="120"/>
        <w:jc w:val="center"/>
        <w:rPr>
          <w:rFonts w:ascii="Times New Roman" w:hAnsi="Times New Roman" w:cs="Times New Roman"/>
        </w:rPr>
      </w:pPr>
      <w:bookmarkStart w:id="28" w:name="_Toc226858481"/>
      <w:bookmarkEnd w:id="28"/>
      <w:r w:rsidRPr="00CB2499">
        <w:rPr>
          <w:rFonts w:ascii="Times New Roman" w:hAnsi="Times New Roman" w:cs="Times New Roman"/>
          <w:b/>
          <w:bCs/>
          <w:caps/>
        </w:rPr>
        <w:t>Солнечные зайчики</w:t>
      </w:r>
      <w:r w:rsidRPr="00CB2499">
        <w:rPr>
          <w:rFonts w:ascii="Times New Roman" w:hAnsi="Times New Roman" w:cs="Times New Roman"/>
          <w:b/>
          <w:bCs/>
          <w:caps/>
        </w:rPr>
        <w:br/>
      </w:r>
      <w:r w:rsidRPr="00CB2499">
        <w:rPr>
          <w:rFonts w:ascii="Times New Roman" w:hAnsi="Times New Roman" w:cs="Times New Roman"/>
        </w:rPr>
        <w:t>(по стихотворению А. Бродского «Солнечный зайчик»)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Цели:</w:t>
      </w:r>
      <w:r w:rsidRPr="00CB2499">
        <w:rPr>
          <w:rFonts w:ascii="Times New Roman" w:hAnsi="Times New Roman" w:cs="Times New Roman"/>
        </w:rPr>
        <w:t xml:space="preserve"> уточнять направления: вверх, вниз, в сторону; учить выполнять разнообразные движения.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маленькое зеркальце.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Воспитатель держит в руке маленькое зеркальце и говорит: «Посмотрите, к нам прискакал в гости веселый солнечный зайчик. Видите, как он радуется, скачет вверх, затем вниз, потом в сторону. И заплясал! </w:t>
      </w:r>
      <w:r w:rsidRPr="00CB2499">
        <w:rPr>
          <w:rFonts w:ascii="Times New Roman" w:hAnsi="Times New Roman" w:cs="Times New Roman"/>
          <w:i/>
          <w:iCs/>
        </w:rPr>
        <w:t xml:space="preserve">(Водит солнечного зайчика по стене веранды.) </w:t>
      </w:r>
      <w:r w:rsidRPr="00CB2499">
        <w:rPr>
          <w:rFonts w:ascii="Times New Roman" w:hAnsi="Times New Roman" w:cs="Times New Roman"/>
        </w:rPr>
        <w:t>Поиграем с ним».</w:t>
      </w:r>
    </w:p>
    <w:p w:rsidR="00E26AF0" w:rsidRPr="00CB2499" w:rsidRDefault="00E26AF0" w:rsidP="00E26AF0">
      <w:pPr>
        <w:pStyle w:val="ParagraphStyle"/>
        <w:tabs>
          <w:tab w:val="left" w:pos="340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lastRenderedPageBreak/>
        <w:t>Воспитатель</w:t>
      </w:r>
      <w:r w:rsidRPr="00CB2499">
        <w:rPr>
          <w:rFonts w:ascii="Times New Roman" w:hAnsi="Times New Roman" w:cs="Times New Roman"/>
        </w:rPr>
        <w:t>.</w:t>
      </w:r>
      <w:r w:rsidRPr="00CB2499">
        <w:rPr>
          <w:rFonts w:ascii="Times New Roman" w:hAnsi="Times New Roman" w:cs="Times New Roman"/>
        </w:rPr>
        <w:tab/>
        <w:t xml:space="preserve">Скачут </w:t>
      </w:r>
      <w:proofErr w:type="spellStart"/>
      <w:r w:rsidRPr="00CB2499">
        <w:rPr>
          <w:rFonts w:ascii="Times New Roman" w:hAnsi="Times New Roman" w:cs="Times New Roman"/>
        </w:rPr>
        <w:t>пoбегайчики</w:t>
      </w:r>
      <w:proofErr w:type="spellEnd"/>
      <w:r w:rsidRPr="00CB2499">
        <w:rPr>
          <w:rFonts w:ascii="Times New Roman" w:hAnsi="Times New Roman" w:cs="Times New Roman"/>
        </w:rPr>
        <w:t xml:space="preserve"> –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Солнечные зайчики.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Прыг! Скок!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Вверх – вниз – вбок!</w:t>
      </w:r>
    </w:p>
    <w:p w:rsidR="00E26AF0" w:rsidRPr="00CB2499" w:rsidRDefault="00E26AF0" w:rsidP="00E26AF0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Дети пытаются поймать солнечного зайчика.</w:t>
      </w:r>
    </w:p>
    <w:p w:rsidR="00E26AF0" w:rsidRDefault="00E26AF0" w:rsidP="00E26AF0">
      <w:pPr>
        <w:pStyle w:val="ParagraphStyle"/>
        <w:ind w:firstLine="3405"/>
        <w:rPr>
          <w:rFonts w:ascii="Times New Roman" w:hAnsi="Times New Roman" w:cs="Times New Roman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Мы зовем их –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Не идут.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Были тут –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 нет их тут.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Прыг! Скок!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Вверх – вниз – вбок!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Прыг, прыг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По углам.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Были там –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 нет их там.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Где же </w:t>
      </w:r>
      <w:proofErr w:type="spellStart"/>
      <w:r w:rsidRPr="00CB2499">
        <w:rPr>
          <w:rFonts w:ascii="Times New Roman" w:hAnsi="Times New Roman" w:cs="Times New Roman"/>
        </w:rPr>
        <w:t>побегайчики</w:t>
      </w:r>
      <w:proofErr w:type="spellEnd"/>
      <w:r w:rsidRPr="00CB2499">
        <w:rPr>
          <w:rFonts w:ascii="Times New Roman" w:hAnsi="Times New Roman" w:cs="Times New Roman"/>
        </w:rPr>
        <w:t xml:space="preserve"> –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Солнечные зайчики?</w:t>
      </w:r>
    </w:p>
    <w:p w:rsidR="00E26AF0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lastRenderedPageBreak/>
        <w:t>Дети включаются в игру и ищут солнечного зайчика. По желанию детей игра повторяется.</w:t>
      </w:r>
    </w:p>
    <w:p w:rsidR="00E26AF0" w:rsidRPr="00CB2499" w:rsidRDefault="00E26AF0" w:rsidP="00E26AF0">
      <w:pPr>
        <w:pStyle w:val="ParagraphStyle"/>
        <w:spacing w:before="240" w:after="120"/>
        <w:jc w:val="center"/>
        <w:rPr>
          <w:rFonts w:ascii="Times New Roman" w:hAnsi="Times New Roman" w:cs="Times New Roman"/>
        </w:rPr>
      </w:pPr>
      <w:bookmarkStart w:id="29" w:name="_Toc226858482"/>
      <w:bookmarkEnd w:id="29"/>
      <w:r w:rsidRPr="00CB2499">
        <w:rPr>
          <w:rFonts w:ascii="Times New Roman" w:hAnsi="Times New Roman" w:cs="Times New Roman"/>
          <w:b/>
          <w:bCs/>
          <w:caps/>
        </w:rPr>
        <w:t>Цыплята</w:t>
      </w:r>
      <w:r w:rsidRPr="00CB2499">
        <w:rPr>
          <w:rFonts w:ascii="Times New Roman" w:hAnsi="Times New Roman" w:cs="Times New Roman"/>
          <w:b/>
          <w:bCs/>
          <w:caps/>
        </w:rPr>
        <w:br/>
      </w:r>
      <w:r w:rsidRPr="00CB2499">
        <w:rPr>
          <w:rFonts w:ascii="Times New Roman" w:hAnsi="Times New Roman" w:cs="Times New Roman"/>
        </w:rPr>
        <w:t>(по стихотворению Т. Волгиной «Цыплята»)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выполнять имитационные движения, подражать голосовым реакциям птиц.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 xml:space="preserve">: </w:t>
      </w:r>
      <w:proofErr w:type="spellStart"/>
      <w:r w:rsidRPr="00CB2499">
        <w:rPr>
          <w:rFonts w:ascii="Times New Roman" w:hAnsi="Times New Roman" w:cs="Times New Roman"/>
        </w:rPr>
        <w:t>эмблемки</w:t>
      </w:r>
      <w:proofErr w:type="spellEnd"/>
      <w:r w:rsidRPr="00CB2499">
        <w:rPr>
          <w:rFonts w:ascii="Times New Roman" w:hAnsi="Times New Roman" w:cs="Times New Roman"/>
        </w:rPr>
        <w:t xml:space="preserve"> с изображениями цыплят и курицы.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Взрослый произносит текст, дети выполняют движения. Дети идут гурьбой за воспитателем.</w:t>
      </w:r>
    </w:p>
    <w:p w:rsidR="00E26AF0" w:rsidRPr="00CB2499" w:rsidRDefault="00E26AF0" w:rsidP="00E26AF0">
      <w:pPr>
        <w:pStyle w:val="ParagraphStyle"/>
        <w:tabs>
          <w:tab w:val="left" w:pos="3405"/>
        </w:tabs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</w:t>
      </w:r>
      <w:r w:rsidRPr="00CB2499">
        <w:rPr>
          <w:rFonts w:ascii="Times New Roman" w:hAnsi="Times New Roman" w:cs="Times New Roman"/>
        </w:rPr>
        <w:tab/>
        <w:t>Вышла курочка гулять,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Свежей травки пощипать.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А за ней цыплята –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Желтые ребята.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– </w:t>
      </w:r>
      <w:proofErr w:type="spellStart"/>
      <w:r w:rsidRPr="00CB2499">
        <w:rPr>
          <w:rFonts w:ascii="Times New Roman" w:hAnsi="Times New Roman" w:cs="Times New Roman"/>
        </w:rPr>
        <w:t>Ko-ко-ко</w:t>
      </w:r>
      <w:proofErr w:type="spellEnd"/>
      <w:r w:rsidRPr="00CB2499">
        <w:rPr>
          <w:rFonts w:ascii="Times New Roman" w:hAnsi="Times New Roman" w:cs="Times New Roman"/>
        </w:rPr>
        <w:t>! Ко-ко-ко!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Не ходите далеко.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Лапками гребите,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Зернышки ищите!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Дети выполняют имитационные движения.</w:t>
      </w:r>
    </w:p>
    <w:p w:rsidR="00E26AF0" w:rsidRPr="00CB2499" w:rsidRDefault="00E26AF0" w:rsidP="00E26AF0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 Нашли зернышки? Клюйте! А теперь попейте водички – клювики вверх! Молодцы!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«Цыплята» бегают, пищат. Игра продолжается.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30" w:name="_Toc226858483"/>
      <w:bookmarkEnd w:id="30"/>
      <w:r w:rsidRPr="00CB2499">
        <w:rPr>
          <w:rFonts w:ascii="Times New Roman" w:hAnsi="Times New Roman" w:cs="Times New Roman"/>
          <w:b/>
          <w:bCs/>
          <w:caps/>
        </w:rPr>
        <w:t>Мы веселые ребята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выполнять действия согласно указаниям взрослого.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lastRenderedPageBreak/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 Сейчас мы будем играть. Я буду петь, а вы слушайте и выполняйте то, о чем я прошу, и приговаривайте: «Солнечным весенним днем».</w:t>
      </w:r>
    </w:p>
    <w:p w:rsidR="00E26AF0" w:rsidRPr="00CB2499" w:rsidRDefault="00E26AF0" w:rsidP="00E26AF0">
      <w:pPr>
        <w:pStyle w:val="ParagraphStyle"/>
        <w:tabs>
          <w:tab w:val="left" w:pos="340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</w:t>
      </w:r>
      <w:r w:rsidRPr="00CB2499">
        <w:rPr>
          <w:rFonts w:ascii="Times New Roman" w:hAnsi="Times New Roman" w:cs="Times New Roman"/>
        </w:rPr>
        <w:tab/>
        <w:t xml:space="preserve">Мы танцуем возле клумбы </w:t>
      </w:r>
    </w:p>
    <w:p w:rsidR="00E26AF0" w:rsidRPr="00CB2499" w:rsidRDefault="00E26AF0" w:rsidP="00E26AF0">
      <w:pPr>
        <w:pStyle w:val="ParagraphStyle"/>
        <w:ind w:firstLine="339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Солнечным весенним днем.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повторяют: «Солнечным весенним днем».)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Так мы кружимся на месте.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кружатся и повторяют: «Солнечным весенним днем».)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Так мы топаем ногами.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выполняют движения – топают и повторяют слова.)</w:t>
      </w:r>
    </w:p>
    <w:p w:rsidR="00E26AF0" w:rsidRPr="00CB2499" w:rsidRDefault="00E26AF0" w:rsidP="00E26AF0">
      <w:pPr>
        <w:pStyle w:val="ParagraphStyle"/>
        <w:ind w:firstLine="339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Так мы хлопаем руками.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говорят: «Солнечным весенним днем» – и хлопают.)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А вот так мы моем руки.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говорят: «Солнечным весенним днем» – и «моют руки».)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Так мы руки вытираем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 бежим скорее к маме!!!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бегут к воспитателю.)</w:t>
      </w:r>
    </w:p>
    <w:p w:rsidR="00E26AF0" w:rsidRPr="00CB2499" w:rsidRDefault="00E26AF0" w:rsidP="00E26AF0">
      <w:pPr>
        <w:pStyle w:val="ParagraphStyle"/>
        <w:keepNext/>
        <w:spacing w:before="60"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 Все дети прибежали к маме! Молодцы, веселые ребята!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Игра повторяется.</w:t>
      </w:r>
    </w:p>
    <w:p w:rsidR="00E26AF0" w:rsidRPr="00CB2499" w:rsidRDefault="00E26AF0" w:rsidP="00E26AF0">
      <w:pPr>
        <w:pStyle w:val="ParagraphStyle"/>
        <w:spacing w:before="240" w:after="120"/>
        <w:jc w:val="center"/>
        <w:rPr>
          <w:rFonts w:ascii="Times New Roman" w:hAnsi="Times New Roman" w:cs="Times New Roman"/>
        </w:rPr>
      </w:pPr>
      <w:bookmarkStart w:id="31" w:name="_Toc226858484"/>
      <w:bookmarkEnd w:id="31"/>
      <w:r w:rsidRPr="00CB2499">
        <w:rPr>
          <w:rFonts w:ascii="Times New Roman" w:hAnsi="Times New Roman" w:cs="Times New Roman"/>
          <w:b/>
          <w:bCs/>
          <w:caps/>
        </w:rPr>
        <w:t>Ой, что за народ?..</w:t>
      </w:r>
      <w:r w:rsidRPr="00CB2499">
        <w:rPr>
          <w:rFonts w:ascii="Times New Roman" w:hAnsi="Times New Roman" w:cs="Times New Roman"/>
          <w:b/>
          <w:bCs/>
          <w:caps/>
        </w:rPr>
        <w:br/>
      </w:r>
      <w:r w:rsidRPr="00CB2499">
        <w:rPr>
          <w:rFonts w:ascii="Times New Roman" w:hAnsi="Times New Roman" w:cs="Times New Roman"/>
        </w:rPr>
        <w:t xml:space="preserve">(по материалам музыкальной игры И. </w:t>
      </w:r>
      <w:proofErr w:type="spellStart"/>
      <w:r w:rsidRPr="00CB2499">
        <w:rPr>
          <w:rFonts w:ascii="Times New Roman" w:hAnsi="Times New Roman" w:cs="Times New Roman"/>
        </w:rPr>
        <w:t>Плакиды</w:t>
      </w:r>
      <w:proofErr w:type="spellEnd"/>
      <w:r w:rsidRPr="00CB2499">
        <w:rPr>
          <w:rFonts w:ascii="Times New Roman" w:hAnsi="Times New Roman" w:cs="Times New Roman"/>
        </w:rPr>
        <w:t>)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детей двигаться стайкой, выполнять действия; убегая, не мешать товарищам.</w:t>
      </w: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большая матрешка.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Воспитатель медленно идет лицом к детям, в руках держит матрешку, которая смотрит в противоположную сторону.</w:t>
      </w:r>
    </w:p>
    <w:p w:rsidR="00E26AF0" w:rsidRPr="00CB2499" w:rsidRDefault="00E26AF0" w:rsidP="00E26AF0">
      <w:pPr>
        <w:pStyle w:val="ParagraphStyle"/>
        <w:tabs>
          <w:tab w:val="left" w:pos="3405"/>
        </w:tabs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</w:t>
      </w:r>
      <w:r w:rsidRPr="00CB2499">
        <w:rPr>
          <w:rFonts w:ascii="Times New Roman" w:hAnsi="Times New Roman" w:cs="Times New Roman"/>
        </w:rPr>
        <w:tab/>
        <w:t>Ой, что за народ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 матрешкой идет?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двигаются за воспитателем стайкой. Матрешка поворачивается.)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А-а! Вот какой народ!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Быстро-быстро убежали,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Только ножки замелькали.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убегают.)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Ой, что за народ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В барабаны громко бьет?</w:t>
      </w:r>
    </w:p>
    <w:p w:rsidR="00E26AF0" w:rsidRPr="00CB2499" w:rsidRDefault="00E26AF0" w:rsidP="00E26AF0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</w:t>
      </w:r>
      <w:r w:rsidRPr="00CB2499">
        <w:rPr>
          <w:rFonts w:ascii="Times New Roman" w:hAnsi="Times New Roman" w:cs="Times New Roman"/>
          <w:i/>
          <w:iCs/>
          <w:spacing w:val="-15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>идут</w:t>
      </w:r>
      <w:r w:rsidRPr="00CB2499">
        <w:rPr>
          <w:rFonts w:ascii="Times New Roman" w:hAnsi="Times New Roman" w:cs="Times New Roman"/>
          <w:i/>
          <w:iCs/>
          <w:spacing w:val="-15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>и</w:t>
      </w:r>
      <w:r w:rsidRPr="00CB2499">
        <w:rPr>
          <w:rFonts w:ascii="Times New Roman" w:hAnsi="Times New Roman" w:cs="Times New Roman"/>
          <w:i/>
          <w:iCs/>
          <w:spacing w:val="-15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>говорят:</w:t>
      </w:r>
      <w:r w:rsidRPr="00CB2499">
        <w:rPr>
          <w:rFonts w:ascii="Times New Roman" w:hAnsi="Times New Roman" w:cs="Times New Roman"/>
          <w:i/>
          <w:iCs/>
          <w:spacing w:val="-15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>«Бум!</w:t>
      </w:r>
      <w:r w:rsidRPr="00CB2499">
        <w:rPr>
          <w:rFonts w:ascii="Times New Roman" w:hAnsi="Times New Roman" w:cs="Times New Roman"/>
          <w:i/>
          <w:iCs/>
          <w:spacing w:val="-15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>Бум! Бум!» Матрешка поворачивается.)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А-а! Вот какой народ!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Быстро-быстро убежали,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Только ножки замелькали,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убегают.)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Ой, что за народ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Тихо-тихо так идет!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идут крадучись. Матрешка поворачивается.)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А-а! Вот какой народ!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Быстро-быстро убежали,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Только ножки замелькали.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разбегаются.)</w:t>
      </w: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Можно продолжить игру, предлагать детям выполнять различные действия.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rPr>
          <w:rFonts w:ascii="Times New Roman" w:hAnsi="Times New Roman" w:cs="Times New Roman"/>
        </w:rPr>
      </w:pPr>
      <w:bookmarkStart w:id="32" w:name="_Toc226858485"/>
      <w:bookmarkEnd w:id="32"/>
      <w:r w:rsidRPr="00CB2499">
        <w:rPr>
          <w:rFonts w:ascii="Times New Roman" w:hAnsi="Times New Roman" w:cs="Times New Roman"/>
          <w:b/>
          <w:bCs/>
          <w:caps/>
        </w:rPr>
        <w:t>Кто как кричит?</w:t>
      </w:r>
      <w:r w:rsidRPr="00CB2499">
        <w:rPr>
          <w:rFonts w:ascii="Times New Roman" w:hAnsi="Times New Roman" w:cs="Times New Roman"/>
          <w:b/>
          <w:bCs/>
          <w:caps/>
        </w:rPr>
        <w:br/>
      </w:r>
      <w:r w:rsidRPr="00CB2499">
        <w:rPr>
          <w:rFonts w:ascii="Times New Roman" w:hAnsi="Times New Roman" w:cs="Times New Roman"/>
        </w:rPr>
        <w:t xml:space="preserve">(по стихотворению А. </w:t>
      </w:r>
      <w:proofErr w:type="spellStart"/>
      <w:r w:rsidRPr="00CB2499">
        <w:rPr>
          <w:rFonts w:ascii="Times New Roman" w:hAnsi="Times New Roman" w:cs="Times New Roman"/>
        </w:rPr>
        <w:t>Барто</w:t>
      </w:r>
      <w:proofErr w:type="spellEnd"/>
      <w:r w:rsidRPr="00CB2499">
        <w:rPr>
          <w:rFonts w:ascii="Times New Roman" w:hAnsi="Times New Roman" w:cs="Times New Roman"/>
        </w:rPr>
        <w:t>)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уточнять знания о том, кто из животных как подает голос.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 Я сейчас буду рассказывать, а вы угадайте, кто и как подает голос.</w:t>
      </w:r>
    </w:p>
    <w:p w:rsidR="00E26AF0" w:rsidRDefault="00E26AF0" w:rsidP="00E26AF0">
      <w:pPr>
        <w:pStyle w:val="ParagraphStyle"/>
        <w:ind w:firstLine="2265"/>
        <w:rPr>
          <w:rFonts w:ascii="Times New Roman" w:hAnsi="Times New Roman" w:cs="Times New Roman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Петушок поет: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– Ку-ка-ре-ку! </w:t>
      </w:r>
      <w:r w:rsidRPr="00CB2499">
        <w:rPr>
          <w:rFonts w:ascii="Times New Roman" w:hAnsi="Times New Roman" w:cs="Times New Roman"/>
          <w:i/>
          <w:iCs/>
        </w:rPr>
        <w:t xml:space="preserve">(Дети: «Ку-ка-ре-ку!») 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Кур стерегу.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Курочка кричит: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– Кудах-тах-тах! </w:t>
      </w:r>
      <w:r w:rsidRPr="00CB2499">
        <w:rPr>
          <w:rFonts w:ascii="Times New Roman" w:hAnsi="Times New Roman" w:cs="Times New Roman"/>
          <w:i/>
          <w:iCs/>
        </w:rPr>
        <w:t xml:space="preserve">(Дети: «Кудах-тах-тах!») 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Снеслась в кустах!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Кошка песенку поет: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– </w:t>
      </w:r>
      <w:proofErr w:type="spellStart"/>
      <w:r w:rsidRPr="00CB2499">
        <w:rPr>
          <w:rFonts w:ascii="Times New Roman" w:hAnsi="Times New Roman" w:cs="Times New Roman"/>
        </w:rPr>
        <w:t>Мурр-мурр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r w:rsidRPr="00CB2499">
        <w:rPr>
          <w:rFonts w:ascii="Times New Roman" w:hAnsi="Times New Roman" w:cs="Times New Roman"/>
          <w:i/>
          <w:iCs/>
        </w:rPr>
        <w:t>(Дети: «</w:t>
      </w:r>
      <w:proofErr w:type="spellStart"/>
      <w:r w:rsidRPr="00CB2499">
        <w:rPr>
          <w:rFonts w:ascii="Times New Roman" w:hAnsi="Times New Roman" w:cs="Times New Roman"/>
          <w:i/>
          <w:iCs/>
        </w:rPr>
        <w:t>Мур-мур-мур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!») 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Пугаю кур.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Ворона кричит: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– </w:t>
      </w:r>
      <w:proofErr w:type="spellStart"/>
      <w:r w:rsidRPr="00CB2499">
        <w:rPr>
          <w:rFonts w:ascii="Times New Roman" w:hAnsi="Times New Roman" w:cs="Times New Roman"/>
        </w:rPr>
        <w:t>Кра-кра-кра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r w:rsidRPr="00CB2499">
        <w:rPr>
          <w:rFonts w:ascii="Times New Roman" w:hAnsi="Times New Roman" w:cs="Times New Roman"/>
          <w:i/>
          <w:iCs/>
        </w:rPr>
        <w:t>(Дети: «</w:t>
      </w:r>
      <w:proofErr w:type="spellStart"/>
      <w:r w:rsidRPr="00CB2499">
        <w:rPr>
          <w:rFonts w:ascii="Times New Roman" w:hAnsi="Times New Roman" w:cs="Times New Roman"/>
          <w:i/>
          <w:iCs/>
        </w:rPr>
        <w:t>Кра-кра-кра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!») 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Завтра дождь с утра.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Корова мычит: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– </w:t>
      </w:r>
      <w:proofErr w:type="spellStart"/>
      <w:r w:rsidRPr="00CB2499">
        <w:rPr>
          <w:rFonts w:ascii="Times New Roman" w:hAnsi="Times New Roman" w:cs="Times New Roman"/>
        </w:rPr>
        <w:t>Му-у</w:t>
      </w:r>
      <w:proofErr w:type="spellEnd"/>
      <w:r w:rsidRPr="00CB2499">
        <w:rPr>
          <w:rFonts w:ascii="Times New Roman" w:hAnsi="Times New Roman" w:cs="Times New Roman"/>
        </w:rPr>
        <w:t xml:space="preserve">, </w:t>
      </w:r>
      <w:proofErr w:type="spellStart"/>
      <w:r w:rsidRPr="00CB2499">
        <w:rPr>
          <w:rFonts w:ascii="Times New Roman" w:hAnsi="Times New Roman" w:cs="Times New Roman"/>
        </w:rPr>
        <w:t>му-у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r w:rsidRPr="00CB2499">
        <w:rPr>
          <w:rFonts w:ascii="Times New Roman" w:hAnsi="Times New Roman" w:cs="Times New Roman"/>
          <w:i/>
          <w:iCs/>
        </w:rPr>
        <w:t>(Дети: «</w:t>
      </w:r>
      <w:proofErr w:type="spellStart"/>
      <w:r w:rsidRPr="00CB2499">
        <w:rPr>
          <w:rFonts w:ascii="Times New Roman" w:hAnsi="Times New Roman" w:cs="Times New Roman"/>
          <w:i/>
          <w:iCs/>
        </w:rPr>
        <w:t>Му-у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CB2499">
        <w:rPr>
          <w:rFonts w:ascii="Times New Roman" w:hAnsi="Times New Roman" w:cs="Times New Roman"/>
          <w:i/>
          <w:iCs/>
        </w:rPr>
        <w:t>му-у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!») 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Молока кому?</w:t>
      </w:r>
    </w:p>
    <w:p w:rsidR="00E26AF0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lastRenderedPageBreak/>
        <w:t>Воспитатель и дети имитируют движения: взрослый наливает молоко, дети выпивают.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Игра по желанию детей повторяется 2–3 раза.</w:t>
      </w:r>
    </w:p>
    <w:p w:rsidR="00E26AF0" w:rsidRPr="00CB2499" w:rsidRDefault="00E26AF0" w:rsidP="00E26AF0">
      <w:pPr>
        <w:pStyle w:val="ParagraphStyle"/>
        <w:spacing w:before="240" w:after="120"/>
        <w:jc w:val="center"/>
        <w:rPr>
          <w:rFonts w:ascii="Times New Roman" w:hAnsi="Times New Roman" w:cs="Times New Roman"/>
        </w:rPr>
      </w:pPr>
      <w:bookmarkStart w:id="33" w:name="_Toc226858486"/>
      <w:bookmarkEnd w:id="33"/>
      <w:r w:rsidRPr="00CB2499">
        <w:rPr>
          <w:rFonts w:ascii="Times New Roman" w:hAnsi="Times New Roman" w:cs="Times New Roman"/>
          <w:b/>
          <w:bCs/>
          <w:caps/>
        </w:rPr>
        <w:t>Колобок</w:t>
      </w:r>
      <w:r w:rsidRPr="00CB2499">
        <w:rPr>
          <w:rFonts w:ascii="Times New Roman" w:hAnsi="Times New Roman" w:cs="Times New Roman"/>
          <w:b/>
          <w:bCs/>
          <w:caps/>
        </w:rPr>
        <w:br/>
      </w:r>
      <w:r w:rsidRPr="00CB2499">
        <w:rPr>
          <w:rFonts w:ascii="Times New Roman" w:hAnsi="Times New Roman" w:cs="Times New Roman"/>
        </w:rPr>
        <w:t>(инсценировка сказки)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способствовать активному запоминанию текста сказки, произнесению знакомого текста с разной интонацией.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lastRenderedPageBreak/>
        <w:t>Материал</w:t>
      </w:r>
      <w:r w:rsidRPr="00CB2499">
        <w:rPr>
          <w:rFonts w:ascii="Times New Roman" w:hAnsi="Times New Roman" w:cs="Times New Roman"/>
        </w:rPr>
        <w:t>: крупные макеты персонажей сказки; Колобок (пластмассовый или слепленный из цветного теста и раскрашенный детьми).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Колобок катится по зеленой весенней траве от одного зверя к другому. Дети, взявшись за руки, передвигаются за ним, все вместе поют песенку.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Воспитатель ведет рассказ и каждый раз, встречая нового зверя, приговаривает: «Катится, катится Колобок, а навстречу ему... Кто?» 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Дети отвечают.</w:t>
      </w:r>
    </w:p>
    <w:p w:rsidR="00E26AF0" w:rsidRPr="00CB2499" w:rsidRDefault="00E26AF0" w:rsidP="00E26AF0"/>
    <w:p w:rsidR="00E26AF0" w:rsidRPr="00CB2499" w:rsidRDefault="00E26AF0" w:rsidP="00E26AF0">
      <w:pPr>
        <w:pStyle w:val="ParagraphStyle"/>
        <w:keepNext/>
        <w:spacing w:before="240" w:after="180"/>
        <w:jc w:val="center"/>
        <w:outlineLvl w:val="2"/>
        <w:rPr>
          <w:rFonts w:ascii="Times New Roman" w:hAnsi="Times New Roman" w:cs="Times New Roman"/>
          <w:b/>
          <w:bCs/>
          <w:caps/>
          <w:spacing w:val="75"/>
        </w:rPr>
      </w:pPr>
      <w:bookmarkStart w:id="34" w:name="_Toc226858487"/>
      <w:bookmarkEnd w:id="34"/>
      <w:r w:rsidRPr="00CB2499">
        <w:rPr>
          <w:rFonts w:ascii="Times New Roman" w:hAnsi="Times New Roman" w:cs="Times New Roman"/>
          <w:b/>
          <w:bCs/>
          <w:caps/>
          <w:spacing w:val="75"/>
        </w:rPr>
        <w:t>Лето</w:t>
      </w:r>
    </w:p>
    <w:p w:rsidR="00E26AF0" w:rsidRPr="00CB2499" w:rsidRDefault="00E26AF0" w:rsidP="00E26AF0">
      <w:pPr>
        <w:pStyle w:val="ParagraphStyle"/>
        <w:keepNext/>
        <w:spacing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r w:rsidRPr="00CB2499">
        <w:rPr>
          <w:rFonts w:ascii="Times New Roman" w:hAnsi="Times New Roman" w:cs="Times New Roman"/>
          <w:b/>
          <w:bCs/>
          <w:caps/>
        </w:rPr>
        <w:t>Цыплята и собачка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упражнять детей в выполнении различных действий, в лазании и </w:t>
      </w:r>
      <w:proofErr w:type="spellStart"/>
      <w:r w:rsidRPr="00CB2499">
        <w:rPr>
          <w:rFonts w:ascii="Times New Roman" w:hAnsi="Times New Roman" w:cs="Times New Roman"/>
        </w:rPr>
        <w:t>подлезании</w:t>
      </w:r>
      <w:proofErr w:type="spellEnd"/>
      <w:r w:rsidRPr="00CB2499">
        <w:rPr>
          <w:rFonts w:ascii="Times New Roman" w:hAnsi="Times New Roman" w:cs="Times New Roman"/>
        </w:rPr>
        <w:t xml:space="preserve"> под шнур.</w:t>
      </w: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эмблемы с изображениями цыплят, крупная игрушечная собачка, шнур.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раздает детям эмблемы. Закрепляет протянутый шнур на высоте 60–70 см от земли. Это домик цыплят. На расстоянии 2 м от шнура домик собачки – будка.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Дети («цыплята») находятся за шнуром. Воспитатель («курочка») созывает «цыплят»: «Ко-ко-ко! Идите зернышки поклевать!». «Цыплята» подлезают под шнур, бегают по площадке перед собачкой, пищат.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подходит к собачке, берет ее в руки: «Гав! Гав!». Цыплята убегают в разные стороны. «Курочка» зовет «цыплят» прятаться в домике (подлезать под шнур), а сама грозит собаке: «Не пугай моих деток».</w:t>
      </w:r>
    </w:p>
    <w:p w:rsidR="00E26AF0" w:rsidRPr="00CB2499" w:rsidRDefault="00E26AF0" w:rsidP="00E26AF0">
      <w:pPr>
        <w:pStyle w:val="ParagraphStyle"/>
        <w:tabs>
          <w:tab w:val="left" w:pos="6840"/>
        </w:tabs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Игра повторяется 3–4 раза.</w:t>
      </w:r>
    </w:p>
    <w:p w:rsidR="00E26AF0" w:rsidRPr="00CB2499" w:rsidRDefault="00E26AF0" w:rsidP="00E26AF0">
      <w:pPr>
        <w:pStyle w:val="ParagraphStyle"/>
        <w:keepNext/>
        <w:spacing w:before="36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35" w:name="_Toc226858488"/>
      <w:bookmarkEnd w:id="35"/>
      <w:r w:rsidRPr="00CB2499">
        <w:rPr>
          <w:rFonts w:ascii="Times New Roman" w:hAnsi="Times New Roman" w:cs="Times New Roman"/>
          <w:b/>
          <w:bCs/>
          <w:caps/>
        </w:rPr>
        <w:t>Музыкальные ребята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выполнять движения, не мешая друг другу.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эмблемы с изображением лягушат, два шнура.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Воспитатель раскладывает на земле параллельно два шнура («Это речка, здесь лягушата будут плавать») и читает стихотворение П. Золотова «Лягушата». В это время желающие поиграть дети выходят на середину площадки. Воспитатель раздает </w:t>
      </w:r>
      <w:proofErr w:type="spellStart"/>
      <w:r w:rsidRPr="00CB2499">
        <w:rPr>
          <w:rFonts w:ascii="Times New Roman" w:hAnsi="Times New Roman" w:cs="Times New Roman"/>
        </w:rPr>
        <w:t>эмблемки</w:t>
      </w:r>
      <w:proofErr w:type="spellEnd"/>
      <w:r w:rsidRPr="00CB2499">
        <w:rPr>
          <w:rFonts w:ascii="Times New Roman" w:hAnsi="Times New Roman" w:cs="Times New Roman"/>
        </w:rPr>
        <w:t>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«Ну, лягушата, музыкальные ребята, – обращается воспитатель к детям, – покажите, как вы громко, дружно поете!» </w:t>
      </w:r>
      <w:r w:rsidRPr="00CB2499">
        <w:rPr>
          <w:rFonts w:ascii="Times New Roman" w:hAnsi="Times New Roman" w:cs="Times New Roman"/>
          <w:i/>
          <w:iCs/>
        </w:rPr>
        <w:t>(Дети хором произносят: «</w:t>
      </w:r>
      <w:proofErr w:type="spellStart"/>
      <w:r w:rsidRPr="00CB2499">
        <w:rPr>
          <w:rFonts w:ascii="Times New Roman" w:hAnsi="Times New Roman" w:cs="Times New Roman"/>
          <w:i/>
          <w:iCs/>
        </w:rPr>
        <w:t>Ква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CB2499">
        <w:rPr>
          <w:rFonts w:ascii="Times New Roman" w:hAnsi="Times New Roman" w:cs="Times New Roman"/>
          <w:i/>
          <w:iCs/>
        </w:rPr>
        <w:t>Квa</w:t>
      </w:r>
      <w:proofErr w:type="spellEnd"/>
      <w:r w:rsidRPr="00CB2499">
        <w:rPr>
          <w:rFonts w:ascii="Times New Roman" w:hAnsi="Times New Roman" w:cs="Times New Roman"/>
          <w:i/>
          <w:iCs/>
        </w:rPr>
        <w:t>!»)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</w:rPr>
      </w:pPr>
      <w:proofErr w:type="spellStart"/>
      <w:r w:rsidRPr="00CB2499">
        <w:rPr>
          <w:rFonts w:ascii="Times New Roman" w:hAnsi="Times New Roman" w:cs="Times New Roman"/>
        </w:rPr>
        <w:t>Ква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Ква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Ква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>В речку прыгать нам пора.</w:t>
      </w:r>
      <w:r w:rsidRPr="00CB2499">
        <w:rPr>
          <w:rFonts w:ascii="Times New Roman" w:hAnsi="Times New Roman" w:cs="Times New Roman"/>
          <w:i/>
          <w:iCs/>
        </w:rPr>
        <w:t xml:space="preserve"> (Все дети прыгают: 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lastRenderedPageBreak/>
        <w:t>«</w:t>
      </w:r>
      <w:proofErr w:type="spellStart"/>
      <w:r w:rsidRPr="00CB2499">
        <w:rPr>
          <w:rFonts w:ascii="Times New Roman" w:hAnsi="Times New Roman" w:cs="Times New Roman"/>
          <w:i/>
          <w:iCs/>
        </w:rPr>
        <w:t>Ква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CB2499">
        <w:rPr>
          <w:rFonts w:ascii="Times New Roman" w:hAnsi="Times New Roman" w:cs="Times New Roman"/>
          <w:i/>
          <w:iCs/>
        </w:rPr>
        <w:t>Ква</w:t>
      </w:r>
      <w:proofErr w:type="spellEnd"/>
      <w:r w:rsidRPr="00CB2499">
        <w:rPr>
          <w:rFonts w:ascii="Times New Roman" w:hAnsi="Times New Roman" w:cs="Times New Roman"/>
          <w:i/>
          <w:iCs/>
        </w:rPr>
        <w:t>!»)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</w:rPr>
      </w:pPr>
      <w:proofErr w:type="spellStart"/>
      <w:r w:rsidRPr="00CB2499">
        <w:rPr>
          <w:rFonts w:ascii="Times New Roman" w:hAnsi="Times New Roman" w:cs="Times New Roman"/>
        </w:rPr>
        <w:t>Ква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Ква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Ква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>Плавать можно до утра!</w:t>
      </w:r>
      <w:r w:rsidRPr="00CB2499">
        <w:rPr>
          <w:rFonts w:ascii="Times New Roman" w:hAnsi="Times New Roman" w:cs="Times New Roman"/>
          <w:i/>
          <w:iCs/>
        </w:rPr>
        <w:t xml:space="preserve"> (Все дети «плавают»: 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«</w:t>
      </w:r>
      <w:proofErr w:type="spellStart"/>
      <w:r w:rsidRPr="00CB2499">
        <w:rPr>
          <w:rFonts w:ascii="Times New Roman" w:hAnsi="Times New Roman" w:cs="Times New Roman"/>
          <w:i/>
          <w:iCs/>
        </w:rPr>
        <w:t>Ква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CB2499">
        <w:rPr>
          <w:rFonts w:ascii="Times New Roman" w:hAnsi="Times New Roman" w:cs="Times New Roman"/>
          <w:i/>
          <w:iCs/>
        </w:rPr>
        <w:t>Ква</w:t>
      </w:r>
      <w:proofErr w:type="spellEnd"/>
      <w:r w:rsidRPr="00CB2499">
        <w:rPr>
          <w:rFonts w:ascii="Times New Roman" w:hAnsi="Times New Roman" w:cs="Times New Roman"/>
          <w:i/>
          <w:iCs/>
        </w:rPr>
        <w:t>!»)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Раз, два, три! 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>Лапками греби!</w:t>
      </w:r>
      <w:r w:rsidRPr="00CB2499">
        <w:rPr>
          <w:rFonts w:ascii="Times New Roman" w:hAnsi="Times New Roman" w:cs="Times New Roman"/>
          <w:i/>
          <w:iCs/>
        </w:rPr>
        <w:t xml:space="preserve"> (Дети «</w:t>
      </w:r>
      <w:proofErr w:type="spellStart"/>
      <w:r w:rsidRPr="00CB2499">
        <w:rPr>
          <w:rFonts w:ascii="Times New Roman" w:hAnsi="Times New Roman" w:cs="Times New Roman"/>
          <w:i/>
          <w:iCs/>
        </w:rPr>
        <w:t>гpeбym</w:t>
      </w:r>
      <w:proofErr w:type="spellEnd"/>
      <w:r w:rsidRPr="00CB2499">
        <w:rPr>
          <w:rFonts w:ascii="Times New Roman" w:hAnsi="Times New Roman" w:cs="Times New Roman"/>
          <w:i/>
          <w:iCs/>
        </w:rPr>
        <w:t>»: «</w:t>
      </w:r>
      <w:proofErr w:type="spellStart"/>
      <w:r w:rsidRPr="00CB2499">
        <w:rPr>
          <w:rFonts w:ascii="Times New Roman" w:hAnsi="Times New Roman" w:cs="Times New Roman"/>
          <w:i/>
          <w:iCs/>
        </w:rPr>
        <w:t>Ква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CB2499">
        <w:rPr>
          <w:rFonts w:ascii="Times New Roman" w:hAnsi="Times New Roman" w:cs="Times New Roman"/>
          <w:i/>
          <w:iCs/>
        </w:rPr>
        <w:t>Ква</w:t>
      </w:r>
      <w:proofErr w:type="spellEnd"/>
      <w:r w:rsidRPr="00CB2499">
        <w:rPr>
          <w:rFonts w:ascii="Times New Roman" w:hAnsi="Times New Roman" w:cs="Times New Roman"/>
          <w:i/>
          <w:iCs/>
        </w:rPr>
        <w:t>!»)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proofErr w:type="spellStart"/>
      <w:r w:rsidRPr="00CB2499">
        <w:rPr>
          <w:rFonts w:ascii="Times New Roman" w:hAnsi="Times New Roman" w:cs="Times New Roman"/>
        </w:rPr>
        <w:t>Ква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Ква</w:t>
      </w:r>
      <w:proofErr w:type="spellEnd"/>
      <w:r w:rsidRPr="00CB2499">
        <w:rPr>
          <w:rFonts w:ascii="Times New Roman" w:hAnsi="Times New Roman" w:cs="Times New Roman"/>
        </w:rPr>
        <w:t xml:space="preserve">! На берег пора! </w:t>
      </w:r>
      <w:r w:rsidRPr="00CB2499">
        <w:rPr>
          <w:rFonts w:ascii="Times New Roman" w:hAnsi="Times New Roman" w:cs="Times New Roman"/>
          <w:i/>
          <w:iCs/>
        </w:rPr>
        <w:t xml:space="preserve">(Дети «выпрыгивают 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из речки».)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</w:rPr>
      </w:pPr>
      <w:proofErr w:type="spellStart"/>
      <w:r w:rsidRPr="00CB2499">
        <w:rPr>
          <w:rFonts w:ascii="Times New Roman" w:hAnsi="Times New Roman" w:cs="Times New Roman"/>
        </w:rPr>
        <w:t>Ква</w:t>
      </w:r>
      <w:proofErr w:type="spellEnd"/>
      <w:r w:rsidRPr="00CB2499">
        <w:rPr>
          <w:rFonts w:ascii="Times New Roman" w:hAnsi="Times New Roman" w:cs="Times New Roman"/>
        </w:rPr>
        <w:t xml:space="preserve">! </w:t>
      </w:r>
      <w:proofErr w:type="spellStart"/>
      <w:r w:rsidRPr="00CB2499">
        <w:rPr>
          <w:rFonts w:ascii="Times New Roman" w:hAnsi="Times New Roman" w:cs="Times New Roman"/>
        </w:rPr>
        <w:t>Ква</w:t>
      </w:r>
      <w:proofErr w:type="spellEnd"/>
      <w:r w:rsidRPr="00CB2499">
        <w:rPr>
          <w:rFonts w:ascii="Times New Roman" w:hAnsi="Times New Roman" w:cs="Times New Roman"/>
        </w:rPr>
        <w:t>!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Поймайте комара! </w:t>
      </w:r>
      <w:r w:rsidRPr="00CB2499">
        <w:rPr>
          <w:rFonts w:ascii="Times New Roman" w:hAnsi="Times New Roman" w:cs="Times New Roman"/>
          <w:i/>
          <w:iCs/>
        </w:rPr>
        <w:t xml:space="preserve">(Дети подпрыгивают – </w:t>
      </w:r>
    </w:p>
    <w:p w:rsidR="00E26AF0" w:rsidRPr="00CB2499" w:rsidRDefault="00E26AF0" w:rsidP="00E26AF0">
      <w:pPr>
        <w:pStyle w:val="ParagraphStyle"/>
        <w:ind w:firstLine="226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«ловят комара».)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Игра по желанию детей повторяется.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36" w:name="_Toc226858489"/>
      <w:bookmarkEnd w:id="36"/>
      <w:r w:rsidRPr="00CB2499">
        <w:rPr>
          <w:rFonts w:ascii="Times New Roman" w:hAnsi="Times New Roman" w:cs="Times New Roman"/>
          <w:b/>
          <w:bCs/>
          <w:caps/>
        </w:rPr>
        <w:t>Козлята и волк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выполнять действия по ходу сказки.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эмблемы с изображениями козлят и крупная мягкая игрушка – волк.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 Жила-была в лесу коза с козлятами. (Я – коза, а вы мои козлята.) Говорит коза козлятам: «Ухожу в лес щипать траву шелковую, пить воду студеную, а вы закрывайтесь, никого не пускайте, ждите, когда я вам песню свою запою.</w:t>
      </w:r>
    </w:p>
    <w:p w:rsidR="00E26AF0" w:rsidRPr="00CB2499" w:rsidRDefault="00E26AF0" w:rsidP="00E26AF0">
      <w:pPr>
        <w:pStyle w:val="ParagraphStyle"/>
        <w:spacing w:after="12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Ушла коза, вскоре вернулась, запела. </w:t>
      </w:r>
      <w:r w:rsidRPr="00CB2499">
        <w:rPr>
          <w:rFonts w:ascii="Times New Roman" w:hAnsi="Times New Roman" w:cs="Times New Roman"/>
          <w:i/>
          <w:iCs/>
        </w:rPr>
        <w:t xml:space="preserve">(Поют все </w:t>
      </w:r>
      <w:proofErr w:type="spellStart"/>
      <w:r w:rsidRPr="00CB2499">
        <w:rPr>
          <w:rFonts w:ascii="Times New Roman" w:hAnsi="Times New Roman" w:cs="Times New Roman"/>
          <w:i/>
          <w:iCs/>
        </w:rPr>
        <w:t>вмecтe</w:t>
      </w:r>
      <w:proofErr w:type="spellEnd"/>
      <w:r w:rsidRPr="00CB2499">
        <w:rPr>
          <w:rFonts w:ascii="Times New Roman" w:hAnsi="Times New Roman" w:cs="Times New Roman"/>
          <w:i/>
          <w:iCs/>
        </w:rPr>
        <w:t>.)</w:t>
      </w:r>
    </w:p>
    <w:p w:rsidR="00E26AF0" w:rsidRPr="00CB2499" w:rsidRDefault="00E26AF0" w:rsidP="00E26AF0">
      <w:pPr>
        <w:pStyle w:val="ParagraphStyle"/>
        <w:ind w:left="3000"/>
        <w:jc w:val="both"/>
        <w:rPr>
          <w:rFonts w:ascii="Times New Roman" w:hAnsi="Times New Roman" w:cs="Times New Roman"/>
        </w:rPr>
      </w:pPr>
      <w:proofErr w:type="spellStart"/>
      <w:r w:rsidRPr="00CB2499">
        <w:rPr>
          <w:rFonts w:ascii="Times New Roman" w:hAnsi="Times New Roman" w:cs="Times New Roman"/>
        </w:rPr>
        <w:t>Козлятушки-ребятушки</w:t>
      </w:r>
      <w:proofErr w:type="spellEnd"/>
      <w:r w:rsidRPr="00CB2499">
        <w:rPr>
          <w:rFonts w:ascii="Times New Roman" w:hAnsi="Times New Roman" w:cs="Times New Roman"/>
        </w:rPr>
        <w:t>!</w:t>
      </w:r>
    </w:p>
    <w:p w:rsidR="00E26AF0" w:rsidRPr="00CB2499" w:rsidRDefault="00E26AF0" w:rsidP="00E26AF0">
      <w:pPr>
        <w:pStyle w:val="ParagraphStyle"/>
        <w:ind w:left="3000"/>
        <w:jc w:val="both"/>
        <w:rPr>
          <w:rFonts w:ascii="Times New Roman" w:hAnsi="Times New Roman" w:cs="Times New Roman"/>
        </w:rPr>
      </w:pPr>
      <w:proofErr w:type="spellStart"/>
      <w:r w:rsidRPr="00CB2499">
        <w:rPr>
          <w:rFonts w:ascii="Times New Roman" w:hAnsi="Times New Roman" w:cs="Times New Roman"/>
        </w:rPr>
        <w:t>Отворитеся</w:t>
      </w:r>
      <w:proofErr w:type="spellEnd"/>
      <w:r w:rsidRPr="00CB2499">
        <w:rPr>
          <w:rFonts w:ascii="Times New Roman" w:hAnsi="Times New Roman" w:cs="Times New Roman"/>
        </w:rPr>
        <w:t xml:space="preserve">, </w:t>
      </w:r>
      <w:proofErr w:type="spellStart"/>
      <w:r w:rsidRPr="00CB2499">
        <w:rPr>
          <w:rFonts w:ascii="Times New Roman" w:hAnsi="Times New Roman" w:cs="Times New Roman"/>
        </w:rPr>
        <w:t>отопритеся</w:t>
      </w:r>
      <w:proofErr w:type="spellEnd"/>
      <w:r w:rsidRPr="00CB2499">
        <w:rPr>
          <w:rFonts w:ascii="Times New Roman" w:hAnsi="Times New Roman" w:cs="Times New Roman"/>
        </w:rPr>
        <w:t>,</w:t>
      </w:r>
    </w:p>
    <w:p w:rsidR="00E26AF0" w:rsidRPr="00CB2499" w:rsidRDefault="00E26AF0" w:rsidP="00E26AF0">
      <w:pPr>
        <w:pStyle w:val="ParagraphStyle"/>
        <w:ind w:left="30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Ваша мама пришла,</w:t>
      </w:r>
    </w:p>
    <w:p w:rsidR="00E26AF0" w:rsidRPr="00CB2499" w:rsidRDefault="00E26AF0" w:rsidP="00E26AF0">
      <w:pPr>
        <w:pStyle w:val="ParagraphStyle"/>
        <w:ind w:left="30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Молока принесла.</w:t>
      </w:r>
    </w:p>
    <w:p w:rsidR="00E26AF0" w:rsidRPr="00CB2499" w:rsidRDefault="00E26AF0" w:rsidP="00E26AF0">
      <w:pPr>
        <w:pStyle w:val="ParagraphStyle"/>
        <w:ind w:left="30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Открывайте дверь, козлятки,</w:t>
      </w:r>
    </w:p>
    <w:p w:rsidR="00E26AF0" w:rsidRPr="00CB2499" w:rsidRDefault="00E26AF0" w:rsidP="00E26AF0">
      <w:pPr>
        <w:pStyle w:val="ParagraphStyle"/>
        <w:ind w:left="30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Пускайте маму.</w:t>
      </w:r>
    </w:p>
    <w:p w:rsidR="00E26AF0" w:rsidRPr="00CB2499" w:rsidRDefault="00E26AF0" w:rsidP="00E26AF0">
      <w:pPr>
        <w:pStyle w:val="ParagraphStyle"/>
        <w:spacing w:before="12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Все козлята прыгают, скачут, бодаются рожками – рады маме.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Узнал о них злой волк, дождался, когда коза ушла, пришел и запел сердитым</w:t>
      </w:r>
      <w:r w:rsidRPr="00CB2499">
        <w:rPr>
          <w:rFonts w:ascii="Times New Roman" w:hAnsi="Times New Roman" w:cs="Times New Roman"/>
          <w:i/>
          <w:iCs/>
        </w:rPr>
        <w:t xml:space="preserve"> </w:t>
      </w:r>
      <w:r w:rsidRPr="00CB2499">
        <w:rPr>
          <w:rFonts w:ascii="Times New Roman" w:hAnsi="Times New Roman" w:cs="Times New Roman"/>
        </w:rPr>
        <w:t>голосом.</w:t>
      </w:r>
    </w:p>
    <w:p w:rsidR="00E26AF0" w:rsidRPr="00CB2499" w:rsidRDefault="00E26AF0" w:rsidP="00E26AF0">
      <w:pPr>
        <w:pStyle w:val="ParagraphStyle"/>
        <w:spacing w:after="120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(Поют все вместе.)</w:t>
      </w:r>
    </w:p>
    <w:p w:rsidR="00E26AF0" w:rsidRPr="00CB2499" w:rsidRDefault="00E26AF0" w:rsidP="00E26AF0">
      <w:pPr>
        <w:pStyle w:val="ParagraphStyle"/>
        <w:ind w:left="3000"/>
        <w:jc w:val="both"/>
        <w:rPr>
          <w:rFonts w:ascii="Times New Roman" w:hAnsi="Times New Roman" w:cs="Times New Roman"/>
        </w:rPr>
      </w:pPr>
      <w:proofErr w:type="spellStart"/>
      <w:r w:rsidRPr="00CB2499">
        <w:rPr>
          <w:rFonts w:ascii="Times New Roman" w:hAnsi="Times New Roman" w:cs="Times New Roman"/>
        </w:rPr>
        <w:t>Козлятушки-ребятушки</w:t>
      </w:r>
      <w:proofErr w:type="spellEnd"/>
      <w:r w:rsidRPr="00CB2499">
        <w:rPr>
          <w:rFonts w:ascii="Times New Roman" w:hAnsi="Times New Roman" w:cs="Times New Roman"/>
        </w:rPr>
        <w:t>!</w:t>
      </w:r>
    </w:p>
    <w:p w:rsidR="00E26AF0" w:rsidRPr="00CB2499" w:rsidRDefault="00E26AF0" w:rsidP="00E26AF0">
      <w:pPr>
        <w:pStyle w:val="ParagraphStyle"/>
        <w:ind w:left="3000"/>
        <w:jc w:val="both"/>
        <w:rPr>
          <w:rFonts w:ascii="Times New Roman" w:hAnsi="Times New Roman" w:cs="Times New Roman"/>
        </w:rPr>
      </w:pPr>
      <w:proofErr w:type="spellStart"/>
      <w:r w:rsidRPr="00CB2499">
        <w:rPr>
          <w:rFonts w:ascii="Times New Roman" w:hAnsi="Times New Roman" w:cs="Times New Roman"/>
        </w:rPr>
        <w:t>Отворитеся</w:t>
      </w:r>
      <w:proofErr w:type="spellEnd"/>
      <w:r w:rsidRPr="00CB2499">
        <w:rPr>
          <w:rFonts w:ascii="Times New Roman" w:hAnsi="Times New Roman" w:cs="Times New Roman"/>
        </w:rPr>
        <w:t xml:space="preserve">, </w:t>
      </w:r>
      <w:proofErr w:type="spellStart"/>
      <w:r w:rsidRPr="00CB2499">
        <w:rPr>
          <w:rFonts w:ascii="Times New Roman" w:hAnsi="Times New Roman" w:cs="Times New Roman"/>
        </w:rPr>
        <w:t>отопритеся</w:t>
      </w:r>
      <w:proofErr w:type="spellEnd"/>
      <w:r w:rsidRPr="00CB2499">
        <w:rPr>
          <w:rFonts w:ascii="Times New Roman" w:hAnsi="Times New Roman" w:cs="Times New Roman"/>
        </w:rPr>
        <w:t>,</w:t>
      </w:r>
    </w:p>
    <w:p w:rsidR="00E26AF0" w:rsidRPr="00CB2499" w:rsidRDefault="00E26AF0" w:rsidP="00E26AF0">
      <w:pPr>
        <w:pStyle w:val="ParagraphStyle"/>
        <w:ind w:left="30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Ваша мама пришла,</w:t>
      </w:r>
    </w:p>
    <w:p w:rsidR="00E26AF0" w:rsidRPr="00CB2499" w:rsidRDefault="00E26AF0" w:rsidP="00E26AF0">
      <w:pPr>
        <w:pStyle w:val="ParagraphStyle"/>
        <w:ind w:left="30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Молока принесла.</w:t>
      </w:r>
    </w:p>
    <w:p w:rsidR="00E26AF0" w:rsidRPr="00CB2499" w:rsidRDefault="00E26AF0" w:rsidP="00E26AF0">
      <w:pPr>
        <w:pStyle w:val="ParagraphStyle"/>
        <w:spacing w:before="12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 xml:space="preserve">– Тут мама-коза пришла, увидела волка, закричала: «Ну-ка, </w:t>
      </w:r>
      <w:proofErr w:type="spellStart"/>
      <w:r w:rsidRPr="00CB2499">
        <w:rPr>
          <w:rFonts w:ascii="Times New Roman" w:hAnsi="Times New Roman" w:cs="Times New Roman"/>
        </w:rPr>
        <w:t>козлятушки</w:t>
      </w:r>
      <w:proofErr w:type="spellEnd"/>
      <w:r w:rsidRPr="00CB2499">
        <w:rPr>
          <w:rFonts w:ascii="Times New Roman" w:hAnsi="Times New Roman" w:cs="Times New Roman"/>
        </w:rPr>
        <w:t>, выходите! Давайте рогами забодаем волка! Прогоним его прочь!»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Стали все вместе волка бодать, приговаривая: «Уходи, волк! Уходи!» Испугался волк, убежал, только его и видели.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37" w:name="_Toc226858490"/>
      <w:bookmarkEnd w:id="37"/>
      <w:r w:rsidRPr="00CB2499">
        <w:rPr>
          <w:rFonts w:ascii="Times New Roman" w:hAnsi="Times New Roman" w:cs="Times New Roman"/>
          <w:b/>
          <w:bCs/>
          <w:caps/>
        </w:rPr>
        <w:t>Зайка серый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детей внимательно слушать стихотворение и действовать согласно тексту.</w:t>
      </w: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эмблемы с изображением зайчат.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 xml:space="preserve">Воспитатель раздает детям </w:t>
      </w:r>
      <w:proofErr w:type="spellStart"/>
      <w:r w:rsidRPr="00CB2499">
        <w:rPr>
          <w:rFonts w:ascii="Times New Roman" w:hAnsi="Times New Roman" w:cs="Times New Roman"/>
          <w:i/>
          <w:iCs/>
        </w:rPr>
        <w:t>эмблемки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 и объясняет, что они должны внимательно слушать и выполнять действия.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 Зайка серый умывается,</w:t>
      </w:r>
    </w:p>
    <w:p w:rsidR="00E26AF0" w:rsidRPr="00CB2499" w:rsidRDefault="00E26AF0" w:rsidP="00E26AF0">
      <w:pPr>
        <w:pStyle w:val="ParagraphStyle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ab/>
      </w:r>
      <w:r w:rsidRPr="00CB2499">
        <w:rPr>
          <w:rFonts w:ascii="Times New Roman" w:hAnsi="Times New Roman" w:cs="Times New Roman"/>
        </w:rPr>
        <w:tab/>
      </w:r>
      <w:r w:rsidRPr="00CB2499">
        <w:rPr>
          <w:rFonts w:ascii="Times New Roman" w:hAnsi="Times New Roman" w:cs="Times New Roman"/>
        </w:rPr>
        <w:tab/>
        <w:t xml:space="preserve">     Видно, в гости собирается. </w:t>
      </w:r>
      <w:r w:rsidRPr="00CB2499">
        <w:rPr>
          <w:rFonts w:ascii="Times New Roman" w:hAnsi="Times New Roman" w:cs="Times New Roman"/>
          <w:i/>
          <w:iCs/>
        </w:rPr>
        <w:t>(Дети «умываются».)</w:t>
      </w:r>
    </w:p>
    <w:p w:rsidR="00E26AF0" w:rsidRPr="00CB2499" w:rsidRDefault="00E26AF0" w:rsidP="00E26AF0">
      <w:pPr>
        <w:pStyle w:val="ParagraphStyle"/>
        <w:ind w:firstLine="229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   Вымыл носик,</w:t>
      </w:r>
    </w:p>
    <w:p w:rsidR="00E26AF0" w:rsidRPr="00CB2499" w:rsidRDefault="00E26AF0" w:rsidP="00E26AF0">
      <w:pPr>
        <w:pStyle w:val="ParagraphStyle"/>
        <w:ind w:firstLine="229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   Вымыл хвостик,</w:t>
      </w:r>
    </w:p>
    <w:p w:rsidR="00E26AF0" w:rsidRPr="00CB2499" w:rsidRDefault="00E26AF0" w:rsidP="00E26AF0">
      <w:pPr>
        <w:pStyle w:val="ParagraphStyle"/>
        <w:ind w:firstLine="229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   Вымыл ухо. </w:t>
      </w:r>
    </w:p>
    <w:p w:rsidR="00E26AF0" w:rsidRPr="00CB2499" w:rsidRDefault="00E26AF0" w:rsidP="00E26AF0">
      <w:pPr>
        <w:pStyle w:val="ParagraphStyle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  </w:t>
      </w:r>
      <w:r w:rsidRPr="00CB2499">
        <w:rPr>
          <w:rFonts w:ascii="Times New Roman" w:hAnsi="Times New Roman" w:cs="Times New Roman"/>
        </w:rPr>
        <w:tab/>
      </w:r>
      <w:r w:rsidRPr="00CB2499">
        <w:rPr>
          <w:rFonts w:ascii="Times New Roman" w:hAnsi="Times New Roman" w:cs="Times New Roman"/>
        </w:rPr>
        <w:tab/>
      </w:r>
      <w:r w:rsidRPr="00CB2499">
        <w:rPr>
          <w:rFonts w:ascii="Times New Roman" w:hAnsi="Times New Roman" w:cs="Times New Roman"/>
        </w:rPr>
        <w:tab/>
        <w:t xml:space="preserve">     Вытер сухо! </w:t>
      </w:r>
      <w:r w:rsidRPr="00CB2499">
        <w:rPr>
          <w:rFonts w:ascii="Times New Roman" w:hAnsi="Times New Roman" w:cs="Times New Roman"/>
          <w:i/>
          <w:iCs/>
        </w:rPr>
        <w:t>(Дети трут ладошками носы,</w:t>
      </w:r>
    </w:p>
    <w:p w:rsidR="00E26AF0" w:rsidRPr="00CB2499" w:rsidRDefault="00E26AF0" w:rsidP="00E26AF0">
      <w:pPr>
        <w:pStyle w:val="ParagraphStyle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 xml:space="preserve">                                 «</w:t>
      </w:r>
      <w:proofErr w:type="spellStart"/>
      <w:r w:rsidRPr="00CB2499">
        <w:rPr>
          <w:rFonts w:ascii="Times New Roman" w:hAnsi="Times New Roman" w:cs="Times New Roman"/>
          <w:i/>
          <w:iCs/>
        </w:rPr>
        <w:t>xвocтикu</w:t>
      </w:r>
      <w:proofErr w:type="spellEnd"/>
      <w:r w:rsidRPr="00CB2499">
        <w:rPr>
          <w:rFonts w:ascii="Times New Roman" w:hAnsi="Times New Roman" w:cs="Times New Roman"/>
          <w:i/>
          <w:iCs/>
        </w:rPr>
        <w:t>», уши.)</w:t>
      </w:r>
    </w:p>
    <w:p w:rsidR="00E26AF0" w:rsidRPr="00CB2499" w:rsidRDefault="00E26AF0" w:rsidP="00E26AF0">
      <w:pPr>
        <w:pStyle w:val="ParagraphStyle"/>
        <w:ind w:firstLine="229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   И поскакал:</w:t>
      </w:r>
    </w:p>
    <w:p w:rsidR="00E26AF0" w:rsidRPr="00CB2499" w:rsidRDefault="00E26AF0" w:rsidP="00E26AF0">
      <w:pPr>
        <w:pStyle w:val="ParagraphStyle"/>
        <w:ind w:firstLine="229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   Скок-поскок!</w:t>
      </w:r>
    </w:p>
    <w:p w:rsidR="00E26AF0" w:rsidRPr="00CB2499" w:rsidRDefault="00E26AF0" w:rsidP="00E26AF0">
      <w:pPr>
        <w:pStyle w:val="ParagraphStyle"/>
        <w:ind w:firstLine="229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   Скок-поскок! </w:t>
      </w:r>
      <w:r w:rsidRPr="00CB2499">
        <w:rPr>
          <w:rFonts w:ascii="Times New Roman" w:hAnsi="Times New Roman" w:cs="Times New Roman"/>
          <w:i/>
          <w:iCs/>
        </w:rPr>
        <w:t>(Дети скачут.)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 К кому</w:t>
      </w:r>
      <w:r w:rsidRPr="00CB2499">
        <w:rPr>
          <w:rFonts w:ascii="Times New Roman" w:hAnsi="Times New Roman" w:cs="Times New Roman"/>
          <w:i/>
          <w:iCs/>
        </w:rPr>
        <w:t xml:space="preserve"> </w:t>
      </w:r>
      <w:r w:rsidRPr="00CB2499">
        <w:rPr>
          <w:rFonts w:ascii="Times New Roman" w:hAnsi="Times New Roman" w:cs="Times New Roman"/>
        </w:rPr>
        <w:t xml:space="preserve">в гости скачешь, зайка? Скажи нам. </w:t>
      </w:r>
      <w:r w:rsidRPr="00CB2499">
        <w:rPr>
          <w:rFonts w:ascii="Times New Roman" w:hAnsi="Times New Roman" w:cs="Times New Roman"/>
          <w:i/>
          <w:iCs/>
        </w:rPr>
        <w:t>(Дети отвечают.)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Игра повторяется.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38" w:name="_Toc226858491"/>
      <w:bookmarkEnd w:id="38"/>
      <w:r w:rsidRPr="00CB2499">
        <w:rPr>
          <w:rFonts w:ascii="Times New Roman" w:hAnsi="Times New Roman" w:cs="Times New Roman"/>
          <w:b/>
          <w:bCs/>
          <w:caps/>
        </w:rPr>
        <w:t>Гуси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диалоговой речи.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волк (мягкая игрушка).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Воспитатель, держа в руках мягкую игрушку – волка, объясняет детям: «Гуси ходили в поле свежей травки пощипать, потом искупались в речке, собрались домой, а не могут пройти! Под горой сидит волк</w:t>
      </w:r>
      <w:r w:rsidRPr="00CB2499">
        <w:rPr>
          <w:rFonts w:ascii="Times New Roman" w:hAnsi="Times New Roman" w:cs="Times New Roman"/>
          <w:i/>
          <w:iCs/>
        </w:rPr>
        <w:t xml:space="preserve">, </w:t>
      </w:r>
      <w:r w:rsidRPr="00CB2499">
        <w:rPr>
          <w:rFonts w:ascii="Times New Roman" w:hAnsi="Times New Roman" w:cs="Times New Roman"/>
        </w:rPr>
        <w:t>хочет гусей схватить».</w:t>
      </w:r>
    </w:p>
    <w:p w:rsidR="00E26AF0" w:rsidRPr="00CB2499" w:rsidRDefault="00E26AF0" w:rsidP="00E26AF0">
      <w:pPr>
        <w:pStyle w:val="ParagraphStyle"/>
        <w:tabs>
          <w:tab w:val="left" w:pos="3405"/>
        </w:tabs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 xml:space="preserve">.        Гуси, гуси! </w:t>
      </w:r>
      <w:proofErr w:type="gramStart"/>
      <w:r w:rsidRPr="00CB2499">
        <w:rPr>
          <w:rFonts w:ascii="Times New Roman" w:hAnsi="Times New Roman" w:cs="Times New Roman"/>
          <w:i/>
          <w:iCs/>
        </w:rPr>
        <w:t>(Дети:</w:t>
      </w:r>
      <w:proofErr w:type="gramEnd"/>
      <w:r w:rsidRPr="00CB2499">
        <w:rPr>
          <w:rFonts w:ascii="Times New Roman" w:hAnsi="Times New Roman" w:cs="Times New Roman"/>
          <w:i/>
          <w:iCs/>
        </w:rPr>
        <w:t xml:space="preserve"> </w:t>
      </w:r>
      <w:proofErr w:type="gramStart"/>
      <w:r w:rsidRPr="00CB2499">
        <w:rPr>
          <w:rFonts w:ascii="Times New Roman" w:hAnsi="Times New Roman" w:cs="Times New Roman"/>
          <w:i/>
          <w:iCs/>
        </w:rPr>
        <w:t xml:space="preserve">«Га-га-га!».) </w:t>
      </w:r>
      <w:proofErr w:type="gramEnd"/>
    </w:p>
    <w:p w:rsidR="00E26AF0" w:rsidRPr="00CB2499" w:rsidRDefault="00E26AF0" w:rsidP="00E26AF0">
      <w:pPr>
        <w:pStyle w:val="ParagraphStyle"/>
        <w:ind w:left="300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Есть хотите? </w:t>
      </w:r>
      <w:r w:rsidRPr="00CB2499">
        <w:rPr>
          <w:rFonts w:ascii="Times New Roman" w:hAnsi="Times New Roman" w:cs="Times New Roman"/>
          <w:i/>
          <w:iCs/>
        </w:rPr>
        <w:t xml:space="preserve">(Дети: «Да-да-да!») </w:t>
      </w:r>
    </w:p>
    <w:p w:rsidR="00E26AF0" w:rsidRPr="00CB2499" w:rsidRDefault="00E26AF0" w:rsidP="00E26AF0">
      <w:pPr>
        <w:pStyle w:val="ParagraphStyle"/>
        <w:ind w:left="300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Хлеба с маслом? </w:t>
      </w:r>
      <w:r w:rsidRPr="00CB2499">
        <w:rPr>
          <w:rFonts w:ascii="Times New Roman" w:hAnsi="Times New Roman" w:cs="Times New Roman"/>
          <w:i/>
          <w:iCs/>
        </w:rPr>
        <w:t xml:space="preserve">(Дети: «Нет!») </w:t>
      </w:r>
    </w:p>
    <w:p w:rsidR="00E26AF0" w:rsidRPr="00CB2499" w:rsidRDefault="00E26AF0" w:rsidP="00E26AF0">
      <w:pPr>
        <w:pStyle w:val="ParagraphStyle"/>
        <w:ind w:left="300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А чего же вам? </w:t>
      </w:r>
      <w:r w:rsidRPr="00CB2499">
        <w:rPr>
          <w:rFonts w:ascii="Times New Roman" w:hAnsi="Times New Roman" w:cs="Times New Roman"/>
          <w:i/>
          <w:iCs/>
        </w:rPr>
        <w:t xml:space="preserve">(Дети: «Конфет!») </w:t>
      </w:r>
    </w:p>
    <w:p w:rsidR="00E26AF0" w:rsidRPr="00CB2499" w:rsidRDefault="00E26AF0" w:rsidP="00E26AF0">
      <w:pPr>
        <w:pStyle w:val="ParagraphStyle"/>
        <w:ind w:left="30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Летите домой!</w:t>
      </w:r>
    </w:p>
    <w:p w:rsidR="00E26AF0" w:rsidRPr="00CB2499" w:rsidRDefault="00E26AF0" w:rsidP="00E26AF0">
      <w:pPr>
        <w:pStyle w:val="ParagraphStyle"/>
        <w:keepNext/>
        <w:spacing w:before="60" w:after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spacing w:val="45"/>
        </w:rPr>
        <w:lastRenderedPageBreak/>
        <w:t>Взрослый</w:t>
      </w:r>
      <w:r w:rsidRPr="00CB2499">
        <w:rPr>
          <w:rFonts w:ascii="Times New Roman" w:hAnsi="Times New Roman" w:cs="Times New Roman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>(произносит вместе с детьми).</w:t>
      </w:r>
    </w:p>
    <w:p w:rsidR="00E26AF0" w:rsidRPr="00CB2499" w:rsidRDefault="00E26AF0" w:rsidP="00E26AF0">
      <w:pPr>
        <w:pStyle w:val="ParagraphStyle"/>
        <w:keepNext/>
        <w:ind w:left="30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Серый волк под</w:t>
      </w:r>
      <w:r w:rsidRPr="00CB2499">
        <w:rPr>
          <w:rFonts w:ascii="Times New Roman" w:hAnsi="Times New Roman" w:cs="Times New Roman"/>
          <w:i/>
          <w:iCs/>
        </w:rPr>
        <w:t xml:space="preserve"> </w:t>
      </w:r>
      <w:r w:rsidRPr="00CB2499">
        <w:rPr>
          <w:rFonts w:ascii="Times New Roman" w:hAnsi="Times New Roman" w:cs="Times New Roman"/>
        </w:rPr>
        <w:t>горой</w:t>
      </w:r>
    </w:p>
    <w:p w:rsidR="00E26AF0" w:rsidRPr="00CB2499" w:rsidRDefault="00E26AF0" w:rsidP="00E26AF0">
      <w:pPr>
        <w:pStyle w:val="ParagraphStyle"/>
        <w:ind w:left="300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Не пускает нас домой.</w:t>
      </w:r>
    </w:p>
    <w:p w:rsidR="00E26AF0" w:rsidRPr="00CB2499" w:rsidRDefault="00E26AF0" w:rsidP="00E26AF0">
      <w:pPr>
        <w:pStyle w:val="ParagraphStyle"/>
        <w:ind w:left="30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Раз, два, три – домой беги!</w:t>
      </w: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Дети бегут на веранду.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Взрослый берет в руки волка, «рычит», догоняет детей, потом хвалит: «Молодцы, гуси! Все долетели, не поймал никого волк!»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По желанию детей игра повторяется; «волком» может быть ребенок из старшей подгруппы.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39" w:name="_Toc226858492"/>
      <w:bookmarkEnd w:id="39"/>
      <w:r w:rsidRPr="00CB2499">
        <w:rPr>
          <w:rFonts w:ascii="Times New Roman" w:hAnsi="Times New Roman" w:cs="Times New Roman"/>
          <w:b/>
          <w:bCs/>
          <w:caps/>
        </w:rPr>
        <w:t>Кошка и мышки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имитировать звуки, издаваемые мышками, бегать тихо, как мышки.</w:t>
      </w: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крупная игрушка (кошка), эмблемы с изображением мордочек мышек, шнур.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spacing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Воспитатель объясняет, что по одну сторону шнура будет домик мышек – норка, по другую сторону (на расстоянии 2–2,5 м) на скамеечке спит кошка. Раздает всем детям </w:t>
      </w:r>
      <w:proofErr w:type="spellStart"/>
      <w:r w:rsidRPr="00CB2499">
        <w:rPr>
          <w:rFonts w:ascii="Times New Roman" w:hAnsi="Times New Roman" w:cs="Times New Roman"/>
        </w:rPr>
        <w:t>эмблемки</w:t>
      </w:r>
      <w:proofErr w:type="spellEnd"/>
      <w:r w:rsidRPr="00CB2499">
        <w:rPr>
          <w:rFonts w:ascii="Times New Roman" w:hAnsi="Times New Roman" w:cs="Times New Roman"/>
        </w:rPr>
        <w:t xml:space="preserve"> и приглашает «мышек» в «норку». Медленно произносит:</w:t>
      </w:r>
    </w:p>
    <w:p w:rsidR="00E26AF0" w:rsidRPr="00CB2499" w:rsidRDefault="00E26AF0" w:rsidP="00E26AF0">
      <w:pPr>
        <w:pStyle w:val="ParagraphStyle"/>
        <w:ind w:left="30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На скамейке у дорожки</w:t>
      </w:r>
    </w:p>
    <w:p w:rsidR="00E26AF0" w:rsidRPr="00CB2499" w:rsidRDefault="00E26AF0" w:rsidP="00E26AF0">
      <w:pPr>
        <w:pStyle w:val="ParagraphStyle"/>
        <w:ind w:left="30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Улеглась и дремлет кошка.</w:t>
      </w:r>
    </w:p>
    <w:p w:rsidR="00E26AF0" w:rsidRPr="00CB2499" w:rsidRDefault="00E26AF0" w:rsidP="00E26AF0">
      <w:pPr>
        <w:pStyle w:val="ParagraphStyle"/>
        <w:spacing w:after="60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(«</w:t>
      </w:r>
      <w:proofErr w:type="spellStart"/>
      <w:r w:rsidRPr="00CB2499">
        <w:rPr>
          <w:rFonts w:ascii="Times New Roman" w:hAnsi="Times New Roman" w:cs="Times New Roman"/>
          <w:i/>
          <w:iCs/>
        </w:rPr>
        <w:t>Мышкu</w:t>
      </w:r>
      <w:proofErr w:type="spellEnd"/>
      <w:r w:rsidRPr="00CB2499">
        <w:rPr>
          <w:rFonts w:ascii="Times New Roman" w:hAnsi="Times New Roman" w:cs="Times New Roman"/>
          <w:i/>
          <w:iCs/>
        </w:rPr>
        <w:t>» подлезают под шнур, осторожно бегают, пищат.)</w:t>
      </w:r>
    </w:p>
    <w:p w:rsidR="00E26AF0" w:rsidRPr="00CB2499" w:rsidRDefault="00E26AF0" w:rsidP="00E26AF0">
      <w:pPr>
        <w:pStyle w:val="ParagraphStyle"/>
        <w:ind w:left="30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Кошка глазки открывает</w:t>
      </w:r>
    </w:p>
    <w:p w:rsidR="00E26AF0" w:rsidRPr="00CB2499" w:rsidRDefault="00E26AF0" w:rsidP="00E26AF0">
      <w:pPr>
        <w:pStyle w:val="ParagraphStyle"/>
        <w:ind w:left="30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 мышат всех догоняет:</w:t>
      </w:r>
    </w:p>
    <w:p w:rsidR="00E26AF0" w:rsidRPr="00CB2499" w:rsidRDefault="00E26AF0" w:rsidP="00E26AF0">
      <w:pPr>
        <w:pStyle w:val="ParagraphStyle"/>
        <w:ind w:left="300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– Мяу! Мяу! </w:t>
      </w:r>
      <w:r w:rsidRPr="00CB2499">
        <w:rPr>
          <w:rFonts w:ascii="Times New Roman" w:hAnsi="Times New Roman" w:cs="Times New Roman"/>
          <w:i/>
          <w:iCs/>
        </w:rPr>
        <w:t>(«Мышки» прячутся в «норку».)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Воспитатель берет игрушку (кошку) и догоняет детей. 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Игра повторяется 2–3 раза.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40" w:name="_Toc226858493"/>
      <w:bookmarkEnd w:id="40"/>
      <w:r w:rsidRPr="00CB2499">
        <w:rPr>
          <w:rFonts w:ascii="Times New Roman" w:hAnsi="Times New Roman" w:cs="Times New Roman"/>
          <w:b/>
          <w:bCs/>
          <w:caps/>
        </w:rPr>
        <w:t>Мой козлик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понимать смысл сказанного, правильно выполнять действия.</w:t>
      </w: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Материал</w:t>
      </w:r>
      <w:r w:rsidRPr="00CB2499">
        <w:rPr>
          <w:rFonts w:ascii="Times New Roman" w:hAnsi="Times New Roman" w:cs="Times New Roman"/>
        </w:rPr>
        <w:t>: эмблемы с изображениями козликов.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spacing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 xml:space="preserve">. Вы козлики, а я бабушка. Убежали козлики на лужок, скачут, прыгают, бодаются. </w:t>
      </w:r>
      <w:r w:rsidRPr="00CB2499">
        <w:rPr>
          <w:rFonts w:ascii="Times New Roman" w:hAnsi="Times New Roman" w:cs="Times New Roman"/>
          <w:i/>
          <w:iCs/>
        </w:rPr>
        <w:t xml:space="preserve">(Дети выполняют движения.) </w:t>
      </w:r>
      <w:r w:rsidRPr="00CB2499">
        <w:rPr>
          <w:rFonts w:ascii="Times New Roman" w:hAnsi="Times New Roman" w:cs="Times New Roman"/>
        </w:rPr>
        <w:t>Бабушка вышла, загнала непослушных козликов домой, привязала их к березке.</w:t>
      </w:r>
    </w:p>
    <w:p w:rsidR="00E26AF0" w:rsidRPr="00CB2499" w:rsidRDefault="00E26AF0" w:rsidP="00E26AF0">
      <w:pPr>
        <w:pStyle w:val="ParagraphStyle"/>
        <w:keepNext/>
        <w:ind w:left="33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Привяжу я козлика</w:t>
      </w:r>
    </w:p>
    <w:p w:rsidR="00E26AF0" w:rsidRPr="00CB2499" w:rsidRDefault="00E26AF0" w:rsidP="00E26AF0">
      <w:pPr>
        <w:pStyle w:val="ParagraphStyle"/>
        <w:ind w:left="33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 белой березке,</w:t>
      </w:r>
    </w:p>
    <w:p w:rsidR="00E26AF0" w:rsidRPr="00CB2499" w:rsidRDefault="00E26AF0" w:rsidP="00E26AF0">
      <w:pPr>
        <w:pStyle w:val="ParagraphStyle"/>
        <w:ind w:left="33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Привяжу рогатого</w:t>
      </w:r>
    </w:p>
    <w:p w:rsidR="00E26AF0" w:rsidRPr="00CB2499" w:rsidRDefault="00E26AF0" w:rsidP="00E26AF0">
      <w:pPr>
        <w:pStyle w:val="ParagraphStyle"/>
        <w:ind w:left="33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К белой березке.</w:t>
      </w:r>
    </w:p>
    <w:p w:rsidR="00E26AF0" w:rsidRPr="00CB2499" w:rsidRDefault="00E26AF0" w:rsidP="00E26AF0">
      <w:pPr>
        <w:pStyle w:val="ParagraphStyle"/>
        <w:ind w:left="33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Стой, мой козлик,</w:t>
      </w:r>
    </w:p>
    <w:p w:rsidR="00E26AF0" w:rsidRPr="00CB2499" w:rsidRDefault="00E26AF0" w:rsidP="00E26AF0">
      <w:pPr>
        <w:pStyle w:val="ParagraphStyle"/>
        <w:ind w:left="33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Стой, не бодайся.</w:t>
      </w:r>
    </w:p>
    <w:p w:rsidR="00E26AF0" w:rsidRPr="00CB2499" w:rsidRDefault="00E26AF0" w:rsidP="00E26AF0">
      <w:pPr>
        <w:pStyle w:val="ParagraphStyle"/>
        <w:ind w:left="33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Белая березка,</w:t>
      </w:r>
    </w:p>
    <w:p w:rsidR="00E26AF0" w:rsidRPr="00CB2499" w:rsidRDefault="00E26AF0" w:rsidP="00E26AF0">
      <w:pPr>
        <w:pStyle w:val="ParagraphStyle"/>
        <w:ind w:left="33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Стой, не качайся.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– Непослушные козлики отвязались и убежали на лужок. </w:t>
      </w:r>
      <w:r w:rsidRPr="00CB2499">
        <w:rPr>
          <w:rFonts w:ascii="Times New Roman" w:hAnsi="Times New Roman" w:cs="Times New Roman"/>
          <w:i/>
          <w:iCs/>
        </w:rPr>
        <w:t>(Дети разбегаются.)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По желанию детей игра повторяется.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41" w:name="_Toc226858494"/>
      <w:bookmarkEnd w:id="41"/>
      <w:r w:rsidRPr="00CB2499">
        <w:rPr>
          <w:rFonts w:ascii="Times New Roman" w:hAnsi="Times New Roman" w:cs="Times New Roman"/>
          <w:b/>
          <w:bCs/>
          <w:caps/>
        </w:rPr>
        <w:t>Каравай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выполнять действия, слушая слова песни и музыку.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подзывает к себе желающих поиграть, ставит детей в кружок (произвольно) и спрашивает: «Кто хочет, чтобы про него спели песню?».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Выходит Миша (Маша, Таня).</w:t>
      </w:r>
    </w:p>
    <w:p w:rsidR="00E26AF0" w:rsidRPr="00CB2499" w:rsidRDefault="00E26AF0" w:rsidP="00E26AF0">
      <w:pPr>
        <w:pStyle w:val="ParagraphStyle"/>
        <w:tabs>
          <w:tab w:val="left" w:pos="2970"/>
        </w:tabs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>(поет).</w:t>
      </w:r>
      <w:r w:rsidRPr="00CB2499">
        <w:rPr>
          <w:rFonts w:ascii="Times New Roman" w:hAnsi="Times New Roman" w:cs="Times New Roman"/>
        </w:rPr>
        <w:tab/>
        <w:t>Как для Миши в день рожденья</w:t>
      </w:r>
      <w:r w:rsidRPr="00CB2499">
        <w:rPr>
          <w:rFonts w:ascii="Times New Roman" w:hAnsi="Times New Roman" w:cs="Times New Roman"/>
          <w:i/>
          <w:iCs/>
        </w:rPr>
        <w:t xml:space="preserve"> (дети хлопают в ладоши)</w:t>
      </w:r>
    </w:p>
    <w:p w:rsidR="00E26AF0" w:rsidRPr="00CB2499" w:rsidRDefault="00E26AF0" w:rsidP="00E26AF0">
      <w:pPr>
        <w:pStyle w:val="ParagraphStyle"/>
        <w:ind w:left="27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Испекли мы каравай –</w:t>
      </w:r>
    </w:p>
    <w:p w:rsidR="00E26AF0" w:rsidRPr="00CB2499" w:rsidRDefault="00E26AF0" w:rsidP="00E26AF0">
      <w:pPr>
        <w:pStyle w:val="ParagraphStyle"/>
        <w:ind w:left="270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Вот такой вышины </w:t>
      </w:r>
      <w:r w:rsidRPr="00CB2499">
        <w:rPr>
          <w:rFonts w:ascii="Times New Roman" w:hAnsi="Times New Roman" w:cs="Times New Roman"/>
          <w:i/>
          <w:iCs/>
        </w:rPr>
        <w:t xml:space="preserve">(встают на цыпочки), </w:t>
      </w:r>
    </w:p>
    <w:p w:rsidR="00E26AF0" w:rsidRPr="00CB2499" w:rsidRDefault="00E26AF0" w:rsidP="00E26AF0">
      <w:pPr>
        <w:pStyle w:val="ParagraphStyle"/>
        <w:ind w:left="270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Вот такой </w:t>
      </w:r>
      <w:proofErr w:type="spellStart"/>
      <w:r w:rsidRPr="00CB2499">
        <w:rPr>
          <w:rFonts w:ascii="Times New Roman" w:hAnsi="Times New Roman" w:cs="Times New Roman"/>
        </w:rPr>
        <w:t>нижины</w:t>
      </w:r>
      <w:proofErr w:type="spellEnd"/>
      <w:r w:rsidRPr="00CB2499">
        <w:rPr>
          <w:rFonts w:ascii="Times New Roman" w:hAnsi="Times New Roman" w:cs="Times New Roman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>(</w:t>
      </w:r>
      <w:proofErr w:type="spellStart"/>
      <w:r w:rsidRPr="00CB2499">
        <w:rPr>
          <w:rFonts w:ascii="Times New Roman" w:hAnsi="Times New Roman" w:cs="Times New Roman"/>
          <w:i/>
          <w:iCs/>
        </w:rPr>
        <w:t>присaжuваются</w:t>
      </w:r>
      <w:proofErr w:type="spellEnd"/>
      <w:r w:rsidRPr="00CB2499">
        <w:rPr>
          <w:rFonts w:ascii="Times New Roman" w:hAnsi="Times New Roman" w:cs="Times New Roman"/>
          <w:i/>
          <w:iCs/>
        </w:rPr>
        <w:t xml:space="preserve">), </w:t>
      </w:r>
    </w:p>
    <w:p w:rsidR="00E26AF0" w:rsidRPr="00CB2499" w:rsidRDefault="00E26AF0" w:rsidP="00E26AF0">
      <w:pPr>
        <w:pStyle w:val="ParagraphStyle"/>
        <w:ind w:left="270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Вот такой ширины </w:t>
      </w:r>
      <w:r w:rsidRPr="00CB2499">
        <w:rPr>
          <w:rFonts w:ascii="Times New Roman" w:hAnsi="Times New Roman" w:cs="Times New Roman"/>
          <w:i/>
          <w:iCs/>
        </w:rPr>
        <w:t>(показывают руками),</w:t>
      </w:r>
    </w:p>
    <w:p w:rsidR="00E26AF0" w:rsidRPr="00CB2499" w:rsidRDefault="00E26AF0" w:rsidP="00E26AF0">
      <w:pPr>
        <w:pStyle w:val="ParagraphStyle"/>
        <w:ind w:left="270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Вот такой ужины </w:t>
      </w:r>
      <w:r w:rsidRPr="00CB2499">
        <w:rPr>
          <w:rFonts w:ascii="Times New Roman" w:hAnsi="Times New Roman" w:cs="Times New Roman"/>
          <w:i/>
          <w:iCs/>
        </w:rPr>
        <w:t>(дети сбегаются в</w:t>
      </w:r>
      <w:r w:rsidRPr="00CB2499">
        <w:rPr>
          <w:rFonts w:ascii="Times New Roman" w:hAnsi="Times New Roman" w:cs="Times New Roman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>круг).</w:t>
      </w:r>
    </w:p>
    <w:p w:rsidR="00E26AF0" w:rsidRPr="00CB2499" w:rsidRDefault="00E26AF0" w:rsidP="00E26AF0">
      <w:pPr>
        <w:pStyle w:val="ParagraphStyle"/>
        <w:ind w:left="27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Каравай, каравай,</w:t>
      </w:r>
    </w:p>
    <w:p w:rsidR="00E26AF0" w:rsidRPr="00CB2499" w:rsidRDefault="00E26AF0" w:rsidP="00E26AF0">
      <w:pPr>
        <w:pStyle w:val="ParagraphStyle"/>
        <w:ind w:left="270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Кого хочешь, выбирай! </w:t>
      </w:r>
      <w:r w:rsidRPr="00CB2499">
        <w:rPr>
          <w:rFonts w:ascii="Times New Roman" w:hAnsi="Times New Roman" w:cs="Times New Roman"/>
          <w:i/>
          <w:iCs/>
        </w:rPr>
        <w:t>(Дети хлопают в ладоши.)</w:t>
      </w:r>
    </w:p>
    <w:p w:rsidR="00E26AF0" w:rsidRPr="00CB2499" w:rsidRDefault="00E26AF0" w:rsidP="00E26AF0">
      <w:pPr>
        <w:pStyle w:val="ParagraphStyle"/>
        <w:ind w:left="270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 xml:space="preserve">(Ребенок выбирает одного-двух ребят и пляшет </w:t>
      </w:r>
    </w:p>
    <w:p w:rsidR="00E26AF0" w:rsidRPr="00CB2499" w:rsidRDefault="00E26AF0" w:rsidP="00E26AF0">
      <w:pPr>
        <w:pStyle w:val="ParagraphStyle"/>
        <w:ind w:left="270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с ними.)</w:t>
      </w:r>
    </w:p>
    <w:p w:rsidR="00E26AF0" w:rsidRPr="00CB2499" w:rsidRDefault="00E26AF0" w:rsidP="00E26AF0">
      <w:pPr>
        <w:pStyle w:val="ParagraphStyle"/>
        <w:ind w:left="270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Попляши, попляши!</w:t>
      </w:r>
    </w:p>
    <w:p w:rsidR="00E26AF0" w:rsidRPr="00CB2499" w:rsidRDefault="00E26AF0" w:rsidP="00E26AF0">
      <w:pPr>
        <w:pStyle w:val="ParagraphStyle"/>
        <w:ind w:left="270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 xml:space="preserve">Наши детки хороши! </w:t>
      </w:r>
      <w:r w:rsidRPr="00CB2499">
        <w:rPr>
          <w:rFonts w:ascii="Times New Roman" w:hAnsi="Times New Roman" w:cs="Times New Roman"/>
          <w:i/>
          <w:iCs/>
        </w:rPr>
        <w:t>(Хлопают в ладоши.)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По желанию детей игра повторяется.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42" w:name="_Toc226858495"/>
      <w:bookmarkEnd w:id="42"/>
      <w:r w:rsidRPr="00CB2499">
        <w:rPr>
          <w:rFonts w:ascii="Times New Roman" w:hAnsi="Times New Roman" w:cs="Times New Roman"/>
          <w:b/>
          <w:bCs/>
          <w:caps/>
        </w:rPr>
        <w:t>Бусинки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учить медленно передвигаться, повторять движения взрослого (не разрывая цепь).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Воспитатель начинает игру. Идет, повторяя: «Я на ниточку нанизываю бусинку», берет желающих детей за руки; остальные подходят по одному, каждый новый участник берет за руку последнего ребенка, образуя длинную цепь – «бусы».</w:t>
      </w:r>
    </w:p>
    <w:p w:rsidR="00E26AF0" w:rsidRDefault="00E26AF0" w:rsidP="00E26AF0">
      <w:pPr>
        <w:pStyle w:val="ParagraphStyle"/>
        <w:spacing w:before="60" w:after="60"/>
        <w:ind w:firstLine="360"/>
        <w:rPr>
          <w:rFonts w:ascii="Times New Roman" w:hAnsi="Times New Roman" w:cs="Times New Roman"/>
          <w:spacing w:val="45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26AF0" w:rsidRPr="00CB2499" w:rsidRDefault="00E26AF0" w:rsidP="00E26AF0">
      <w:pPr>
        <w:pStyle w:val="ParagraphStyle"/>
        <w:spacing w:before="60" w:after="60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spacing w:val="45"/>
        </w:rPr>
        <w:lastRenderedPageBreak/>
        <w:t>Воспитатель</w:t>
      </w:r>
      <w:r w:rsidRPr="00CB2499">
        <w:rPr>
          <w:rFonts w:ascii="Times New Roman" w:hAnsi="Times New Roman" w:cs="Times New Roman"/>
        </w:rPr>
        <w:t xml:space="preserve"> </w:t>
      </w:r>
      <w:r w:rsidRPr="00CB2499">
        <w:rPr>
          <w:rFonts w:ascii="Times New Roman" w:hAnsi="Times New Roman" w:cs="Times New Roman"/>
          <w:i/>
          <w:iCs/>
        </w:rPr>
        <w:t>(медленно поет, мотив произвольный).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Как мы бусинки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Лепили,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Как мы бусинки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Лепили,</w:t>
      </w:r>
    </w:p>
    <w:p w:rsidR="00E26AF0" w:rsidRPr="00CB2499" w:rsidRDefault="00E26AF0" w:rsidP="00E26AF0">
      <w:pPr>
        <w:pStyle w:val="ParagraphStyle"/>
        <w:tabs>
          <w:tab w:val="left" w:pos="855"/>
          <w:tab w:val="left" w:pos="5145"/>
        </w:tabs>
        <w:ind w:firstLine="337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Бусинки, бусинки,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Красивые бусинки.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(Ведет цепь медленно по прямой.)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Как мы с бусами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Играли,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Как на нитку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Собирали,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Бусинки, бусинки.</w:t>
      </w:r>
    </w:p>
    <w:p w:rsidR="00E26AF0" w:rsidRPr="00CB2499" w:rsidRDefault="00E26AF0" w:rsidP="00E26AF0">
      <w:pPr>
        <w:pStyle w:val="ParagraphStyle"/>
        <w:ind w:firstLine="339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Красивые бусинки.</w:t>
      </w:r>
    </w:p>
    <w:p w:rsidR="00E26AF0" w:rsidRPr="00CB2499" w:rsidRDefault="00E26AF0" w:rsidP="00E26AF0">
      <w:pPr>
        <w:pStyle w:val="ParagraphStyle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(Водит цепь плавно из стороны в сторону по всей площадке.)</w:t>
      </w:r>
    </w:p>
    <w:p w:rsidR="00E26AF0" w:rsidRPr="00CB2499" w:rsidRDefault="00E26AF0" w:rsidP="00E26AF0">
      <w:pPr>
        <w:pStyle w:val="ParagraphStyle"/>
        <w:tabs>
          <w:tab w:val="left" w:pos="855"/>
          <w:tab w:val="left" w:pos="2565"/>
        </w:tabs>
        <w:ind w:firstLine="3405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Как мы бусы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Завивали,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Как мы бусы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3авивали,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Бусинки, бусинки,</w:t>
      </w:r>
    </w:p>
    <w:p w:rsidR="00E26AF0" w:rsidRPr="00CB2499" w:rsidRDefault="00E26AF0" w:rsidP="00E26AF0">
      <w:pPr>
        <w:pStyle w:val="ParagraphStyle"/>
        <w:ind w:firstLine="340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Красивые бусинки.</w:t>
      </w:r>
    </w:p>
    <w:p w:rsidR="00E26AF0" w:rsidRPr="00CB2499" w:rsidRDefault="00E26AF0" w:rsidP="00E26AF0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(Кружится, завивая цепь вокруг себя.)</w:t>
      </w:r>
    </w:p>
    <w:p w:rsidR="00E26AF0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 xml:space="preserve">Воспитатель останавливается и говорит детям: «Играли, играли мы с бусами, а ниточка запуталась. Стали ее распутывать, ниточка и порвалась. Все бусинки раскатились, разбежались в разные стороны: «Бах! </w:t>
      </w:r>
      <w:proofErr w:type="spellStart"/>
      <w:r w:rsidRPr="00CB2499">
        <w:rPr>
          <w:rFonts w:ascii="Times New Roman" w:hAnsi="Times New Roman" w:cs="Times New Roman"/>
        </w:rPr>
        <w:t>Tapа-pax</w:t>
      </w:r>
      <w:proofErr w:type="spellEnd"/>
      <w:r w:rsidRPr="00CB2499">
        <w:rPr>
          <w:rFonts w:ascii="Times New Roman" w:hAnsi="Times New Roman" w:cs="Times New Roman"/>
        </w:rPr>
        <w:t>!»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Дети с радостным криком бегут по площадке. «Ой, как далеко раскатились наши бусинки! – говорит взрослый. – Надо опять все бусы на ниточку собирать!»</w:t>
      </w:r>
    </w:p>
    <w:p w:rsidR="00E26AF0" w:rsidRPr="00CB2499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Игра повторяется.</w:t>
      </w:r>
    </w:p>
    <w:p w:rsidR="00E26AF0" w:rsidRPr="00CB2499" w:rsidRDefault="00E26AF0" w:rsidP="00E26AF0">
      <w:pPr>
        <w:pStyle w:val="ParagraphStyle"/>
        <w:keepNext/>
        <w:spacing w:before="240" w:after="120"/>
        <w:jc w:val="center"/>
        <w:outlineLvl w:val="2"/>
        <w:rPr>
          <w:rFonts w:ascii="Times New Roman" w:hAnsi="Times New Roman" w:cs="Times New Roman"/>
          <w:b/>
          <w:bCs/>
          <w:caps/>
        </w:rPr>
      </w:pPr>
      <w:bookmarkStart w:id="43" w:name="_Toc226858496"/>
      <w:bookmarkEnd w:id="43"/>
      <w:r w:rsidRPr="00CB2499">
        <w:rPr>
          <w:rFonts w:ascii="Times New Roman" w:hAnsi="Times New Roman" w:cs="Times New Roman"/>
          <w:b/>
          <w:bCs/>
          <w:caps/>
        </w:rPr>
        <w:t>Слышим – делаем</w:t>
      </w:r>
    </w:p>
    <w:p w:rsidR="00E26AF0" w:rsidRPr="00CB2499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Цель:</w:t>
      </w:r>
      <w:r w:rsidRPr="00CB2499">
        <w:rPr>
          <w:rFonts w:ascii="Times New Roman" w:hAnsi="Times New Roman" w:cs="Times New Roman"/>
        </w:rPr>
        <w:t xml:space="preserve"> проверить понимание смысла знакомых стихотворных текстов.</w:t>
      </w:r>
    </w:p>
    <w:p w:rsidR="00E26AF0" w:rsidRPr="00CB2499" w:rsidRDefault="00E26AF0" w:rsidP="00E26AF0">
      <w:pPr>
        <w:pStyle w:val="ParagraphStyle"/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spacing w:val="45"/>
        </w:rPr>
      </w:pPr>
      <w:r w:rsidRPr="00CB2499">
        <w:rPr>
          <w:rFonts w:ascii="Times New Roman" w:hAnsi="Times New Roman" w:cs="Times New Roman"/>
          <w:b/>
          <w:bCs/>
          <w:spacing w:val="45"/>
        </w:rPr>
        <w:t>Ход игры</w:t>
      </w:r>
    </w:p>
    <w:p w:rsidR="00E26AF0" w:rsidRPr="00CB2499" w:rsidRDefault="00E26AF0" w:rsidP="00E26AF0">
      <w:pPr>
        <w:pStyle w:val="ParagraphStyle"/>
        <w:spacing w:after="60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pacing w:val="45"/>
        </w:rPr>
        <w:t>Воспитатель</w:t>
      </w:r>
      <w:r w:rsidRPr="00CB2499">
        <w:rPr>
          <w:rFonts w:ascii="Times New Roman" w:hAnsi="Times New Roman" w:cs="Times New Roman"/>
        </w:rPr>
        <w:t>. Ребята, я буду рассказывать стихи, а вы делайте то, что слышите.</w:t>
      </w:r>
    </w:p>
    <w:p w:rsidR="00E26AF0" w:rsidRDefault="00E26AF0" w:rsidP="00E26AF0">
      <w:pPr>
        <w:pStyle w:val="ParagraphStyle"/>
        <w:tabs>
          <w:tab w:val="left" w:pos="3405"/>
        </w:tabs>
        <w:ind w:firstLine="360"/>
        <w:rPr>
          <w:rFonts w:ascii="Times New Roman" w:hAnsi="Times New Roman" w:cs="Times New Roman"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 w:rsidRPr="00CB2499">
        <w:rPr>
          <w:rFonts w:ascii="Times New Roman" w:hAnsi="Times New Roman" w:cs="Times New Roman"/>
        </w:rPr>
        <w:tab/>
      </w:r>
    </w:p>
    <w:p w:rsidR="00E26AF0" w:rsidRPr="00CB2499" w:rsidRDefault="00E26AF0" w:rsidP="00E26AF0">
      <w:pPr>
        <w:pStyle w:val="ParagraphStyle"/>
        <w:tabs>
          <w:tab w:val="left" w:pos="3405"/>
        </w:tabs>
        <w:ind w:firstLine="360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lastRenderedPageBreak/>
        <w:t>Мишка косолапый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По лесу идет.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Шишки собирает,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Песенку поет.</w:t>
      </w:r>
    </w:p>
    <w:p w:rsidR="00E26AF0" w:rsidRPr="00CB2499" w:rsidRDefault="00E26AF0" w:rsidP="00E26AF0">
      <w:pPr>
        <w:pStyle w:val="ParagraphStyle"/>
        <w:rPr>
          <w:rFonts w:ascii="Times New Roman" w:hAnsi="Times New Roman" w:cs="Times New Roman"/>
          <w:i/>
          <w:iCs/>
          <w:spacing w:val="-15"/>
        </w:rPr>
      </w:pPr>
      <w:r w:rsidRPr="00CB2499">
        <w:rPr>
          <w:rFonts w:ascii="Times New Roman" w:hAnsi="Times New Roman" w:cs="Times New Roman"/>
          <w:i/>
          <w:iCs/>
        </w:rPr>
        <w:tab/>
      </w:r>
      <w:r w:rsidRPr="00CB2499">
        <w:rPr>
          <w:rFonts w:ascii="Times New Roman" w:hAnsi="Times New Roman" w:cs="Times New Roman"/>
          <w:i/>
          <w:iCs/>
        </w:rPr>
        <w:tab/>
      </w:r>
      <w:r w:rsidRPr="00CB2499">
        <w:rPr>
          <w:rFonts w:ascii="Times New Roman" w:hAnsi="Times New Roman" w:cs="Times New Roman"/>
          <w:i/>
          <w:iCs/>
        </w:rPr>
        <w:tab/>
      </w:r>
      <w:r w:rsidRPr="00CB2499">
        <w:rPr>
          <w:rFonts w:ascii="Times New Roman" w:hAnsi="Times New Roman" w:cs="Times New Roman"/>
          <w:i/>
          <w:iCs/>
        </w:rPr>
        <w:tab/>
        <w:t xml:space="preserve">      </w:t>
      </w:r>
      <w:proofErr w:type="gramStart"/>
      <w:r w:rsidRPr="00CB2499">
        <w:rPr>
          <w:rFonts w:ascii="Times New Roman" w:hAnsi="Times New Roman" w:cs="Times New Roman"/>
          <w:i/>
          <w:iCs/>
        </w:rPr>
        <w:t>(Дети идут вперевалочку и поют</w:t>
      </w:r>
      <w:r w:rsidRPr="00CB2499">
        <w:rPr>
          <w:rFonts w:ascii="Times New Roman" w:hAnsi="Times New Roman" w:cs="Times New Roman"/>
          <w:i/>
          <w:iCs/>
          <w:spacing w:val="-15"/>
        </w:rPr>
        <w:t>:</w:t>
      </w:r>
      <w:proofErr w:type="gramEnd"/>
      <w:r w:rsidRPr="00CB2499">
        <w:rPr>
          <w:rFonts w:ascii="Times New Roman" w:hAnsi="Times New Roman" w:cs="Times New Roman"/>
          <w:i/>
          <w:iCs/>
          <w:spacing w:val="-15"/>
        </w:rPr>
        <w:t xml:space="preserve"> </w:t>
      </w:r>
      <w:proofErr w:type="gramStart"/>
      <w:r w:rsidRPr="00CB2499">
        <w:rPr>
          <w:rFonts w:ascii="Times New Roman" w:hAnsi="Times New Roman" w:cs="Times New Roman"/>
          <w:i/>
          <w:iCs/>
          <w:spacing w:val="-15"/>
        </w:rPr>
        <w:t xml:space="preserve">«Ля-ля-ля!») </w:t>
      </w:r>
      <w:proofErr w:type="gramEnd"/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По узенькой дорожке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Шагают наши ножки 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шагают.)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По камешкам,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По камешкам 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прыгают.)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И в ямку – бух! 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lastRenderedPageBreak/>
        <w:t>(Дети приседают.)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Мыли гуси лапки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В луже у канавки. 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«моют лапки».)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Один серый,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Другой белый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Спрятались в канавке. 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(Дети приседают.)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Полетели птички,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Птички-невелички.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Все летали,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Все летали,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Крыльями махали.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 xml:space="preserve">(Дети выполняют соответствующие </w:t>
      </w:r>
    </w:p>
    <w:p w:rsidR="00E26AF0" w:rsidRPr="00CB2499" w:rsidRDefault="00E26AF0" w:rsidP="00E26AF0">
      <w:pPr>
        <w:pStyle w:val="ParagraphStyle"/>
        <w:ind w:firstLine="3375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движения.)</w:t>
      </w:r>
    </w:p>
    <w:p w:rsidR="00E26AF0" w:rsidRPr="00CB2499" w:rsidRDefault="00E26AF0" w:rsidP="00E26AF0">
      <w:pPr>
        <w:pStyle w:val="ParagraphStyle"/>
        <w:spacing w:before="60"/>
        <w:ind w:firstLine="360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  <w:i/>
          <w:iCs/>
        </w:rPr>
        <w:t>Игру можно продолжить, читая другие стихотворные тексты.</w:t>
      </w:r>
    </w:p>
    <w:p w:rsidR="00E26AF0" w:rsidRDefault="00E26AF0" w:rsidP="00E26AF0">
      <w:pPr>
        <w:rPr>
          <w:b/>
        </w:rPr>
        <w:sectPr w:rsidR="00E26AF0" w:rsidSect="00E26AF0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26AF0" w:rsidRPr="00CB2499" w:rsidRDefault="00E26AF0" w:rsidP="00E26AF0">
      <w:pPr>
        <w:rPr>
          <w:b/>
        </w:rPr>
      </w:pPr>
    </w:p>
    <w:p w:rsidR="00E26AF0" w:rsidRDefault="00E26AF0" w:rsidP="00E26AF0">
      <w:pPr>
        <w:jc w:val="center"/>
        <w:rPr>
          <w:b/>
        </w:rPr>
      </w:pPr>
    </w:p>
    <w:p w:rsidR="00E26AF0" w:rsidRDefault="00E26AF0" w:rsidP="00E26AF0">
      <w:pPr>
        <w:rPr>
          <w:b/>
        </w:rPr>
      </w:pPr>
    </w:p>
    <w:p w:rsidR="00E26AF0" w:rsidRPr="00CB2499" w:rsidRDefault="00E26AF0" w:rsidP="00E26AF0">
      <w:pPr>
        <w:jc w:val="center"/>
        <w:rPr>
          <w:b/>
        </w:rPr>
      </w:pPr>
      <w:r w:rsidRPr="00CB2499">
        <w:rPr>
          <w:b/>
        </w:rPr>
        <w:t>ПРИОБЩЕНИЕ К ИСКУССТВУ. МУЗЫКАЛЬНО-ХУДОЖЕСТВЕННАЯ ДЯТЕЛЬНОСТЬ</w:t>
      </w:r>
    </w:p>
    <w:p w:rsidR="00E26AF0" w:rsidRPr="00CB2499" w:rsidRDefault="00E26AF0" w:rsidP="00E26AF0">
      <w:pPr>
        <w:pStyle w:val="ParagraphStyle"/>
        <w:spacing w:before="240" w:after="240"/>
        <w:jc w:val="center"/>
        <w:rPr>
          <w:rFonts w:ascii="Times New Roman" w:hAnsi="Times New Roman" w:cs="Times New Roman"/>
          <w:b/>
          <w:bCs/>
          <w:caps/>
        </w:rPr>
      </w:pPr>
      <w:r w:rsidRPr="00CB2499">
        <w:rPr>
          <w:rFonts w:ascii="Times New Roman" w:hAnsi="Times New Roman" w:cs="Times New Roman"/>
          <w:b/>
          <w:bCs/>
          <w:caps/>
        </w:rPr>
        <w:t>пояснительная записка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Эстетическое воспитание – это развитие способов присвоения норм и ценностей. Принципиальным считается тот факт, что способ присвоения влияет на характер ценности, ограниченность ее присвоения ребенком и определяет его возможности в дальнейшем развитии.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Художественно-эстетическое развитие детей дошкольного возраста – особенно важное направление педагогики, требующее приоритетного внимания. Необходимо подняться на современный уровень осознания функций искусства и возможностей художественного воспитания для развития личности ребенка.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 xml:space="preserve">Детское творчество с раннего возраста развивает композиционное мышление, формирует потребность образного представления и умения передавать свои чувства, эмоции, ощущения. Оно помогает создавать выразительную художественную форму и образное содержание в детских произведениях. 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  <w:shd w:val="clear" w:color="auto" w:fill="FFFFFF"/>
        </w:rPr>
        <w:t>Образовательная область «Художественно-эстетическое развитие» включает в себя направления «Приобщение к искусству», «Конструктивно-модельная деятельность» и «Музыкально-художественная деятельность», содержание которых направлено на формирование интереса к эстетической стороне окружающей</w:t>
      </w:r>
      <w:r w:rsidRPr="00CB2499">
        <w:rPr>
          <w:rFonts w:ascii="Times New Roman" w:hAnsi="Times New Roman" w:cs="Times New Roman"/>
        </w:rPr>
        <w:t xml:space="preserve"> действительности, удовлетворение потребности детей в самовыражении, развитие музыкальности детей, способности эмоционально воспринимать музыку. Эти </w:t>
      </w:r>
      <w:r w:rsidRPr="00CB2499">
        <w:rPr>
          <w:rFonts w:ascii="Times New Roman" w:hAnsi="Times New Roman" w:cs="Times New Roman"/>
          <w:spacing w:val="45"/>
        </w:rPr>
        <w:t>цели</w:t>
      </w:r>
      <w:r w:rsidRPr="00CB2499">
        <w:rPr>
          <w:rFonts w:ascii="Times New Roman" w:hAnsi="Times New Roman" w:cs="Times New Roman"/>
        </w:rPr>
        <w:t xml:space="preserve"> достигаются через решение следующих </w:t>
      </w:r>
      <w:r w:rsidRPr="00CB2499">
        <w:rPr>
          <w:rFonts w:ascii="Times New Roman" w:hAnsi="Times New Roman" w:cs="Times New Roman"/>
          <w:spacing w:val="45"/>
        </w:rPr>
        <w:t>задач</w:t>
      </w:r>
      <w:r w:rsidRPr="00CB2499">
        <w:rPr>
          <w:rFonts w:ascii="Times New Roman" w:hAnsi="Times New Roman" w:cs="Times New Roman"/>
        </w:rPr>
        <w:t>: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развитие продуктивной деятельности детей (рисование, лепка, аппликация, художественный труд);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развитие детского творчества;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приобщение к изобразительному искусству;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Times New Roman" w:hAnsi="Times New Roman" w:cs="Times New Roman"/>
        </w:rPr>
        <w:t>– развитие музыкально-художественной деятельности;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</w:rPr>
      </w:pPr>
      <w:r w:rsidRPr="00CB2499">
        <w:rPr>
          <w:rFonts w:ascii="Times New Roman" w:hAnsi="Times New Roman" w:cs="Times New Roman"/>
        </w:rPr>
        <w:t>– приобщение к музыкальному искусству</w:t>
      </w:r>
      <w:r w:rsidRPr="00CB2499">
        <w:rPr>
          <w:rFonts w:ascii="Times New Roman" w:hAnsi="Times New Roman" w:cs="Times New Roman"/>
          <w:vertAlign w:val="superscript"/>
        </w:rPr>
        <w:t>*</w:t>
      </w:r>
      <w:r w:rsidRPr="00CB2499">
        <w:rPr>
          <w:rFonts w:ascii="Times New Roman" w:hAnsi="Times New Roman" w:cs="Times New Roman"/>
          <w:i/>
          <w:iCs/>
        </w:rPr>
        <w:t>.</w:t>
      </w:r>
    </w:p>
    <w:p w:rsidR="00E26AF0" w:rsidRPr="001B0302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b/>
        </w:rPr>
      </w:pPr>
      <w:r w:rsidRPr="001B0302">
        <w:rPr>
          <w:rFonts w:ascii="Times New Roman" w:hAnsi="Times New Roman" w:cs="Times New Roman"/>
          <w:b/>
        </w:rPr>
        <w:t>К концу года дети первой младшей группы: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знают, что карандашами, фломастерами, красками и кистью можно рисовать;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различают красный, синий, зеленый, желтый, белый, черный цвета;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умеют раскатывать комок глины прямыми и круговыми движениями кистей рук, отламывать от большого комка глины маленькие комочки, сплющивать их ладонями; умеют соединять концы раскатанной палочки, плотно прижимая их друг к другу;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лепят несложные предметы, аккуратно пользуются глиной;</w:t>
      </w:r>
    </w:p>
    <w:p w:rsidR="00E26AF0" w:rsidRPr="00CB2499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узнают знакомые мелодии и различают высоту звуков (высокий – низкий);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вместе с воспитателем подпевают в песне музыкальные фразы;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двигаются в соответствии с характером музыки, начинают движения с первыми звуками музыки;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умеют выполнять движения: притопывать ногой, хлопать в ладоши, поворачивать кисти рук;</w:t>
      </w:r>
    </w:p>
    <w:p w:rsidR="00E26AF0" w:rsidRPr="00CB2499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CB2499">
        <w:rPr>
          <w:rFonts w:ascii="Symbol" w:hAnsi="Symbol" w:cs="Symbol"/>
          <w:noProof/>
        </w:rPr>
        <w:t></w:t>
      </w:r>
      <w:r w:rsidRPr="00CB2499">
        <w:rPr>
          <w:rFonts w:ascii="Times New Roman" w:hAnsi="Times New Roman" w:cs="Times New Roman"/>
        </w:rPr>
        <w:t xml:space="preserve"> называют музыкальные инструменты: погремушки, бубен</w:t>
      </w:r>
      <w:r w:rsidRPr="00CB2499">
        <w:rPr>
          <w:rFonts w:ascii="Times New Roman" w:hAnsi="Times New Roman" w:cs="Times New Roman"/>
          <w:vertAlign w:val="superscript"/>
        </w:rPr>
        <w:t>**</w:t>
      </w:r>
      <w:r w:rsidRPr="00CB2499">
        <w:rPr>
          <w:rFonts w:ascii="Times New Roman" w:hAnsi="Times New Roman" w:cs="Times New Roman"/>
        </w:rPr>
        <w:t>.</w:t>
      </w:r>
    </w:p>
    <w:p w:rsidR="00E26AF0" w:rsidRDefault="00E26AF0" w:rsidP="00E26AF0"/>
    <w:p w:rsidR="00E26AF0" w:rsidRPr="00BC4B38" w:rsidRDefault="00E26AF0" w:rsidP="00E26AF0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BC4B38">
        <w:rPr>
          <w:rFonts w:ascii="Symbol" w:hAnsi="Symbol" w:cs="Symbol"/>
          <w:noProof/>
          <w:sz w:val="20"/>
          <w:szCs w:val="20"/>
          <w:vertAlign w:val="superscript"/>
        </w:rPr>
        <w:lastRenderedPageBreak/>
        <w:t></w:t>
      </w:r>
      <w:r w:rsidRPr="00BC4B38">
        <w:rPr>
          <w:rFonts w:ascii="Times New Roman" w:hAnsi="Times New Roman" w:cs="Times New Roman"/>
          <w:sz w:val="20"/>
          <w:szCs w:val="20"/>
        </w:rPr>
        <w:t xml:space="preserve"> От рождения до школы. Примерная общеобразовательная программа дошкольного образования / под ред. Н. Е. </w:t>
      </w:r>
      <w:proofErr w:type="spellStart"/>
      <w:r w:rsidRPr="00BC4B38">
        <w:rPr>
          <w:rFonts w:ascii="Times New Roman" w:hAnsi="Times New Roman" w:cs="Times New Roman"/>
          <w:sz w:val="20"/>
          <w:szCs w:val="20"/>
        </w:rPr>
        <w:t>Вераксы</w:t>
      </w:r>
      <w:proofErr w:type="spellEnd"/>
      <w:r w:rsidRPr="00BC4B38">
        <w:rPr>
          <w:rFonts w:ascii="Times New Roman" w:hAnsi="Times New Roman" w:cs="Times New Roman"/>
          <w:sz w:val="20"/>
          <w:szCs w:val="20"/>
        </w:rPr>
        <w:t>, Т. С. Комаровой, М. А. Васильевой. М.: Мозаика-Синтез, 2014. С. 177–178.</w:t>
      </w:r>
    </w:p>
    <w:p w:rsidR="00E26AF0" w:rsidRPr="00BC4B38" w:rsidRDefault="00E26AF0" w:rsidP="00E26AF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BC4B38">
        <w:rPr>
          <w:rFonts w:ascii="Symbol" w:hAnsi="Symbol" w:cs="Symbol"/>
          <w:noProof/>
          <w:sz w:val="20"/>
          <w:szCs w:val="20"/>
          <w:vertAlign w:val="superscript"/>
        </w:rPr>
        <w:t></w:t>
      </w:r>
      <w:r w:rsidRPr="00BC4B38">
        <w:rPr>
          <w:rFonts w:ascii="Symbol" w:hAnsi="Symbol" w:cs="Symbol"/>
          <w:noProof/>
          <w:sz w:val="20"/>
          <w:szCs w:val="20"/>
          <w:vertAlign w:val="superscript"/>
        </w:rPr>
        <w:t></w:t>
      </w:r>
      <w:r w:rsidRPr="00BC4B38">
        <w:rPr>
          <w:rFonts w:ascii="Times New Roman" w:hAnsi="Times New Roman" w:cs="Times New Roman"/>
          <w:sz w:val="20"/>
          <w:szCs w:val="20"/>
        </w:rPr>
        <w:t xml:space="preserve"> Там же. С. 182–183, 199.</w:t>
      </w:r>
    </w:p>
    <w:p w:rsidR="00E26AF0" w:rsidRDefault="00E26AF0" w:rsidP="00E26AF0"/>
    <w:p w:rsidR="00E26AF0" w:rsidRDefault="00E26AF0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44" w:name="_Toc299540012"/>
      <w:bookmarkEnd w:id="44"/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Развернутое комплексно-тематическое планирование организованной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образовательной деятельности (содержание психолого-педагогической работы)</w:t>
      </w:r>
    </w:p>
    <w:tbl>
      <w:tblPr>
        <w:tblW w:w="1585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32"/>
        <w:gridCol w:w="8008"/>
        <w:gridCol w:w="7317"/>
      </w:tblGrid>
      <w:tr w:rsidR="00E26AF0" w:rsidTr="00E26AF0">
        <w:trPr>
          <w:trHeight w:val="183"/>
          <w:jc w:val="center"/>
        </w:trPr>
        <w:tc>
          <w:tcPr>
            <w:tcW w:w="5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занятия</w:t>
            </w:r>
          </w:p>
        </w:tc>
        <w:tc>
          <w:tcPr>
            <w:tcW w:w="15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образовательной деятельности</w:t>
            </w:r>
          </w:p>
        </w:tc>
      </w:tr>
      <w:tr w:rsidR="00E26AF0" w:rsidTr="00E26AF0">
        <w:trPr>
          <w:trHeight w:val="183"/>
          <w:jc w:val="center"/>
        </w:trPr>
        <w:tc>
          <w:tcPr>
            <w:tcW w:w="5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8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Изобразительная деятельность (рисование, лепка)</w:t>
            </w:r>
          </w:p>
        </w:tc>
        <w:tc>
          <w:tcPr>
            <w:tcW w:w="7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Музыкально-художественная 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(слушание, пение, музыкально-ритмические движения)</w:t>
            </w:r>
          </w:p>
        </w:tc>
      </w:tr>
      <w:tr w:rsidR="00E26AF0" w:rsidTr="00E26AF0">
        <w:trPr>
          <w:trHeight w:val="183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183"/>
          <w:jc w:val="center"/>
        </w:trPr>
        <w:tc>
          <w:tcPr>
            <w:tcW w:w="158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spacing w:val="45"/>
              </w:rPr>
              <w:t>Планируемые результаты образовательной деятельности</w:t>
            </w:r>
            <w:r>
              <w:rPr>
                <w:rFonts w:ascii="Times New Roman" w:hAnsi="Times New Roman" w:cs="Times New Roman"/>
              </w:rPr>
              <w:t>: владеет соответствующими возрасту основными движениями, принимает участие в играх, в продуктивной деятельности, проявляет активность при подпевании и пении, выполнении простейших танцевальных движений; проявляет эмоциональную отзывчивость на доступные возрасту музыкальные произведения, различает веселые и грустные мелодии, может по просьбе взрослого или по собственной инициативе рассказать об изображенном на рисунке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  <w:proofErr w:type="gramEnd"/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Программные задачи:</w:t>
            </w:r>
            <w:r>
              <w:rPr>
                <w:rFonts w:ascii="Times New Roman" w:hAnsi="Times New Roman" w:cs="Times New Roman"/>
              </w:rPr>
              <w:t xml:space="preserve"> дать представление о том, что карандашами, фломастерами, красками и кистью можно рисовать; учить различать красный, синий, зеленый, желтый, белый, черный цвета, раскатывать комок глины прямыми и круговыми движениями кистей рук, отламывать от большого комка глины маленькие комочки, сплющивать их ладонями, соединять концы раскатанной палочки, плотно прижимая их друг к другу, лепить несложные предметы, аккуратно пользоваться глиной; учить внимательно слушать музыкальные композиции, различать высоту звуков (высокий – низкий), вместе с воспитателем подпевать в песне музыкальные фразы, двигаться в соответствии с характером музыки, начинать движение с первыми звуками музыки, выполнять движения: притопывать ногой, хлопать в ладоши, поворачивать кисти рук; называть музыкальные инструменты: погремушки, бубен</w:t>
            </w:r>
          </w:p>
        </w:tc>
      </w:tr>
      <w:tr w:rsidR="00E26AF0" w:rsidTr="00E26AF0">
        <w:trPr>
          <w:trHeight w:val="183"/>
          <w:jc w:val="center"/>
        </w:trPr>
        <w:tc>
          <w:tcPr>
            <w:tcW w:w="158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Сентябрь</w:t>
            </w:r>
          </w:p>
        </w:tc>
      </w:tr>
      <w:tr w:rsidR="00E26AF0" w:rsidTr="00E26AF0">
        <w:trPr>
          <w:trHeight w:val="183"/>
          <w:jc w:val="center"/>
        </w:trPr>
        <w:tc>
          <w:tcPr>
            <w:tcW w:w="158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183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Знакомство с изобразительными материалами, правилами работы с кисточкой, карандашом, со свойствами краски.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Показ воспитателем приемов изображения линий, точек, кругов карандашами, фломастерами, кистью с краской.</w:t>
            </w:r>
          </w:p>
        </w:tc>
        <w:tc>
          <w:tcPr>
            <w:tcW w:w="7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Слушание музыки Л. Бетховена «Весело – грустно»; определение характера музыки.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игрушечных музыкальных инструментов, называние их (дудочка, барабан, гармошка и т. д.).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7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65"/>
        <w:gridCol w:w="7728"/>
        <w:gridCol w:w="7079"/>
      </w:tblGrid>
      <w:tr w:rsidR="00E26AF0" w:rsidTr="00E26AF0">
        <w:trPr>
          <w:trHeight w:val="274"/>
          <w:jc w:val="center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Рассматривание рисунков детей, выполненных ими во время самостоятельной деятельности (воспитатель побуждает детей задуматься о том, что изображено на рисунке)</w:t>
            </w:r>
          </w:p>
        </w:tc>
        <w:tc>
          <w:tcPr>
            <w:tcW w:w="7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Самостоятельные игры детей со звучащими игрушками </w:t>
            </w:r>
            <w:r>
              <w:rPr>
                <w:rFonts w:ascii="Times New Roman" w:hAnsi="Times New Roman" w:cs="Times New Roman"/>
              </w:rPr>
              <w:br/>
              <w:t>(погремушки, резиновые игрушки, молоточки с пищалками, пластмассовые баночки или бутылочки с крупой)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Знакомство с пластилином, его свойствами и правилами работы </w:t>
            </w:r>
            <w:r>
              <w:rPr>
                <w:rFonts w:ascii="Times New Roman" w:hAnsi="Times New Roman" w:cs="Times New Roman"/>
              </w:rPr>
              <w:br/>
              <w:t>с материалом.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2. Показ воспитателем приемов лепки разных форм: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«колбаска», шарик, «лепешка».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Рассматривание изделий из пластилина, выполненных старшими дошкольниками (воспитатель побуждает детей задуматься, на что похожа вылепленная фигура)</w:t>
            </w:r>
          </w:p>
        </w:tc>
        <w:tc>
          <w:tcPr>
            <w:tcW w:w="7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образных упражнений под музыкальное сопровождение: «Медведь», «Зайка», «Лошадка» (муз. Е. Тиличеевой).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Слушание и подпевание: «Водичка» (муз. Е. Тиличеевой, </w:t>
            </w:r>
            <w:r>
              <w:rPr>
                <w:rFonts w:ascii="Times New Roman" w:hAnsi="Times New Roman" w:cs="Times New Roman"/>
              </w:rPr>
              <w:br/>
              <w:t xml:space="preserve">сл. А. </w:t>
            </w:r>
            <w:proofErr w:type="spellStart"/>
            <w:r>
              <w:rPr>
                <w:rFonts w:ascii="Times New Roman" w:hAnsi="Times New Roman" w:cs="Times New Roman"/>
              </w:rPr>
              <w:t>Шибицкой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Подвижная игра «Достань до погремушки»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152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Знакомство с изобразительными материалами, со свойствами краски; с правилами работы кисточкой, карандашом.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красок и карандашей, выделение и называние разных цветов.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Обучение детей правильному использованию кисточки и красок </w:t>
            </w:r>
            <w:r>
              <w:rPr>
                <w:rFonts w:ascii="Times New Roman" w:hAnsi="Times New Roman" w:cs="Times New Roman"/>
              </w:rPr>
              <w:br/>
              <w:t>(как держать кисточку, макать ее в банку с водой, аккуратно обмакивать в краску и т. д.)</w:t>
            </w:r>
          </w:p>
        </w:tc>
        <w:tc>
          <w:tcPr>
            <w:tcW w:w="7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Самостоятельные игры с погремушками разного звучания.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Слушание песни «Наша погремушка», муз. И. Арсеева, </w:t>
            </w:r>
            <w:r>
              <w:rPr>
                <w:rFonts w:ascii="Times New Roman" w:hAnsi="Times New Roman" w:cs="Times New Roman"/>
              </w:rPr>
              <w:br/>
              <w:t xml:space="preserve">сл. И. </w:t>
            </w:r>
            <w:proofErr w:type="spellStart"/>
            <w:r>
              <w:rPr>
                <w:rFonts w:ascii="Times New Roman" w:hAnsi="Times New Roman" w:cs="Times New Roman"/>
              </w:rPr>
              <w:t>Черницкой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Подвижная игра «Птички летают» под музыкальное сопровождение «Птички» (вступление), муз. Г. Фрида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Знакомство с пластилином, его свойствами и правилами работы </w:t>
            </w:r>
            <w:r>
              <w:rPr>
                <w:rFonts w:ascii="Times New Roman" w:hAnsi="Times New Roman" w:cs="Times New Roman"/>
              </w:rPr>
              <w:br/>
              <w:t>с этим материалом.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разноцветного пластилина, выделение и называние разных цветов.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Обучение детей правильному использованию пластилина (как согреть пластилин, как раскатывать и сплющивать его на дощечке, как вытирать руки салфеткой после лепки)</w:t>
            </w:r>
          </w:p>
        </w:tc>
        <w:tc>
          <w:tcPr>
            <w:tcW w:w="7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Подпевание при прослушивании музыкальной композиции «Баю» (колыбельная), муз.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(дети подпевают и укачивают игрушки).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</w:rPr>
              <w:t>Выполнение музыкально-ритмических движений с погремушками под  музыкальную композицию «Погремушка, попляши» (муз.</w:t>
            </w:r>
            <w:proofErr w:type="gramEnd"/>
            <w:r>
              <w:rPr>
                <w:rFonts w:ascii="Times New Roman" w:hAnsi="Times New Roman" w:cs="Times New Roman"/>
              </w:rPr>
              <w:t xml:space="preserve"> И. Арсеева, сл. И. </w:t>
            </w:r>
            <w:proofErr w:type="spellStart"/>
            <w:r>
              <w:rPr>
                <w:rFonts w:ascii="Times New Roman" w:hAnsi="Times New Roman" w:cs="Times New Roman"/>
              </w:rPr>
              <w:t>Черницкой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7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65"/>
        <w:gridCol w:w="7728"/>
        <w:gridCol w:w="7079"/>
      </w:tblGrid>
      <w:tr w:rsidR="00E26AF0" w:rsidTr="00E26AF0">
        <w:trPr>
          <w:trHeight w:val="275"/>
          <w:jc w:val="center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152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Рисование дорожки следов кисточкой (обучение ритмичному нанесению отпечатков на бумагу, выполнению движений в соответствии с ритмом музыки).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Формирование умения бережно относиться к материалам, правильно их использовать: по окончании рисования класть их на место, предварительно хорошо промыв кисточку в воде</w:t>
            </w:r>
          </w:p>
        </w:tc>
        <w:tc>
          <w:tcPr>
            <w:tcW w:w="7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Слушание песни «Погуляем», муз. И. Арсеева, сл. И. </w:t>
            </w:r>
            <w:proofErr w:type="spellStart"/>
            <w:r>
              <w:rPr>
                <w:rFonts w:ascii="Times New Roman" w:hAnsi="Times New Roman" w:cs="Times New Roman"/>
              </w:rPr>
              <w:t>Черницкой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Музыкально-дидактическая игра «Что звучит?» (дети рассматривают и прослушивают несколько музыкальных инструментов, затем слушают и отгадывают, какой из инструментов звучит за ширмой)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Визуально-осязательное обследование предметов вытянутой формы (палочки, карандаши, веревочки и т. д.), круглой формы (кольцо пирамидки, баранка, колесо).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«колбаски» (обучение детей приему скатывания из пластилина формы «колбаска»).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Вопросы: на какие предметы похожи вылепленные «колбаски»? Что можно сделать из «колбаски»?</w:t>
            </w:r>
          </w:p>
        </w:tc>
        <w:tc>
          <w:tcPr>
            <w:tcW w:w="7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Дыхательное упражнение «Ладошки»: </w:t>
            </w:r>
          </w:p>
          <w:p w:rsidR="00E26AF0" w:rsidRDefault="00E26AF0" w:rsidP="00E26AF0">
            <w:pPr>
              <w:pStyle w:val="ParagraphStyle"/>
              <w:tabs>
                <w:tab w:val="left" w:pos="675"/>
              </w:tabs>
              <w:ind w:firstLine="6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Ладушки-ладошки, звонкие </w:t>
            </w:r>
            <w:proofErr w:type="spellStart"/>
            <w:r>
              <w:rPr>
                <w:rFonts w:ascii="Times New Roman" w:hAnsi="Times New Roman" w:cs="Times New Roman"/>
              </w:rPr>
              <w:t>хлопошки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26AF0" w:rsidRDefault="00E26AF0" w:rsidP="00E26AF0">
            <w:pPr>
              <w:pStyle w:val="ParagraphStyle"/>
              <w:tabs>
                <w:tab w:val="left" w:pos="675"/>
              </w:tabs>
              <w:ind w:firstLine="6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Мы ладошки все сжимаем, </w:t>
            </w:r>
          </w:p>
          <w:p w:rsidR="00E26AF0" w:rsidRDefault="00E26AF0" w:rsidP="00E26AF0">
            <w:pPr>
              <w:pStyle w:val="ParagraphStyle"/>
              <w:tabs>
                <w:tab w:val="left" w:pos="675"/>
              </w:tabs>
              <w:ind w:firstLine="6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Носом правильно вдыхаем.</w:t>
            </w:r>
          </w:p>
          <w:p w:rsidR="00E26AF0" w:rsidRDefault="00E26AF0" w:rsidP="00E26AF0">
            <w:pPr>
              <w:pStyle w:val="ParagraphStyle"/>
              <w:tabs>
                <w:tab w:val="left" w:pos="675"/>
              </w:tabs>
              <w:ind w:firstLine="6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Как ладошки разжимаем,</w:t>
            </w:r>
          </w:p>
          <w:p w:rsidR="00E26AF0" w:rsidRDefault="00E26AF0" w:rsidP="00E26AF0">
            <w:pPr>
              <w:pStyle w:val="ParagraphStyle"/>
              <w:tabs>
                <w:tab w:val="left" w:pos="675"/>
              </w:tabs>
              <w:ind w:firstLine="6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То свободно выдыхаем.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Исполнение песни «Вот как мы умеем», муз. Е. Тиличеевой,</w:t>
            </w:r>
            <w:r>
              <w:rPr>
                <w:rFonts w:ascii="Times New Roman" w:hAnsi="Times New Roman" w:cs="Times New Roman"/>
              </w:rPr>
              <w:br/>
              <w:t>сл. Н. Френкель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152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картинок с изображением луга, полянки (отметить, что на лугу или полянке густо растет трава, она зеленого цвета).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травки мазками (обучение ритмичному нанесению отпечатков на бумагу).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Слушание и проговаривание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«Как по лугу, лугу…»</w:t>
            </w:r>
          </w:p>
        </w:tc>
        <w:tc>
          <w:tcPr>
            <w:tcW w:w="7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музыкально-ритмических движений под русскую народную плясовую мелодию «Полянка» в обр. Г. Фрида.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Слушание звона разных колокольчиков.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Подвижная игра «Достань до колокольчика»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6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5"/>
        <w:gridCol w:w="7758"/>
        <w:gridCol w:w="7088"/>
      </w:tblGrid>
      <w:tr w:rsidR="00E26AF0" w:rsidTr="00E26AF0">
        <w:trPr>
          <w:trHeight w:val="274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игрушки-цыпленка.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Лепка крошек для цыпленка (обучение приему лепки </w:t>
            </w:r>
            <w:proofErr w:type="spellStart"/>
            <w:r>
              <w:rPr>
                <w:rFonts w:ascii="Times New Roman" w:hAnsi="Times New Roman" w:cs="Times New Roman"/>
              </w:rPr>
              <w:t>отщипыванием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Показ воспитателем игрового сюжета «Цыпленок клюет зернышки»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Дыхательное упражнение «Насос»:</w:t>
            </w:r>
          </w:p>
          <w:p w:rsidR="00E26AF0" w:rsidRDefault="00E26AF0" w:rsidP="00E26AF0">
            <w:pPr>
              <w:pStyle w:val="ParagraphStyle"/>
              <w:ind w:firstLine="4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По шоссе летят машины – все торопятся, гудят. </w:t>
            </w:r>
          </w:p>
          <w:p w:rsidR="00E26AF0" w:rsidRDefault="00E26AF0" w:rsidP="00E26AF0">
            <w:pPr>
              <w:pStyle w:val="ParagraphStyle"/>
              <w:ind w:firstLine="4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Мы накачиваем шины, дышим много раз подряд.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Исполнение песни «Цыплята», муз. А. Филиппенко, </w:t>
            </w:r>
            <w:r>
              <w:rPr>
                <w:rFonts w:ascii="Times New Roman" w:hAnsi="Times New Roman" w:cs="Times New Roman"/>
              </w:rPr>
              <w:br/>
              <w:t>сл. Т. Волгиной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153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153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картинок с изображением дождя.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Знакомство с синим цветом (детям предлагается найти игрушки, предметы синего цвета).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Рисование ритмичных мазков (обучение ритмичному нанесению пальцами отпечатков на бумагу)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Подвижная игра «Солнышко и дождик» под музыку (по выбору педагога).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Прослушивание музыкальной композиции «Дождик» (муз. </w:t>
            </w:r>
            <w:r>
              <w:rPr>
                <w:rFonts w:ascii="Times New Roman" w:hAnsi="Times New Roman" w:cs="Times New Roman"/>
              </w:rPr>
              <w:br/>
              <w:t xml:space="preserve">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Исполнение песни «Петушок» (русская народная песня </w:t>
            </w:r>
            <w:r>
              <w:rPr>
                <w:rFonts w:ascii="Times New Roman" w:hAnsi="Times New Roman" w:cs="Times New Roman"/>
              </w:rPr>
              <w:br/>
              <w:t xml:space="preserve">в обр. М. </w:t>
            </w:r>
            <w:proofErr w:type="spellStart"/>
            <w:r>
              <w:rPr>
                <w:rFonts w:ascii="Times New Roman" w:hAnsi="Times New Roman" w:cs="Times New Roman"/>
              </w:rPr>
              <w:t>Красева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Упражнение в выполнении приема </w:t>
            </w:r>
            <w:proofErr w:type="spellStart"/>
            <w:r>
              <w:rPr>
                <w:rFonts w:ascii="Times New Roman" w:hAnsi="Times New Roman" w:cs="Times New Roman"/>
              </w:rPr>
              <w:t>отщипывания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пластилина </w:t>
            </w:r>
            <w:r>
              <w:rPr>
                <w:rFonts w:ascii="Times New Roman" w:hAnsi="Times New Roman" w:cs="Times New Roman"/>
              </w:rPr>
              <w:br/>
              <w:t>(учить отщипывать кусочки пластилина от целого и располагать их на листе бумаги).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Коллективное проговаривание русской народной песенки «Дождик, дождик, веселей…»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«Игра в прятки» (русская народная мелодия в обр. Р. </w:t>
            </w:r>
            <w:proofErr w:type="spellStart"/>
            <w:r>
              <w:rPr>
                <w:rFonts w:ascii="Times New Roman" w:hAnsi="Times New Roman" w:cs="Times New Roman"/>
              </w:rPr>
              <w:t>Рустамова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Дыхательные упражнения «Подуем на ленточку», «Шар лопнул»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153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Рисование дождика ритмичными мазками под  проговаривание воспитателем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«Дождик, дождик, пуще…» (обучение ритмичному нанесению пальцами отпечатков на бумагу).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 обсуждение рисунков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Подвижная игра «Солнышко и дождик» под музыку (по выбору педагога).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Прослушивание музыкальной композиции «Дождик» (муз. </w:t>
            </w:r>
            <w:r>
              <w:rPr>
                <w:rFonts w:ascii="Times New Roman" w:hAnsi="Times New Roman" w:cs="Times New Roman"/>
              </w:rPr>
              <w:br/>
              <w:t xml:space="preserve">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Исполнение песни «Петушок» (русская народная песня </w:t>
            </w:r>
            <w:r>
              <w:rPr>
                <w:rFonts w:ascii="Times New Roman" w:hAnsi="Times New Roman" w:cs="Times New Roman"/>
              </w:rPr>
              <w:br/>
              <w:t xml:space="preserve">в обр. М. </w:t>
            </w:r>
            <w:proofErr w:type="spellStart"/>
            <w:r>
              <w:rPr>
                <w:rFonts w:ascii="Times New Roman" w:hAnsi="Times New Roman" w:cs="Times New Roman"/>
              </w:rPr>
              <w:t>Красева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1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0"/>
        <w:gridCol w:w="7682"/>
        <w:gridCol w:w="7019"/>
      </w:tblGrid>
      <w:tr w:rsidR="00E26AF0" w:rsidTr="00E26AF0">
        <w:trPr>
          <w:trHeight w:val="273"/>
          <w:jc w:val="center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композиции из пластилина на листе бумаги «Дождик» (учить отщипывать кусочки пластилина от целого и располагать их на листе бумаги).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Проговаривание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«Дождик, дождик, веселей…» </w:t>
            </w:r>
          </w:p>
        </w:tc>
        <w:tc>
          <w:tcPr>
            <w:tcW w:w="7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«Игра в прятки» (русская народная мелодия в обр. Р. </w:t>
            </w:r>
            <w:proofErr w:type="spellStart"/>
            <w:r>
              <w:rPr>
                <w:rFonts w:ascii="Times New Roman" w:hAnsi="Times New Roman" w:cs="Times New Roman"/>
              </w:rPr>
              <w:t>Рустамова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Дыхательные упражнения «Подуем на ленточку», «Шар лопнул»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1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Обучение детей пользоваться кисточкой, краской, тряпочкой </w:t>
            </w:r>
            <w:r>
              <w:rPr>
                <w:rFonts w:ascii="Times New Roman" w:hAnsi="Times New Roman" w:cs="Times New Roman"/>
              </w:rPr>
              <w:br/>
              <w:t>(учить правильно держать кисть, пользоваться краской, тряпочкой, промывать кисть в баночке с водой).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осенних листочков, сравнение их по цвету, размеру</w:t>
            </w:r>
          </w:p>
        </w:tc>
        <w:tc>
          <w:tcPr>
            <w:tcW w:w="7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Слушание и сравнение звуков различных музыкальных инструментов и звучащих игрушек.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«Чего не стало?» (воспитатель показывает детям 3–5 музыкальных инструментов, затем, накрыв платком все предметы, убирает один; дети определяют недостающий предмет)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Подвижная игра «Вышла курочка гулять…» с использованием одноименной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Знакомство с зеленым цветом (детям предлагается рассмотреть предметы зеленого цвета, найти их на картинках, отметить, что трава зеленого цвета)</w:t>
            </w:r>
          </w:p>
        </w:tc>
        <w:tc>
          <w:tcPr>
            <w:tcW w:w="7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Слушание и сравнение различных мелодий («Баю-баю», муз. </w:t>
            </w:r>
            <w:r>
              <w:rPr>
                <w:rFonts w:ascii="Times New Roman" w:hAnsi="Times New Roman" w:cs="Times New Roman"/>
              </w:rPr>
              <w:br/>
              <w:t xml:space="preserve">М. </w:t>
            </w:r>
            <w:proofErr w:type="spellStart"/>
            <w:r>
              <w:rPr>
                <w:rFonts w:ascii="Times New Roman" w:hAnsi="Times New Roman" w:cs="Times New Roman"/>
              </w:rPr>
              <w:t>Красева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сл. М. </w:t>
            </w:r>
            <w:proofErr w:type="spellStart"/>
            <w:r>
              <w:rPr>
                <w:rFonts w:ascii="Times New Roman" w:hAnsi="Times New Roman" w:cs="Times New Roman"/>
              </w:rPr>
              <w:t>Чарной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; «Марш», муз.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; «Веселая песенка», муз. А. Филиппенко)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1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Дидактическая игра «Найди желтые предметы» (дети находят </w:t>
            </w:r>
            <w:r>
              <w:rPr>
                <w:rFonts w:ascii="Times New Roman" w:hAnsi="Times New Roman" w:cs="Times New Roman"/>
              </w:rPr>
              <w:br/>
              <w:t>в группе желтые предметы, выбирают желтые осенние листочки, желтую краску).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Рисование желтых листьев способом </w:t>
            </w:r>
            <w:proofErr w:type="spellStart"/>
            <w:r>
              <w:rPr>
                <w:rFonts w:ascii="Times New Roman" w:hAnsi="Times New Roman" w:cs="Times New Roman"/>
              </w:rPr>
              <w:t>примакивания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всего ворса кисточки к листку</w:t>
            </w:r>
          </w:p>
        </w:tc>
        <w:tc>
          <w:tcPr>
            <w:tcW w:w="7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Импровизационный танец под музыку С. </w:t>
            </w:r>
            <w:proofErr w:type="spellStart"/>
            <w:r>
              <w:rPr>
                <w:rFonts w:ascii="Times New Roman" w:hAnsi="Times New Roman" w:cs="Times New Roman"/>
              </w:rPr>
              <w:t>Майкапара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«Танец </w:t>
            </w:r>
            <w:r>
              <w:rPr>
                <w:rFonts w:ascii="Times New Roman" w:hAnsi="Times New Roman" w:cs="Times New Roman"/>
              </w:rPr>
              <w:br/>
              <w:t>с листочками» (дети выбирают из предложенных осенних листочков только желтые и исполняют танец)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6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5"/>
        <w:gridCol w:w="7758"/>
        <w:gridCol w:w="7088"/>
      </w:tblGrid>
      <w:tr w:rsidR="00E26AF0" w:rsidTr="00E26AF0">
        <w:trPr>
          <w:trHeight w:val="278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Заучивание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«Вышла курочка гулять…».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травки для курочки (</w:t>
            </w:r>
            <w:proofErr w:type="spellStart"/>
            <w:r>
              <w:rPr>
                <w:rFonts w:ascii="Times New Roman" w:hAnsi="Times New Roman" w:cs="Times New Roman"/>
              </w:rPr>
              <w:t>отщипывание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кусочков зеленого пластилина от целого и размещение их на дощечке)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Слушание и исполнение песни (на выбор воспитателя).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с погремушками (дети отстукивают ритм погремушкой, ориентируясь на действия воспитателя)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153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153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иллюстраций с изображением снегопада.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«Снежинки» (детям предлагается взять маленькие кусочки ваты, положить их на ладонь и подуть)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Пальчиковая гимнастика «Ладушки».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Исполнение песни «Где же наши ручки?» (муз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сл. Т. Ломовой)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картинки с изображением сороки, обсуждение особенностей сороки (внешний вид, как кричит, чем питается).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Показ воспитателем приема </w:t>
            </w:r>
            <w:proofErr w:type="spellStart"/>
            <w:r>
              <w:rPr>
                <w:rFonts w:ascii="Times New Roman" w:hAnsi="Times New Roman" w:cs="Times New Roman"/>
              </w:rPr>
              <w:t>отщипывания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кусочков от целого куска пластилина. Обсуждение с детьми: на что могут быть похожи маленькие кусочки пластилина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Музыкально-подвижная игра «Мышки и кот» в сопровождении пьесы «Полька» (муз. К. </w:t>
            </w:r>
            <w:proofErr w:type="spellStart"/>
            <w:r>
              <w:rPr>
                <w:rFonts w:ascii="Times New Roman" w:hAnsi="Times New Roman" w:cs="Times New Roman"/>
              </w:rPr>
              <w:t>Лоншан-Друшкевичовой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Слушание музыкальной композиции «Птичка» (муз. Г. Фрида)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153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Рисование снежинок кисточкой с использованием приема </w:t>
            </w:r>
            <w:proofErr w:type="spellStart"/>
            <w:r>
              <w:rPr>
                <w:rFonts w:ascii="Times New Roman" w:hAnsi="Times New Roman" w:cs="Times New Roman"/>
              </w:rPr>
              <w:t>примакивания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детьми рисунков. Вопросы: какие снежинки на рисунках? На что похожи снежинки?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Исполнение песни «Заплясали наши ножки» (муз. Н. Лукониной).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Пальчиковая гимнастика «Оладушки»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Лепка хлебных крошек для сороки (приемом </w:t>
            </w:r>
            <w:proofErr w:type="spellStart"/>
            <w:r>
              <w:rPr>
                <w:rFonts w:ascii="Times New Roman" w:hAnsi="Times New Roman" w:cs="Times New Roman"/>
              </w:rPr>
              <w:t>отщипывания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маленьких кусочков от целого куска пластилина).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Сюжетная игра «Сорока клюет хлебные крошки» (с использованием игрушечной сороки)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Слушание звучания разных музыкальных инструментов </w:t>
            </w:r>
            <w:r>
              <w:rPr>
                <w:rFonts w:ascii="Times New Roman" w:hAnsi="Times New Roman" w:cs="Times New Roman"/>
              </w:rPr>
              <w:br/>
              <w:t>(учить различать невербальные звуки).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Ритмичная ходьба под музыку Э. </w:t>
            </w:r>
            <w:proofErr w:type="spellStart"/>
            <w:r>
              <w:rPr>
                <w:rFonts w:ascii="Times New Roman" w:hAnsi="Times New Roman" w:cs="Times New Roman"/>
              </w:rPr>
              <w:t>Парлова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«Ходьба»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6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5"/>
        <w:gridCol w:w="7758"/>
        <w:gridCol w:w="7088"/>
      </w:tblGrid>
      <w:tr w:rsidR="00E26AF0" w:rsidTr="00E26AF0">
        <w:trPr>
          <w:trHeight w:val="280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153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«Укрась елочку» (дети накладывают на плоскостную елочку фигурки фонариков определенного цвета по инструкции воспитателя).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картинок, определение цвета изображенных предметов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музыкально-ритмических упражнений с погремушками в сопровождении музыки А. Филиппенко «Погремушки».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Пальчиковая гимнастика «Пальчики в лесу»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Выкладывание из разноцветной мозаики цепочки.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бус из круглых бусин разного цвета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иллюстраций с изображением праздников.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Исполнение песни «Праздник» (муз. Н. Ломовой, сл. Л. Мироновой)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153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Рисование узора на «сарафане» (силуэте, вырезанном из бумаги): дети изображают красками узор с помощью пальцев.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узоров на «сарафанах», определение цвета используемых красок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Инсценировка движений животных и птиц в сопровождении музыки Г. Фрида «Мишка», «Птички», Е. Тиличеевой «Зайчик»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Показ воспитателем приема скатывания комочка пластилина </w:t>
            </w:r>
            <w:r>
              <w:rPr>
                <w:rFonts w:ascii="Times New Roman" w:hAnsi="Times New Roman" w:cs="Times New Roman"/>
              </w:rPr>
              <w:br/>
              <w:t>в шарик (дети с помощью воспитателя упражняются в скатывании шариков из пластилина).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бус из разноцветного пластилина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«мягкой пружинки» под русскую народную мелодию в обр. Т. Ломовой «Пружинка».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Исполнение танца  в парах «Парная пляска» (русская народная мелодия в обр. Е. Тиличеевой)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153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153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«Укрась елочку» (учить располагать фонарики определенного цвета).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Игры с красками (детям предлагается сделать на листе бумаги цветные пятна красками с помощью пальцев)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Слушание песни «Фонарики» (мелодия и сл. А. </w:t>
            </w:r>
            <w:proofErr w:type="spellStart"/>
            <w:r>
              <w:rPr>
                <w:rFonts w:ascii="Times New Roman" w:hAnsi="Times New Roman" w:cs="Times New Roman"/>
              </w:rPr>
              <w:t>Матлиной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в обр. Р. </w:t>
            </w:r>
            <w:proofErr w:type="spellStart"/>
            <w:r>
              <w:rPr>
                <w:rFonts w:ascii="Times New Roman" w:hAnsi="Times New Roman" w:cs="Times New Roman"/>
              </w:rPr>
              <w:t>Рустамова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Разучивание музыкально-ритмических движений под песню «Фонарики»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0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3"/>
        <w:gridCol w:w="7728"/>
        <w:gridCol w:w="7060"/>
      </w:tblGrid>
      <w:tr w:rsidR="00E26AF0" w:rsidTr="00E26AF0">
        <w:trPr>
          <w:trHeight w:val="277"/>
          <w:jc w:val="center"/>
        </w:trPr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Пальчиковая игра «Сидит белка на тележке…».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«Кто больше комочков сделает» (упражнять в умении формировать из пластилина округлые комочки)</w:t>
            </w:r>
          </w:p>
        </w:tc>
        <w:tc>
          <w:tcPr>
            <w:tcW w:w="7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Слушание песни «У ребяток ручки хлопают» (муз. Е. Тиличеевой, сл. Ю. Островского), выполнение хлопков в ладоши </w:t>
            </w:r>
            <w:r>
              <w:rPr>
                <w:rFonts w:ascii="Times New Roman" w:hAnsi="Times New Roman" w:cs="Times New Roman"/>
              </w:rPr>
              <w:br/>
              <w:t>в такт музыке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картинок с изображением новогодних елочек.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пальцами на тему «Разноцветные фонарики на елочке» (дети изображают фонарики на нарисованной карандашами елочке)</w:t>
            </w:r>
          </w:p>
        </w:tc>
        <w:tc>
          <w:tcPr>
            <w:tcW w:w="7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Имитация движений животных под музыкальные композиции «Зайцы», «Лисички» (муз. Г. </w:t>
            </w:r>
            <w:proofErr w:type="spellStart"/>
            <w:r>
              <w:rPr>
                <w:rFonts w:ascii="Times New Roman" w:hAnsi="Times New Roman" w:cs="Times New Roman"/>
              </w:rPr>
              <w:t>Финаровского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Подвижная игра «Поезд» (муз. Н. </w:t>
            </w:r>
            <w:proofErr w:type="spellStart"/>
            <w:r>
              <w:rPr>
                <w:rFonts w:ascii="Times New Roman" w:hAnsi="Times New Roman" w:cs="Times New Roman"/>
              </w:rPr>
              <w:t>Метлова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 орешков для белочки (учить формировать из пластилина округлые комочки, выполнять ритмические движения)</w:t>
            </w:r>
          </w:p>
        </w:tc>
        <w:tc>
          <w:tcPr>
            <w:tcW w:w="7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Беседа на тему «Кто такой Дед Мороз?».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Исполнение песни «Дед Мороз» (муз. А. Филиппенко, сл. </w:t>
            </w:r>
            <w:r>
              <w:rPr>
                <w:rFonts w:ascii="Times New Roman" w:hAnsi="Times New Roman" w:cs="Times New Roman"/>
              </w:rPr>
              <w:br/>
              <w:t>Т. Волгиной)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Сравнение изображений большой и маленькой елочек, больших </w:t>
            </w:r>
            <w:r>
              <w:rPr>
                <w:rFonts w:ascii="Times New Roman" w:hAnsi="Times New Roman" w:cs="Times New Roman"/>
              </w:rPr>
              <w:br/>
              <w:t>и маленьких фонариков.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«Фонарики для елочки» (соотнесение величины силуэтов елочки и фонариков)</w:t>
            </w:r>
          </w:p>
        </w:tc>
        <w:tc>
          <w:tcPr>
            <w:tcW w:w="7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Исполнение танцевального движения «Пружинка» – вращение в парах (муз.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«Упражнения со снежками» (муз. Г. </w:t>
            </w:r>
            <w:proofErr w:type="spellStart"/>
            <w:r>
              <w:rPr>
                <w:rFonts w:ascii="Times New Roman" w:hAnsi="Times New Roman" w:cs="Times New Roman"/>
              </w:rPr>
              <w:t>Финаровского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Ознакомление со свойствами пластилина, правилами работы </w:t>
            </w:r>
            <w:r>
              <w:rPr>
                <w:rFonts w:ascii="Times New Roman" w:hAnsi="Times New Roman" w:cs="Times New Roman"/>
              </w:rPr>
              <w:br/>
              <w:t>с ним.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Показ воспитателем приема раскатывания пластилина прямыми движениями</w:t>
            </w:r>
          </w:p>
        </w:tc>
        <w:tc>
          <w:tcPr>
            <w:tcW w:w="7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Подпевание песни «Зайчики и лисички» (муз. Г. </w:t>
            </w:r>
            <w:proofErr w:type="spellStart"/>
            <w:r>
              <w:rPr>
                <w:rFonts w:ascii="Times New Roman" w:hAnsi="Times New Roman" w:cs="Times New Roman"/>
              </w:rPr>
              <w:t>Финаровского</w:t>
            </w:r>
            <w:proofErr w:type="spellEnd"/>
            <w:r>
              <w:rPr>
                <w:rFonts w:ascii="Times New Roman" w:hAnsi="Times New Roman" w:cs="Times New Roman"/>
              </w:rPr>
              <w:t>, сл. В. Антоновой)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7"/>
          <w:jc w:val="center"/>
        </w:trPr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Рисование пальцами на тему «Разноцветные фонарики на большой </w:t>
            </w:r>
            <w:r>
              <w:rPr>
                <w:rFonts w:ascii="Times New Roman" w:hAnsi="Times New Roman" w:cs="Times New Roman"/>
              </w:rPr>
              <w:br/>
              <w:t>и маленькой елочках» (дети изображают фонарики на нарисованных карандашами силуэтах елочек)</w:t>
            </w:r>
          </w:p>
        </w:tc>
        <w:tc>
          <w:tcPr>
            <w:tcW w:w="7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Исполнение танцевальных движений под музыку Т. Ломовой «Танец снежинок».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«Сдуй снежинки» (снежинки могут быть из ваты, бумаги, целлофана)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3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4"/>
        <w:gridCol w:w="7743"/>
        <w:gridCol w:w="7074"/>
      </w:tblGrid>
      <w:tr w:rsidR="00E26AF0" w:rsidTr="00E26AF0">
        <w:trPr>
          <w:trHeight w:val="285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Лепка «карандашей» из разноцветного пластилина приемом раскатывания прямыми движениями.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вылепленных изделий, уточнение их цвета</w:t>
            </w:r>
          </w:p>
        </w:tc>
        <w:tc>
          <w:tcPr>
            <w:tcW w:w="7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и слушание звучания разных колокольчиков.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«Игра с колокольчиками» (муз. П. И. Чайковского)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153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153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Ознакомление с правилами работы кистью и красками: как правильно держать кисточку, обмакивать ее всем ворсом в краску.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снежинок белой краской (способом прикладывания всего ворса с краской к бумаге)</w:t>
            </w:r>
          </w:p>
        </w:tc>
        <w:tc>
          <w:tcPr>
            <w:tcW w:w="7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Слушание песни «Зима» (муз. В. Карасевой, сл. Н. Френкель).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Исполнение музыкально-ритмических движений под русскую народную мелодию «Топ-топ»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предметов различной формы.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предметов круглой формы (орешки, мячики и т. п.)</w:t>
            </w:r>
          </w:p>
        </w:tc>
        <w:tc>
          <w:tcPr>
            <w:tcW w:w="7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Подвижная игра «Машина» (муз.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Слушание песни «Прилетела птичка» (муз. Е. Тиличеевой, сл. Ю. Островского)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153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колес у игрушечных машин, определение их формы.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красками на тему «Разноцветные колеса» (учить изображать предметы круглой формы, развивать восприятие цвета, закреплять знание цветов)</w:t>
            </w:r>
          </w:p>
        </w:tc>
        <w:tc>
          <w:tcPr>
            <w:tcW w:w="7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</w:rPr>
              <w:t>Музыкально-ритмические движения  под музыкальную композицию «Марш» (муз.</w:t>
            </w:r>
            <w:proofErr w:type="gramEnd"/>
            <w:r>
              <w:rPr>
                <w:rFonts w:ascii="Times New Roman" w:hAnsi="Times New Roman" w:cs="Times New Roman"/>
              </w:rPr>
              <w:t xml:space="preserve"> Т. Ломовой).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Исполнение песни «Да-да-да» (муз. Е. Тиличеевой, сл. </w:t>
            </w:r>
            <w:r>
              <w:rPr>
                <w:rFonts w:ascii="Times New Roman" w:hAnsi="Times New Roman" w:cs="Times New Roman"/>
              </w:rPr>
              <w:br/>
              <w:t>Ю. Островского)</w:t>
            </w:r>
          </w:p>
        </w:tc>
      </w:tr>
      <w:tr w:rsidR="00E26AF0" w:rsidTr="00E26AF0">
        <w:trPr>
          <w:trHeight w:val="285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Повторение правил использования пластилина: лепить на доске, не разбрасывать поделочный материал.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по замыслу (учить самостоятельно намечать тему лепки, доводить начатое до конца)</w:t>
            </w:r>
          </w:p>
        </w:tc>
        <w:tc>
          <w:tcPr>
            <w:tcW w:w="7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«Мышки и кот» – музыкальная подвижная игра в сопровождении пьесы «Полька» (муз. К. </w:t>
            </w:r>
            <w:proofErr w:type="spellStart"/>
            <w:r>
              <w:rPr>
                <w:rFonts w:ascii="Times New Roman" w:hAnsi="Times New Roman" w:cs="Times New Roman"/>
              </w:rPr>
              <w:t>Лоншан-Друшкевичовой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4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5"/>
        <w:gridCol w:w="7750"/>
        <w:gridCol w:w="7081"/>
      </w:tblGrid>
      <w:tr w:rsidR="00E26AF0" w:rsidTr="00E26AF0">
        <w:trPr>
          <w:trHeight w:val="275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153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Закрашивание простых рисунков в раскрасках.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снежных комков на прогулке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«Парный танец» (русская народная мелодия в обр. Е. Тиличеевой)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предметов вытянутой формы (карандаши, палочки, дудочки и т. п.).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разноцветных палочек из пластилина (упражнять в приеме раскатывания прямыми движениями)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Исполнение песни «Спи, мой мишка» (муз. Е. Тиличеевой, сл. Ю. Островского).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Музыкально-ритмические движения под музыкальную композицию «Бодрый шаг» (муз. В. </w:t>
            </w:r>
            <w:proofErr w:type="spellStart"/>
            <w:r>
              <w:rPr>
                <w:rFonts w:ascii="Times New Roman" w:hAnsi="Times New Roman" w:cs="Times New Roman"/>
              </w:rPr>
              <w:t>Герчик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153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Рисование красками снежных комочков (закреплять умение рисовать предмет круглой формы, учить правильным приемам закрашивания краской, не выходя за контур, повторять изображение, заполняя свободное пространство листа)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«Упражнения со снежками» (русская народная мелодия).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Слушание звучания различных музыкальных инструментов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Рассматривание предметов кольцеобразной формы, находящихся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группе, на участке.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колечек (учить соединять концы «колбаски» в форме кольца)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Исполнение песни «Праздник» (муз. Т. Ломовой, сл. Л. Мироновой).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Исполнение танца «</w:t>
            </w:r>
            <w:proofErr w:type="spellStart"/>
            <w:r>
              <w:rPr>
                <w:rFonts w:ascii="Times New Roman" w:hAnsi="Times New Roman" w:cs="Times New Roman"/>
              </w:rPr>
              <w:t>Перетопы</w:t>
            </w:r>
            <w:proofErr w:type="spellEnd"/>
            <w:r>
              <w:rPr>
                <w:rFonts w:ascii="Times New Roman" w:hAnsi="Times New Roman" w:cs="Times New Roman"/>
              </w:rPr>
              <w:t>» (русская народная мелодия)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153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Февраль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153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Подвижные игры с разноцветными мячами (уточнение цвета и формы мячей).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красками на тему «Цветные мячики» (учить рисовать предметы круглой формы, называть то, что нарисовано)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Слушание песни «Петрушка и мишка» (муз. В. Карасевой, </w:t>
            </w:r>
            <w:r>
              <w:rPr>
                <w:rFonts w:ascii="Times New Roman" w:hAnsi="Times New Roman" w:cs="Times New Roman"/>
              </w:rPr>
              <w:br/>
              <w:t>сл. Н. Френкель).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Музыкально-ритмические движения под муз. З. </w:t>
            </w:r>
            <w:proofErr w:type="spellStart"/>
            <w:r>
              <w:rPr>
                <w:rFonts w:ascii="Times New Roman" w:hAnsi="Times New Roman" w:cs="Times New Roman"/>
              </w:rPr>
              <w:t>Компанейца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«Паровоз»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6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5"/>
        <w:gridCol w:w="7758"/>
        <w:gridCol w:w="7088"/>
      </w:tblGrid>
      <w:tr w:rsidR="00E26AF0" w:rsidTr="00E26AF0">
        <w:trPr>
          <w:trHeight w:val="270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3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Лепка палочек (учить отщипывать небольшие комочки пластилина, раскатывать их между ладонями прямыми движениями)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1. «Танец с веночками» (муз. Р.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Рустамова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2. Подвижная игра «Кот и мыши» (муз. Е. Тиличеевой)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153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  <w:shd w:val="clear" w:color="auto" w:fill="FFFFFF"/>
              </w:rPr>
              <w:t>неделя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1. Проговаривание русской народной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«Дождик, дождик, полно лить…».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2. Рисование карандашами коротких штрихов и линий (дождь)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1. Музыкальная игра «Тихо – громко» (муз. Е. Тиличеевой,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br/>
              <w:t>сл. Ю. Островского).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2. Танцевальная импровизация под русскую народную мелодию в обр. Т. Ломовой «Сапожки»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4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Лепка шариков (учить раскатывать между ладонями пластилин, делать шарики круговыми движениями)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«Упражнения с цветами» (муз. Е.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Макшанцевой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>)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153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  <w:shd w:val="clear" w:color="auto" w:fill="FFFFFF"/>
              </w:rPr>
              <w:t>неделя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5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1. Рассматривание иллюстраций по теме «Огоньки в окнах домов».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2. Повторение правил использования красок и кисти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Музыкальная игра «Птица и птенчики» (муз. Е. Тиличеевой)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6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Лепка колобка (закрепить умение раскатывать пластилин между ладонями круговыми движениями, аккуратно класть готовые изделия на дощечку)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1. Имитация движений петушков под музыку А. Филиппенко «Танец петушков».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2. Слушание песни «Зима проходит» (муз. Н.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Метлова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, сл.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br/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Клоковой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>)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153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  <w:shd w:val="clear" w:color="auto" w:fill="FFFFFF"/>
              </w:rPr>
              <w:t>неделя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7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1. Рисование на тему «Огоньки в окнах домов» (учить наносить яркие мазки, пятнышки в окошки нарисованных домов).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2. Коллективное рассказывание по теме рисунков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1. Слушание песни «Праздник» (муз. Н.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Метлова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, сл. М.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Клоковой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2. Музыкально-ритмические движения под музыку З. Качаева «Солнышко»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8</w:t>
            </w:r>
          </w:p>
        </w:tc>
        <w:tc>
          <w:tcPr>
            <w:tcW w:w="7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Лепка по замыслу (учить самостоятельно работать с пластилином, доводить начатое до конца, воспитывать желание лепить по собственному замыслу)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Слушание и исполнение песни «Маму поздравляют малыши» (муз. Т.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>, сл. Л. Мироновой)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5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2"/>
        <w:gridCol w:w="7705"/>
        <w:gridCol w:w="7039"/>
      </w:tblGrid>
      <w:tr w:rsidR="00E26AF0" w:rsidTr="00E26AF0">
        <w:trPr>
          <w:trHeight w:val="280"/>
          <w:jc w:val="center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152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Март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152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  <w:shd w:val="clear" w:color="auto" w:fill="FFFFFF"/>
              </w:rPr>
              <w:t>неделя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7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1. Игры с разноцветными колечками (уточнить цвет колечек).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2. Рисование разноцветных колечек карандашами (учить рисовать слитные линии круговыми движениями; при рассматривании рисунков уточнить цвет и величину колечек)</w:t>
            </w:r>
          </w:p>
        </w:tc>
        <w:tc>
          <w:tcPr>
            <w:tcW w:w="7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1. Слушание музыкальных произведений «Колокольчик»,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br/>
              <w:t xml:space="preserve">«Веселая песенка» (муз. Г.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Левкодимова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, сл. И.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Черницкой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2. Дыхательное упражнение «Насос»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стихов, пение песен о маме (на усмотрение педагога).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на тему «Любимой мамочке испеку я прянички» (воспитывать у детей любовь к маме, желание заботиться о других, самостоятельно лепить знакомые формы)</w:t>
            </w:r>
          </w:p>
        </w:tc>
        <w:tc>
          <w:tcPr>
            <w:tcW w:w="7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Ритмическое упражнение:</w:t>
            </w:r>
          </w:p>
          <w:p w:rsidR="00E26AF0" w:rsidRDefault="00E26AF0" w:rsidP="00E26AF0">
            <w:pPr>
              <w:pStyle w:val="ParagraphStyle"/>
              <w:ind w:firstLine="4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Ладушки-ладошки,</w:t>
            </w:r>
          </w:p>
          <w:p w:rsidR="00E26AF0" w:rsidRDefault="00E26AF0" w:rsidP="00E26AF0">
            <w:pPr>
              <w:pStyle w:val="ParagraphStyle"/>
              <w:ind w:firstLine="4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Звонкие </w:t>
            </w:r>
            <w:proofErr w:type="spellStart"/>
            <w:r>
              <w:rPr>
                <w:rFonts w:ascii="Times New Roman" w:hAnsi="Times New Roman" w:cs="Times New Roman"/>
              </w:rPr>
              <w:t>хлопошки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26AF0" w:rsidRDefault="00E26AF0" w:rsidP="00E26AF0">
            <w:pPr>
              <w:pStyle w:val="ParagraphStyle"/>
              <w:ind w:firstLine="4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Мы ладошки все сжимаем,</w:t>
            </w:r>
          </w:p>
          <w:p w:rsidR="00E26AF0" w:rsidRDefault="00E26AF0" w:rsidP="00E26AF0">
            <w:pPr>
              <w:pStyle w:val="ParagraphStyle"/>
              <w:ind w:firstLine="4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Носом правильно вдыхаем.</w:t>
            </w:r>
          </w:p>
          <w:p w:rsidR="00E26AF0" w:rsidRDefault="00E26AF0" w:rsidP="00E26AF0">
            <w:pPr>
              <w:pStyle w:val="ParagraphStyle"/>
              <w:ind w:firstLine="4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Как ладошки разжимаем,</w:t>
            </w:r>
          </w:p>
          <w:p w:rsidR="00E26AF0" w:rsidRDefault="00E26AF0" w:rsidP="00E26AF0">
            <w:pPr>
              <w:pStyle w:val="ParagraphStyle"/>
              <w:ind w:firstLine="4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То свободно выдыхаем.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Исполнение песни «Веселая песенка» (муз. Г. </w:t>
            </w:r>
            <w:proofErr w:type="spellStart"/>
            <w:r>
              <w:rPr>
                <w:rFonts w:ascii="Times New Roman" w:hAnsi="Times New Roman" w:cs="Times New Roman"/>
              </w:rPr>
              <w:t>Левкодимова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сл. И. </w:t>
            </w:r>
            <w:proofErr w:type="spellStart"/>
            <w:r>
              <w:rPr>
                <w:rFonts w:ascii="Times New Roman" w:hAnsi="Times New Roman" w:cs="Times New Roman"/>
              </w:rPr>
              <w:t>Черницкой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152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Конструирование разноцветных ворот из крупного конструктора «Лего».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разноцветных ворот карандашами (учить проводить дугообразные линии, узнавать очертания, называть их)</w:t>
            </w:r>
          </w:p>
        </w:tc>
        <w:tc>
          <w:tcPr>
            <w:tcW w:w="7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</w:rPr>
              <w:t>Выполнение музыкально-ритмических движений  под музыкальную композицию «Прогулка и пляска» (муз.</w:t>
            </w:r>
            <w:proofErr w:type="gramEnd"/>
            <w:r>
              <w:rPr>
                <w:rFonts w:ascii="Times New Roman" w:hAnsi="Times New Roman" w:cs="Times New Roman"/>
              </w:rPr>
              <w:t xml:space="preserve">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Упражнение «Обними себя за плечи» (на сжатие грудной клетки – вдох, на </w:t>
            </w:r>
            <w:proofErr w:type="spellStart"/>
            <w:r>
              <w:rPr>
                <w:rFonts w:ascii="Times New Roman" w:hAnsi="Times New Roman" w:cs="Times New Roman"/>
              </w:rPr>
              <w:t>разжатие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выдох)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Игры с кубиками, пирамидками.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башенки (учить из простых форм приемом сплющивания составлять башенку)</w:t>
            </w:r>
          </w:p>
        </w:tc>
        <w:tc>
          <w:tcPr>
            <w:tcW w:w="7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Слушание и исполнение песни «Собачка Жучка» (муз. Н. </w:t>
            </w:r>
            <w:proofErr w:type="spellStart"/>
            <w:r>
              <w:rPr>
                <w:rFonts w:ascii="Times New Roman" w:hAnsi="Times New Roman" w:cs="Times New Roman"/>
              </w:rPr>
              <w:t>Кукловской</w:t>
            </w:r>
            <w:proofErr w:type="spellEnd"/>
            <w:r>
              <w:rPr>
                <w:rFonts w:ascii="Times New Roman" w:hAnsi="Times New Roman" w:cs="Times New Roman"/>
              </w:rPr>
              <w:t>, сл. Н. Федорченко)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12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7"/>
        <w:gridCol w:w="7637"/>
        <w:gridCol w:w="6977"/>
      </w:tblGrid>
      <w:tr w:rsidR="00E26AF0" w:rsidTr="00E26AF0">
        <w:trPr>
          <w:trHeight w:val="270"/>
          <w:jc w:val="center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151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иллюстраций в книгах с изображением салюта.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Чтение стихотворения Л. Некрасовой «Над Москвой, над площадями…».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Изображение огоньков салюта  ритмическими мазками контрастных цветов</w:t>
            </w:r>
          </w:p>
        </w:tc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Упражнение «Повороты головы» под аккомпанемент пианино.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Слушание музыкальной композиции «Пришла ко мне подружка» (сл. В. Лунева) (аудиокассета «Танцуй, малыш»: для детей 2–4 лет: мелодии. </w:t>
            </w:r>
            <w:proofErr w:type="gramStart"/>
            <w:r>
              <w:rPr>
                <w:rFonts w:ascii="Times New Roman" w:hAnsi="Times New Roman" w:cs="Times New Roman"/>
              </w:rPr>
              <w:t>СПб., 2006)</w:t>
            </w:r>
            <w:proofErr w:type="gramEnd"/>
          </w:p>
        </w:tc>
      </w:tr>
      <w:tr w:rsidR="00E26AF0" w:rsidTr="00E26AF0">
        <w:trPr>
          <w:trHeight w:val="270"/>
          <w:jc w:val="center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Подвижные игры с разноцветными мячами «Поймай мяч», «Прокати мяч» и т. 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разноцветных мячей (закреплять прием раскатывания глины между ладонями)</w:t>
            </w:r>
          </w:p>
        </w:tc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Выполнение музыкально-ритмических движений с мячом под музыку В. </w:t>
            </w:r>
            <w:proofErr w:type="spellStart"/>
            <w:r>
              <w:rPr>
                <w:rFonts w:ascii="Times New Roman" w:hAnsi="Times New Roman" w:cs="Times New Roman"/>
              </w:rPr>
              <w:t>Герчик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«Покружись и поклонись» 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151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Игры с колечками: нанизывание колечек на палочку, выкладывание их в ряд от самого большого до самого маленького.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колечек карандашами (отрабатывать кругообразные движения руки)</w:t>
            </w:r>
          </w:p>
        </w:tc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Имитация движений животных под музыкальную композицию «Зайцы и медведь» (муз. Т. </w:t>
            </w:r>
            <w:proofErr w:type="spellStart"/>
            <w:r>
              <w:rPr>
                <w:rFonts w:ascii="Times New Roman" w:hAnsi="Times New Roman" w:cs="Times New Roman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Слушание песни «Вот какие мы большие» (сл. В. Лунева) </w:t>
            </w:r>
            <w:r>
              <w:rPr>
                <w:rFonts w:ascii="Times New Roman" w:hAnsi="Times New Roman" w:cs="Times New Roman"/>
              </w:rPr>
              <w:br/>
              <w:t xml:space="preserve">(аудиокассета «Танцуй, малыш»: для детей 2–4 лет: мелодии. </w:t>
            </w:r>
            <w:proofErr w:type="gramStart"/>
            <w:r>
              <w:rPr>
                <w:rFonts w:ascii="Times New Roman" w:hAnsi="Times New Roman" w:cs="Times New Roman"/>
              </w:rPr>
              <w:t>СПб., 2006)</w:t>
            </w:r>
            <w:proofErr w:type="gramEnd"/>
          </w:p>
        </w:tc>
      </w:tr>
      <w:tr w:rsidR="00E26AF0" w:rsidTr="00E26AF0">
        <w:trPr>
          <w:trHeight w:val="270"/>
          <w:jc w:val="center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Складывание пирамидок из колечек.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колечек для пирамидки (учить лепить палочки и соединять их концы, образуя кольцо)</w:t>
            </w:r>
          </w:p>
        </w:tc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 «Носочки-пяточки» под аккомпанемент пианино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151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151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Коллективное проговаривание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«Солнышко-ведрышко».</w:t>
            </w:r>
          </w:p>
        </w:tc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Слушание музыкальной композиции «Апрель» </w:t>
            </w:r>
            <w:r>
              <w:rPr>
                <w:rFonts w:ascii="Times New Roman" w:hAnsi="Times New Roman" w:cs="Times New Roman"/>
              </w:rPr>
              <w:br/>
              <w:t>(муз. П. И. Чайковского).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4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5"/>
        <w:gridCol w:w="7750"/>
        <w:gridCol w:w="7081"/>
      </w:tblGrid>
      <w:tr w:rsidR="00E26AF0" w:rsidTr="00E26AF0">
        <w:trPr>
          <w:trHeight w:val="273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на тему «Светит солнышко» (учить передавать в рисунке образ солнышка, сочетать круглую форму с прямыми линиями)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«Ветер»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Сюжетная игра с куклой Наташей.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бубликов для куклы Наташи (учить лепить палочки и соединять их концы)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Исполнение песни «Солнышко» (русская народная мелодия </w:t>
            </w:r>
            <w:r>
              <w:rPr>
                <w:rFonts w:ascii="Times New Roman" w:hAnsi="Times New Roman" w:cs="Times New Roman"/>
              </w:rPr>
              <w:br/>
              <w:t>в обр. М. Иорданского, слова народные)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153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Исполнение русской народной песенки «Дождик».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дождя способом прикладывания кисти всем ворсом к бумаге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Исполнение танца «Маленький хоровод» (русская народная мелодия в обр.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«Подуем на кораблик»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Лепка гороха для петушка (отрабатывать навыки лепки округлых предметов).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Игровая ситуация «Петушок клюет горох»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Слушание музыкальной композиции «Кошка» </w:t>
            </w:r>
            <w:r>
              <w:rPr>
                <w:rFonts w:ascii="Times New Roman" w:hAnsi="Times New Roman" w:cs="Times New Roman"/>
              </w:rPr>
              <w:br/>
              <w:t>(муз. Ан. Александрова, сл. Н. Френкель).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«Хохотушки»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153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Сюжетная игра с куклами.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узоров на одежде.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Рисование на тему «Украсим узором платье для куклы Кати» </w:t>
            </w:r>
            <w:r>
              <w:rPr>
                <w:rFonts w:ascii="Times New Roman" w:hAnsi="Times New Roman" w:cs="Times New Roman"/>
              </w:rPr>
              <w:br/>
              <w:t>(учить ритмично наносить мазки на силуэт платья из бумаги)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Имитация движений животного под музыкальную композицию «Собачка Жучка» (муз. Н. </w:t>
            </w:r>
            <w:proofErr w:type="spellStart"/>
            <w:r>
              <w:rPr>
                <w:rFonts w:ascii="Times New Roman" w:hAnsi="Times New Roman" w:cs="Times New Roman"/>
              </w:rPr>
              <w:t>Кукловской</w:t>
            </w:r>
            <w:proofErr w:type="spellEnd"/>
            <w:r>
              <w:rPr>
                <w:rFonts w:ascii="Times New Roman" w:hAnsi="Times New Roman" w:cs="Times New Roman"/>
              </w:rPr>
              <w:t>, сл. Н. Федорченко).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Упражнение на звукоподражание «Пчела»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 в настольный театр «Колобок».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на тему «Колобок катится по дорожке»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Игра «Прятки с платочками» (русская народная мелодия </w:t>
            </w:r>
            <w:r>
              <w:rPr>
                <w:rFonts w:ascii="Times New Roman" w:hAnsi="Times New Roman" w:cs="Times New Roman"/>
              </w:rPr>
              <w:br/>
              <w:t xml:space="preserve">в обр. Р. </w:t>
            </w:r>
            <w:proofErr w:type="spellStart"/>
            <w:r>
              <w:rPr>
                <w:rFonts w:ascii="Times New Roman" w:hAnsi="Times New Roman" w:cs="Times New Roman"/>
              </w:rPr>
              <w:t>Рустамова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153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иллюстраций к русской народной сказке «Колобок».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Слушание музыкальной композиции «Самолет» (муз. Е. Тиличеевой, сл. Н. Найденовой).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12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7"/>
        <w:gridCol w:w="7637"/>
        <w:gridCol w:w="6977"/>
      </w:tblGrid>
      <w:tr w:rsidR="00E26AF0" w:rsidTr="00E26AF0">
        <w:trPr>
          <w:trHeight w:val="278"/>
          <w:jc w:val="center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на тему «Колобок катится по дорожке» (учить передавать образ Колобка графическим способом, развивать сюжетно-игровой замысел)</w:t>
            </w:r>
          </w:p>
        </w:tc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Упражнение на звукоподражание «Корова»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Сюжетная игра «Игрушки поднимаются по лесенке».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(учить лепить аккуратно, класть готовые изделия на доску)</w:t>
            </w:r>
          </w:p>
        </w:tc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«Солнышко и дождик» под музыкальное сопровождение (на усмотрение педагога)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151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151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Чтение стихотворения В. Антоновой «Шарики, шарики…».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карандашами на тему «Шарики воздушные, ветерку послушные…» (учить изображать формы, похожие на круги, овалы, располагать их по всему листу)</w:t>
            </w:r>
          </w:p>
        </w:tc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Слушание и сравнение музыкальных композиций «Барабан» </w:t>
            </w:r>
            <w:r>
              <w:rPr>
                <w:rFonts w:ascii="Times New Roman" w:hAnsi="Times New Roman" w:cs="Times New Roman"/>
              </w:rPr>
              <w:br/>
              <w:t xml:space="preserve">(муз. Д. Б. </w:t>
            </w:r>
            <w:proofErr w:type="spellStart"/>
            <w:r>
              <w:rPr>
                <w:rFonts w:ascii="Times New Roman" w:hAnsi="Times New Roman" w:cs="Times New Roman"/>
              </w:rPr>
              <w:t>Кабалевского</w:t>
            </w:r>
            <w:proofErr w:type="spellEnd"/>
            <w:r>
              <w:rPr>
                <w:rFonts w:ascii="Times New Roman" w:hAnsi="Times New Roman" w:cs="Times New Roman"/>
              </w:rPr>
              <w:t>), «Барабан» (муз. Г. Фрида)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игрушечной собаки.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Исполнение песни «Жучка» Н. </w:t>
            </w:r>
            <w:proofErr w:type="spellStart"/>
            <w:r>
              <w:rPr>
                <w:rFonts w:ascii="Times New Roman" w:hAnsi="Times New Roman" w:cs="Times New Roman"/>
              </w:rPr>
              <w:t>Кукловской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Лепка мисочки для собачки Жучки (воспитывать заботливое отношение к животному, учить лепить мисочку из комка, сплющивая его ладонями, делая углубление пальцем)</w:t>
            </w:r>
          </w:p>
        </w:tc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двигательных упражнений под песню «Зарядка» (муз. Е. Тиличеевой, сл. Л. Мироновой).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«Упражнение с цветами» (муз.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151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травы на прогулке (уточнить цвет травы).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карандашами на тему «Зеленая травка» (учить передавать образ травы, рисовать короткими прямыми отрывистыми линиями)</w:t>
            </w:r>
          </w:p>
        </w:tc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Имитация движений животного «Серый зайка умывается» </w:t>
            </w:r>
            <w:r>
              <w:rPr>
                <w:rFonts w:ascii="Times New Roman" w:hAnsi="Times New Roman" w:cs="Times New Roman"/>
              </w:rPr>
              <w:br/>
              <w:t xml:space="preserve">(муз. М. </w:t>
            </w:r>
            <w:proofErr w:type="spellStart"/>
            <w:r>
              <w:rPr>
                <w:rFonts w:ascii="Times New Roman" w:hAnsi="Times New Roman" w:cs="Times New Roman"/>
              </w:rPr>
              <w:t>Красева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</w:rPr>
              <w:t>Исполнение  музыкальной композиции «Серенькая кошечка» (муз.</w:t>
            </w:r>
            <w:proofErr w:type="gramEnd"/>
            <w:r>
              <w:rPr>
                <w:rFonts w:ascii="Times New Roman" w:hAnsi="Times New Roman" w:cs="Times New Roman"/>
              </w:rPr>
              <w:t xml:space="preserve"> В. Витлина, сл. Н. Найденовой)</w:t>
            </w:r>
          </w:p>
        </w:tc>
      </w:tr>
      <w:tr w:rsidR="00E26AF0" w:rsidTr="00E26AF0">
        <w:trPr>
          <w:trHeight w:val="278"/>
          <w:jc w:val="center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Подвижная игра «Самолеты» под музыкальное сопровождение  </w:t>
            </w:r>
            <w:r>
              <w:rPr>
                <w:rFonts w:ascii="Times New Roman" w:hAnsi="Times New Roman" w:cs="Times New Roman"/>
              </w:rPr>
              <w:br/>
              <w:t>(«Самолет», муз.</w:t>
            </w:r>
            <w:proofErr w:type="gramEnd"/>
            <w:r>
              <w:rPr>
                <w:rFonts w:ascii="Times New Roman" w:hAnsi="Times New Roman" w:cs="Times New Roman"/>
              </w:rPr>
              <w:t xml:space="preserve"> Е. Тиличеевой, сл. Н. Найденовой).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на тему «Самолет» (учить раскатывать комочки пластилина прямыми движениями, соединять части фигуры)</w:t>
            </w:r>
          </w:p>
        </w:tc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Выполнение музыкально-ритмических движений под музыкальную композицию «Зашагали ножки» (муз.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«Бабочка на цветке»</w:t>
            </w:r>
          </w:p>
        </w:tc>
      </w:tr>
    </w:tbl>
    <w:p w:rsidR="00E26AF0" w:rsidRDefault="00E26AF0" w:rsidP="00E26AF0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1560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24"/>
        <w:gridCol w:w="7879"/>
        <w:gridCol w:w="7199"/>
      </w:tblGrid>
      <w:tr w:rsidR="00E26AF0" w:rsidTr="00E26AF0">
        <w:trPr>
          <w:trHeight w:val="270"/>
          <w:jc w:val="center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156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строения цветка (на прогулке).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стебельков к цветам (учить правильно держать кисть, рисовать прямые линии)</w:t>
            </w:r>
          </w:p>
        </w:tc>
        <w:tc>
          <w:tcPr>
            <w:tcW w:w="7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Исполнение песни «Солнышко» (муз. Т. </w:t>
            </w:r>
            <w:proofErr w:type="spellStart"/>
            <w:r>
              <w:rPr>
                <w:rFonts w:ascii="Times New Roman" w:hAnsi="Times New Roman" w:cs="Times New Roman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br/>
              <w:t>сл. Н. Найденовой).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«Мишки нюхают цветы»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Игры с шариками, рассматривание иллюстраций с изображением предметов круглой формы.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Лепка на тему «Тарелочка с яблоками» (учить лепить плоские и круглые формы, использовать умения, полученные ранее, развивать самостоятельность)</w:t>
            </w:r>
          </w:p>
        </w:tc>
        <w:tc>
          <w:tcPr>
            <w:tcW w:w="7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«Танец с балалайками» (русская народная мелодия).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«Игра с погремушками» (И. Кишко)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156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Рассматривание иллюстраций, альбомов для раскрашивания.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 на тему «Вот как мы умеем рисовать!» (развивать воображение, учить самостоятельно выполнять рисунок по замыслу)</w:t>
            </w:r>
          </w:p>
        </w:tc>
        <w:tc>
          <w:tcPr>
            <w:tcW w:w="7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Коллективная подготовка атрибутов к празднику «Проводы весны».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Рассматривание иллюстраций с изображением весенних пейзажей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Лепка на тему «Что мы научились лепить?» (развивать у детей способность к осуществлению замысла, учить самостоятельно лепить простейшие формы, узнавать в них изображения знакомых предметов, персонажей) </w:t>
            </w:r>
          </w:p>
        </w:tc>
        <w:tc>
          <w:tcPr>
            <w:tcW w:w="7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Праздник «Проводы весны» </w:t>
            </w:r>
          </w:p>
        </w:tc>
      </w:tr>
    </w:tbl>
    <w:p w:rsidR="00E26AF0" w:rsidRPr="00EE0B84" w:rsidRDefault="00E26AF0" w:rsidP="00E26AF0">
      <w:pPr>
        <w:rPr>
          <w:sz w:val="20"/>
          <w:szCs w:val="20"/>
        </w:rPr>
      </w:pPr>
    </w:p>
    <w:p w:rsidR="00E26AF0" w:rsidRDefault="00E26AF0" w:rsidP="00E26AF0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EE0B84">
        <w:rPr>
          <w:rFonts w:ascii="Symbol" w:hAnsi="Symbol" w:cs="Symbol"/>
          <w:noProof/>
          <w:sz w:val="20"/>
          <w:szCs w:val="20"/>
          <w:vertAlign w:val="superscript"/>
        </w:rPr>
        <w:t></w:t>
      </w:r>
      <w:r w:rsidRPr="00EE0B84">
        <w:rPr>
          <w:rFonts w:ascii="Times New Roman" w:hAnsi="Times New Roman" w:cs="Times New Roman"/>
          <w:sz w:val="20"/>
          <w:szCs w:val="20"/>
        </w:rPr>
        <w:t xml:space="preserve"> От рождения до школы. Примерная общеобразовательная программа дошкольного образования / под ред. Н. Е. </w:t>
      </w:r>
      <w:proofErr w:type="spellStart"/>
      <w:r w:rsidRPr="00EE0B84">
        <w:rPr>
          <w:rFonts w:ascii="Times New Roman" w:hAnsi="Times New Roman" w:cs="Times New Roman"/>
          <w:sz w:val="20"/>
          <w:szCs w:val="20"/>
        </w:rPr>
        <w:t>Вераксы</w:t>
      </w:r>
      <w:proofErr w:type="spellEnd"/>
      <w:r w:rsidRPr="00EE0B84">
        <w:rPr>
          <w:rFonts w:ascii="Times New Roman" w:hAnsi="Times New Roman" w:cs="Times New Roman"/>
          <w:sz w:val="20"/>
          <w:szCs w:val="20"/>
        </w:rPr>
        <w:t>, Т. С. Комаровой, М. А. Васильевой. М.: Мозаика-Синтез, 2014. С. 199.</w:t>
      </w:r>
    </w:p>
    <w:p w:rsidR="00E26AF0" w:rsidRDefault="00E26AF0" w:rsidP="00E26AF0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E26AF0" w:rsidRDefault="00E26AF0" w:rsidP="00E26AF0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E26AF0" w:rsidRDefault="00E26AF0" w:rsidP="00E26AF0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E26AF0" w:rsidRDefault="00E26AF0" w:rsidP="00E26AF0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E26AF0" w:rsidRDefault="00E26AF0" w:rsidP="00E26AF0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E26AF0" w:rsidRDefault="00E26AF0" w:rsidP="00E26AF0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E26AF0" w:rsidRPr="00EE0B84" w:rsidRDefault="00E26AF0" w:rsidP="00E26AF0">
      <w:pPr>
        <w:pStyle w:val="ParagraphStyle"/>
        <w:spacing w:before="240"/>
        <w:ind w:firstLine="360"/>
        <w:jc w:val="center"/>
        <w:rPr>
          <w:rFonts w:ascii="Times New Roman" w:hAnsi="Times New Roman" w:cs="Times New Roman"/>
          <w:b/>
        </w:rPr>
      </w:pPr>
      <w:r w:rsidRPr="00EE0B84">
        <w:rPr>
          <w:rFonts w:ascii="Times New Roman" w:hAnsi="Times New Roman" w:cs="Times New Roman"/>
          <w:b/>
        </w:rPr>
        <w:lastRenderedPageBreak/>
        <w:t>ФОРМИРОВАНИЕ НАЧАЛЬНЫХ ПРЕДСТАВЛЕНИЙ О ЗДОРОВОМ ОБРАЗЕ ЖИЗНИ. ФИЗИЧЕСКАЯ КУЛЬТУРА.</w:t>
      </w:r>
    </w:p>
    <w:p w:rsidR="00E26AF0" w:rsidRPr="00EE0B84" w:rsidRDefault="00E26AF0" w:rsidP="00E26AF0"/>
    <w:p w:rsidR="00E26AF0" w:rsidRPr="00EE0B84" w:rsidRDefault="00E26AF0" w:rsidP="00E26AF0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45" w:name="_Toc299540004"/>
      <w:bookmarkEnd w:id="45"/>
      <w:r w:rsidRPr="00EE0B84">
        <w:rPr>
          <w:rFonts w:ascii="Times New Roman" w:hAnsi="Times New Roman" w:cs="Times New Roman"/>
          <w:b/>
          <w:bCs/>
          <w:caps/>
        </w:rPr>
        <w:t>пояснительная записка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Times New Roman" w:hAnsi="Times New Roman" w:cs="Times New Roman"/>
        </w:rPr>
        <w:t>Третий год жизни – важный этап в развитии ребенка. Темп физического развития замедляется, но организм в целом крепнет, движения совершенствуются. Однако опорно-двигательный аппарат развит еще сравнительно слабо, двигательный опыт небольшой, движения часто непреднамеренны, направления их случайны, эмоциональные проявления неустойчивы, активное торможение плохо развито. Ребенок еще не умеет самостоятельно регулировать скорость, силу и амплитуду движений. Все это необходимо учитывать при организации работы по физическому воспитанию.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Times New Roman" w:hAnsi="Times New Roman" w:cs="Times New Roman"/>
        </w:rPr>
        <w:t xml:space="preserve">Образовательная область «Физическое развитие» </w:t>
      </w:r>
      <w:r w:rsidRPr="00EE0B84">
        <w:rPr>
          <w:rFonts w:ascii="Times New Roman" w:hAnsi="Times New Roman" w:cs="Times New Roman"/>
          <w:shd w:val="clear" w:color="auto" w:fill="FFFFFF"/>
        </w:rPr>
        <w:t xml:space="preserve">включает направления «Формирование начальных представлений о здоровом образе жизни» и «Физическая культура», содержание которых направлено на достижение </w:t>
      </w:r>
      <w:r w:rsidRPr="00EE0B84">
        <w:rPr>
          <w:rFonts w:ascii="Times New Roman" w:hAnsi="Times New Roman" w:cs="Times New Roman"/>
          <w:spacing w:val="45"/>
          <w:shd w:val="clear" w:color="auto" w:fill="FFFFFF"/>
        </w:rPr>
        <w:t>целей</w:t>
      </w:r>
      <w:r w:rsidRPr="00EE0B84">
        <w:rPr>
          <w:rFonts w:ascii="Times New Roman" w:hAnsi="Times New Roman" w:cs="Times New Roman"/>
          <w:shd w:val="clear" w:color="auto" w:fill="FFFFFF"/>
        </w:rPr>
        <w:t xml:space="preserve"> охраны здоровья детей и формирование основы культуры здоровья, интереса и ценностного отношения к занятиям физической культурой, гармоничное физическое разви</w:t>
      </w:r>
      <w:r w:rsidRPr="00EE0B84">
        <w:rPr>
          <w:rFonts w:ascii="Times New Roman" w:hAnsi="Times New Roman" w:cs="Times New Roman"/>
        </w:rPr>
        <w:t xml:space="preserve">тие. Эти цели достигаются через решение следующих </w:t>
      </w:r>
      <w:r w:rsidRPr="00EE0B84">
        <w:rPr>
          <w:rFonts w:ascii="Times New Roman" w:hAnsi="Times New Roman" w:cs="Times New Roman"/>
          <w:spacing w:val="45"/>
        </w:rPr>
        <w:t>задач</w:t>
      </w:r>
      <w:r w:rsidRPr="00EE0B84">
        <w:rPr>
          <w:rFonts w:ascii="Times New Roman" w:hAnsi="Times New Roman" w:cs="Times New Roman"/>
        </w:rPr>
        <w:t>: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Times New Roman" w:hAnsi="Times New Roman" w:cs="Times New Roman"/>
        </w:rPr>
        <w:t>– сохранение и укрепление физического и психического здоровья детей;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Times New Roman" w:hAnsi="Times New Roman" w:cs="Times New Roman"/>
        </w:rPr>
        <w:t>– воспитание культурно-гигиенических навыков;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proofErr w:type="gramStart"/>
      <w:r w:rsidRPr="00EE0B84">
        <w:rPr>
          <w:rFonts w:ascii="Times New Roman" w:hAnsi="Times New Roman" w:cs="Times New Roman"/>
        </w:rPr>
        <w:t>– формирование у детей представления о значении разных органов для нормальной жизнедеятельности человека: глаза – смотреть, уши – слышать, нос – нюхать, язык – пробовать (определять) на вкус, руки – хватать, держать, трогать; ноги – стоять, прыгать, бегать, ходить;  голова – думать, запоминать</w:t>
      </w:r>
      <w:r w:rsidRPr="00EE0B84">
        <w:rPr>
          <w:rFonts w:ascii="Times New Roman" w:hAnsi="Times New Roman" w:cs="Times New Roman"/>
          <w:vertAlign w:val="superscript"/>
        </w:rPr>
        <w:t>*</w:t>
      </w:r>
      <w:r w:rsidRPr="00EE0B84">
        <w:rPr>
          <w:rFonts w:ascii="Times New Roman" w:hAnsi="Times New Roman" w:cs="Times New Roman"/>
        </w:rPr>
        <w:t>;</w:t>
      </w:r>
      <w:proofErr w:type="gramEnd"/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Times New Roman" w:hAnsi="Times New Roman" w:cs="Times New Roman"/>
        </w:rPr>
        <w:t>– развитие физических качеств (скоростных, силовых, гибкости, выносливости и координации);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Times New Roman" w:hAnsi="Times New Roman" w:cs="Times New Roman"/>
        </w:rPr>
        <w:t>– накопление и обогащение двигательного опыта детей (овладение основными движениями);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Times New Roman" w:hAnsi="Times New Roman" w:cs="Times New Roman"/>
        </w:rPr>
        <w:t>– формирование у воспитанников потребности в двигательной активности и физическом совершенствовании.</w:t>
      </w:r>
    </w:p>
    <w:p w:rsidR="00E26AF0" w:rsidRPr="00EE0B84" w:rsidRDefault="00E26AF0" w:rsidP="00E26AF0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Times New Roman" w:hAnsi="Times New Roman" w:cs="Times New Roman"/>
        </w:rPr>
        <w:t>К концу года дети первой младшей группы должны уметь: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самостоятельно одеваться и раздеваться в определенной последовательности;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проявлять навыки опрятности (замечать непорядок в одежде, устранять его при небольшой помощи взрослых);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при небольшой помощи взрослого пользоваться индивидуальными предметами (носовым платком, полотенцем, салфеткой, расческой, горшком);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самостоятельно есть;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ходить и бегать, не наталкиваясь друг на друга;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прыгать на двух ногах на месте и с продвижением вперед;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брать, держать, переносить, класть, бросать, катать мяч;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ползать, подлезать под натянутую веревку, перелезать через бревно, лежащее на полу</w:t>
      </w:r>
      <w:r w:rsidRPr="00EE0B84">
        <w:rPr>
          <w:rFonts w:ascii="Times New Roman" w:hAnsi="Times New Roman" w:cs="Times New Roman"/>
          <w:vertAlign w:val="superscript"/>
        </w:rPr>
        <w:t>**</w:t>
      </w:r>
      <w:r w:rsidRPr="00EE0B84">
        <w:rPr>
          <w:rFonts w:ascii="Times New Roman" w:hAnsi="Times New Roman" w:cs="Times New Roman"/>
        </w:rPr>
        <w:t>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поднимать </w:t>
      </w:r>
      <w:r w:rsidRPr="00EE0B84">
        <w:rPr>
          <w:rFonts w:ascii="Times New Roman" w:hAnsi="Times New Roman" w:cs="Times New Roman"/>
          <w:color w:val="000000"/>
        </w:rPr>
        <w:t>руки вперед, вверх, в стороны; скрещивать их перед грудью и разводить в стороны;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</w:t>
      </w:r>
      <w:r w:rsidRPr="00EE0B84">
        <w:rPr>
          <w:rFonts w:ascii="Times New Roman" w:hAnsi="Times New Roman" w:cs="Times New Roman"/>
          <w:color w:val="000000"/>
        </w:rPr>
        <w:t>отводить руки назад, за спину; сгибать и разгибать их; хлопать руками перед собой, над головой, размахивать вперед-назад, вниз-вверх;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</w:t>
      </w:r>
      <w:r w:rsidRPr="00EE0B84">
        <w:rPr>
          <w:rFonts w:ascii="Times New Roman" w:hAnsi="Times New Roman" w:cs="Times New Roman"/>
          <w:color w:val="000000"/>
        </w:rPr>
        <w:t>поворачиваться вправо-влево, передавая предметы рядом стоящему (сидящему);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</w:t>
      </w:r>
      <w:r w:rsidRPr="00EE0B84">
        <w:rPr>
          <w:rFonts w:ascii="Times New Roman" w:hAnsi="Times New Roman" w:cs="Times New Roman"/>
          <w:color w:val="000000"/>
        </w:rPr>
        <w:t>наклоняться вперед и в стороны;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</w:t>
      </w:r>
      <w:r w:rsidRPr="00EE0B84">
        <w:rPr>
          <w:rFonts w:ascii="Times New Roman" w:hAnsi="Times New Roman" w:cs="Times New Roman"/>
          <w:color w:val="000000"/>
        </w:rPr>
        <w:t>поочередно сгибать и разгибать ноги, сидя на полу;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EE0B84">
        <w:rPr>
          <w:rFonts w:ascii="Symbol" w:hAnsi="Symbol" w:cs="Symbol"/>
          <w:noProof/>
        </w:rPr>
        <w:lastRenderedPageBreak/>
        <w:t></w:t>
      </w:r>
      <w:r w:rsidRPr="00EE0B84">
        <w:rPr>
          <w:rFonts w:ascii="Times New Roman" w:hAnsi="Times New Roman" w:cs="Times New Roman"/>
        </w:rPr>
        <w:t xml:space="preserve"> </w:t>
      </w:r>
      <w:r w:rsidRPr="00EE0B84">
        <w:rPr>
          <w:rFonts w:ascii="Times New Roman" w:hAnsi="Times New Roman" w:cs="Times New Roman"/>
          <w:color w:val="000000"/>
        </w:rPr>
        <w:t>поднимать и опускать ноги, лежа на спине;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</w:t>
      </w:r>
      <w:r w:rsidRPr="00EE0B84">
        <w:rPr>
          <w:rFonts w:ascii="Times New Roman" w:hAnsi="Times New Roman" w:cs="Times New Roman"/>
          <w:color w:val="000000"/>
        </w:rPr>
        <w:t>стоя на коленях, садиться на пятки и подниматься;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выполнять </w:t>
      </w:r>
      <w:r w:rsidRPr="00EE0B84">
        <w:rPr>
          <w:rFonts w:ascii="Times New Roman" w:hAnsi="Times New Roman" w:cs="Times New Roman"/>
          <w:color w:val="000000"/>
        </w:rPr>
        <w:t>упражнения для развития и укрепления мышц брюшного пресса и ног;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</w:t>
      </w:r>
      <w:r w:rsidRPr="00EE0B84">
        <w:rPr>
          <w:rFonts w:ascii="Times New Roman" w:hAnsi="Times New Roman" w:cs="Times New Roman"/>
          <w:color w:val="000000"/>
        </w:rPr>
        <w:t>ходить на месте; сгибать левую (правую) ноги в колене (с поддержкой) из исходного положения стоя;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</w:t>
      </w:r>
      <w:r w:rsidRPr="00EE0B84">
        <w:rPr>
          <w:rFonts w:ascii="Times New Roman" w:hAnsi="Times New Roman" w:cs="Times New Roman"/>
          <w:color w:val="000000"/>
        </w:rPr>
        <w:t>приседать, держась за опору; потягиваться, поднимаясь на носки;</w:t>
      </w:r>
    </w:p>
    <w:p w:rsidR="00E26AF0" w:rsidRPr="00EE0B84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</w:t>
      </w:r>
      <w:r w:rsidRPr="00EE0B84">
        <w:rPr>
          <w:rFonts w:ascii="Times New Roman" w:hAnsi="Times New Roman" w:cs="Times New Roman"/>
          <w:color w:val="000000"/>
        </w:rPr>
        <w:t>выставлять ногу вперед на пятку;</w:t>
      </w:r>
    </w:p>
    <w:p w:rsidR="00E26AF0" w:rsidRDefault="00E26AF0" w:rsidP="00E26AF0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EE0B84">
        <w:rPr>
          <w:rFonts w:ascii="Symbol" w:hAnsi="Symbol" w:cs="Symbol"/>
          <w:noProof/>
        </w:rPr>
        <w:t></w:t>
      </w:r>
      <w:r w:rsidRPr="00EE0B84">
        <w:rPr>
          <w:rFonts w:ascii="Times New Roman" w:hAnsi="Times New Roman" w:cs="Times New Roman"/>
        </w:rPr>
        <w:t xml:space="preserve"> </w:t>
      </w:r>
      <w:r w:rsidRPr="00EE0B84">
        <w:rPr>
          <w:rFonts w:ascii="Times New Roman" w:hAnsi="Times New Roman" w:cs="Times New Roman"/>
          <w:color w:val="000000"/>
        </w:rPr>
        <w:t>шевелить пальцами ног (сидя).</w:t>
      </w:r>
    </w:p>
    <w:p w:rsidR="00E26AF0" w:rsidRPr="00EE0B84" w:rsidRDefault="00E26AF0" w:rsidP="00E26AF0">
      <w:pPr>
        <w:pStyle w:val="ParagraphStyle"/>
        <w:jc w:val="both"/>
        <w:rPr>
          <w:rFonts w:ascii="Times New Roman" w:hAnsi="Times New Roman" w:cs="Times New Roman"/>
          <w:color w:val="000000"/>
        </w:rPr>
      </w:pPr>
    </w:p>
    <w:p w:rsidR="00E26AF0" w:rsidRPr="002F0F1E" w:rsidRDefault="00E26AF0" w:rsidP="00E26AF0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2F0F1E">
        <w:rPr>
          <w:rFonts w:ascii="Symbol" w:hAnsi="Symbol" w:cs="Symbol"/>
          <w:noProof/>
          <w:sz w:val="20"/>
          <w:szCs w:val="20"/>
          <w:vertAlign w:val="superscript"/>
        </w:rPr>
        <w:t></w:t>
      </w:r>
      <w:r w:rsidRPr="002F0F1E">
        <w:rPr>
          <w:rFonts w:ascii="Times New Roman" w:hAnsi="Times New Roman" w:cs="Times New Roman"/>
          <w:sz w:val="20"/>
          <w:szCs w:val="20"/>
        </w:rPr>
        <w:t xml:space="preserve"> От рождения до школы. Примерная общеобразовательная программа дошкольного образования / под ред. Н. Е. </w:t>
      </w:r>
      <w:proofErr w:type="spellStart"/>
      <w:r w:rsidRPr="002F0F1E">
        <w:rPr>
          <w:rFonts w:ascii="Times New Roman" w:hAnsi="Times New Roman" w:cs="Times New Roman"/>
          <w:sz w:val="20"/>
          <w:szCs w:val="20"/>
        </w:rPr>
        <w:t>Вераксы</w:t>
      </w:r>
      <w:proofErr w:type="spellEnd"/>
      <w:r w:rsidRPr="002F0F1E">
        <w:rPr>
          <w:rFonts w:ascii="Times New Roman" w:hAnsi="Times New Roman" w:cs="Times New Roman"/>
          <w:sz w:val="20"/>
          <w:szCs w:val="20"/>
        </w:rPr>
        <w:t xml:space="preserve">, Т. С. Комаровой, М. А. Васильевой. М.: </w:t>
      </w:r>
      <w:proofErr w:type="spellStart"/>
      <w:r w:rsidRPr="002F0F1E">
        <w:rPr>
          <w:rFonts w:ascii="Times New Roman" w:hAnsi="Times New Roman" w:cs="Times New Roman"/>
          <w:sz w:val="20"/>
          <w:szCs w:val="20"/>
        </w:rPr>
        <w:t>Мозаика-Cинтез</w:t>
      </w:r>
      <w:proofErr w:type="spellEnd"/>
      <w:r w:rsidRPr="002F0F1E">
        <w:rPr>
          <w:rFonts w:ascii="Times New Roman" w:hAnsi="Times New Roman" w:cs="Times New Roman"/>
          <w:sz w:val="20"/>
          <w:szCs w:val="20"/>
        </w:rPr>
        <w:t>, 2014. С. 206.</w:t>
      </w:r>
    </w:p>
    <w:p w:rsidR="00E26AF0" w:rsidRPr="002F0F1E" w:rsidRDefault="00E26AF0" w:rsidP="00E26AF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2F0F1E">
        <w:rPr>
          <w:rFonts w:ascii="Symbol" w:hAnsi="Symbol" w:cs="Symbol"/>
          <w:noProof/>
          <w:sz w:val="20"/>
          <w:szCs w:val="20"/>
          <w:vertAlign w:val="superscript"/>
        </w:rPr>
        <w:t></w:t>
      </w:r>
      <w:r w:rsidRPr="002F0F1E">
        <w:rPr>
          <w:rFonts w:ascii="Symbol" w:hAnsi="Symbol" w:cs="Symbol"/>
          <w:noProof/>
          <w:sz w:val="20"/>
          <w:szCs w:val="20"/>
          <w:vertAlign w:val="superscript"/>
        </w:rPr>
        <w:t></w:t>
      </w:r>
      <w:r w:rsidRPr="002F0F1E">
        <w:rPr>
          <w:rFonts w:ascii="Times New Roman" w:hAnsi="Times New Roman" w:cs="Times New Roman"/>
          <w:sz w:val="20"/>
          <w:szCs w:val="20"/>
        </w:rPr>
        <w:t xml:space="preserve"> Там же. С. 311–312.</w:t>
      </w:r>
    </w:p>
    <w:p w:rsidR="00E26AF0" w:rsidRDefault="00E26AF0" w:rsidP="00E26AF0"/>
    <w:p w:rsidR="00890845" w:rsidRDefault="00890845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46" w:name="_Toc299540005"/>
      <w:bookmarkEnd w:id="46"/>
    </w:p>
    <w:p w:rsidR="00E26AF0" w:rsidRDefault="00E26AF0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E26AF0" w:rsidRDefault="00E26AF0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E26AF0" w:rsidRDefault="00E26AF0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E26AF0" w:rsidRDefault="00E26AF0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E26AF0" w:rsidRDefault="00E26AF0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E26AF0" w:rsidRDefault="00E26AF0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E26AF0" w:rsidRDefault="00E26AF0" w:rsidP="00E26AF0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043C0A" w:rsidRDefault="00043C0A" w:rsidP="00043C0A"/>
    <w:p w:rsidR="00043C0A" w:rsidRDefault="00043C0A" w:rsidP="00043C0A"/>
    <w:p w:rsidR="00043C0A" w:rsidRDefault="00043C0A" w:rsidP="00043C0A"/>
    <w:p w:rsidR="00043C0A" w:rsidRDefault="00043C0A" w:rsidP="00043C0A"/>
    <w:p w:rsidR="00043C0A" w:rsidRDefault="00043C0A" w:rsidP="00043C0A"/>
    <w:p w:rsidR="00043C0A" w:rsidRDefault="00043C0A" w:rsidP="00043C0A"/>
    <w:p w:rsidR="00043C0A" w:rsidRDefault="00043C0A" w:rsidP="00043C0A"/>
    <w:p w:rsidR="00043C0A" w:rsidRDefault="00043C0A" w:rsidP="00043C0A"/>
    <w:p w:rsidR="00E26AF0" w:rsidRDefault="00E26AF0" w:rsidP="00043C0A">
      <w:pPr>
        <w:jc w:val="center"/>
        <w:rPr>
          <w:b/>
          <w:sz w:val="32"/>
          <w:szCs w:val="32"/>
        </w:rPr>
      </w:pPr>
      <w:r w:rsidRPr="00043C0A">
        <w:rPr>
          <w:b/>
          <w:sz w:val="32"/>
          <w:szCs w:val="32"/>
        </w:rPr>
        <w:lastRenderedPageBreak/>
        <w:t xml:space="preserve">Развернутое комплексно-тематическое планирование организованной </w:t>
      </w:r>
      <w:r w:rsidRPr="00043C0A">
        <w:rPr>
          <w:b/>
          <w:sz w:val="32"/>
          <w:szCs w:val="32"/>
        </w:rPr>
        <w:br/>
        <w:t>образовательной деятельности (содержание психолого-педагогической работы)</w:t>
      </w:r>
    </w:p>
    <w:p w:rsidR="00043C0A" w:rsidRPr="00043C0A" w:rsidRDefault="00043C0A" w:rsidP="00043C0A">
      <w:pPr>
        <w:jc w:val="center"/>
        <w:rPr>
          <w:b/>
          <w:sz w:val="32"/>
          <w:szCs w:val="32"/>
        </w:rPr>
      </w:pPr>
    </w:p>
    <w:tbl>
      <w:tblPr>
        <w:tblW w:w="14933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59"/>
        <w:gridCol w:w="11057"/>
        <w:gridCol w:w="3417"/>
      </w:tblGrid>
      <w:tr w:rsidR="00E26AF0" w:rsidTr="00E26AF0">
        <w:trPr>
          <w:trHeight w:val="270"/>
          <w:jc w:val="center"/>
        </w:trPr>
        <w:tc>
          <w:tcPr>
            <w:tcW w:w="4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занятия</w:t>
            </w:r>
          </w:p>
        </w:tc>
        <w:tc>
          <w:tcPr>
            <w:tcW w:w="144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образовательной деятельности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4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3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Здоровье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149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Планируемые результаты образовательной деятельности</w:t>
            </w:r>
            <w:r>
              <w:rPr>
                <w:rFonts w:ascii="Times New Roman" w:hAnsi="Times New Roman" w:cs="Times New Roman"/>
              </w:rPr>
              <w:t>: владеет соответствующими возрасту основными движениями, самостоятельно и при небольшой помощи взрослого выполняет доступные возрасту гигиенические процедуры; владеет доступными возрасту навыками обслуживания, принимает участие в подвижных, сюжетных играх; проявляет интерес к окружающему миру природы; принимает активное участие в изобразительной деятельности (рисовании, конструировании); проявляет активность при выполнении простейших танцевальных движений, эмоциональную отзывчивость на доступные возрасту сказки, музыкальные произведения; соблюдает элементарные правила поведения во время еды, умывания; сооружает элементарные постройки.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45"/>
              </w:rPr>
              <w:t>Программные задачи:</w:t>
            </w:r>
            <w:r>
              <w:rPr>
                <w:rFonts w:ascii="Times New Roman" w:hAnsi="Times New Roman" w:cs="Times New Roman"/>
              </w:rPr>
              <w:t xml:space="preserve"> учить ходить и бегать, не наталкиваясь на других детей, прыгать на двух ногах на месте, с продвижением вперед; брать, держать, переносить, класть, бросать, катать мяч, ползать, подлезать под натянутую веревку, перелезать через бревно, лежащее на полу; учить самостоятельно есть, одеваться и раздеваться в определенной последовательности; формировать навыки опрятности, умение пользоваться индивидуальными предметами (платком, салфеткой, полотенцем, расческой, горшком); формировать навыки безопасного поведения в подвижных играх, при использовании спортивного инвентаря; создавать условия для развития нравственных качеств, активизировать мышление детей, поощрять речевую активность в процессе двигательной активности, привлекать внимание к эстетической стороне элементарных физкультурных предметов (флажки, кубики, палочки и т. д.); развивать ритмику движений под музыкальное сопровождение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149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Сентябрь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149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стайкой.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стайкой за инструктором с имитацией движений персонажей русской народной сказки «Колобок».</w:t>
            </w:r>
          </w:p>
        </w:tc>
        <w:tc>
          <w:tcPr>
            <w:tcW w:w="3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Целевая прогулка </w:t>
            </w:r>
            <w:r>
              <w:rPr>
                <w:rFonts w:ascii="Times New Roman" w:hAnsi="Times New Roman" w:cs="Times New Roman"/>
              </w:rPr>
              <w:br/>
              <w:t xml:space="preserve">по территории детского сада «Порадуемся 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19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5"/>
        <w:gridCol w:w="11917"/>
        <w:gridCol w:w="2785"/>
      </w:tblGrid>
      <w:tr w:rsidR="00E26AF0" w:rsidTr="00E26AF0">
        <w:trPr>
          <w:trHeight w:val="274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обычной стайкой («Колобок укатился от зайца, лисы и т. д.»).</w:t>
            </w:r>
          </w:p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«Колобок» (в положении на животе перекатывание несколько раз в одну, потом в другую сторону).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между предметами.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всей ступне с подниманием на носки («пружинка»).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Прокатывание мяча (Колобка) одной рукой.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Упражнение «Доползи до кубика и поставь его на другой кубик» (дети строят башенку для Колобка).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 Подвижная игра «Догонялки» с персонажами русской народной сказки «Колобок» (под музыкальную композицию «Догонялки», муз. Н. Александровой, сл. Т. </w:t>
            </w:r>
            <w:proofErr w:type="spellStart"/>
            <w:r>
              <w:rPr>
                <w:rFonts w:ascii="Times New Roman" w:hAnsi="Times New Roman" w:cs="Times New Roman"/>
              </w:rPr>
              <w:t>Бабаджанян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солнышку».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Приучение детей </w:t>
            </w:r>
            <w:r>
              <w:rPr>
                <w:rFonts w:ascii="Times New Roman" w:hAnsi="Times New Roman" w:cs="Times New Roman"/>
              </w:rPr>
              <w:br/>
              <w:t>к мытью рук после рисования, лепки, перед едой, насухо вытирать лицо и руки личным полотенцем.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Дидактическая игра «Расскажи и покажи»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(воспитатель предлагает детям показать Колобку, где у них глазки, ушки, носик, язычок </w:t>
            </w:r>
            <w:r>
              <w:rPr>
                <w:rFonts w:ascii="Times New Roman" w:hAnsi="Times New Roman" w:cs="Times New Roman"/>
              </w:rPr>
              <w:br/>
              <w:t>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Игровые ситуации «Оденем куклу на прогулку», «Причешем куклу», «Накормим куклу», «Кукла заболела».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Изобразительная деятельность «Украсим носовой платочек» (воспитатель объясняет детям назначение носового платка, предлагает украсить платки (квадратные листы бумаги) узором)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стайкой.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стайкой за инструктором с одновременным собиранием маленьких мячей («яблок»).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стайкой под музыкальную композицию «Дождик» (муз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сл. Е. </w:t>
            </w:r>
            <w:proofErr w:type="spellStart"/>
            <w:r>
              <w:rPr>
                <w:rFonts w:ascii="Times New Roman" w:hAnsi="Times New Roman" w:cs="Times New Roman"/>
              </w:rPr>
              <w:t>Макшанцевой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маленькими мячами.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между скакалками, выложенными на ковре в виде прямоугольников («грядок»).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всей ступне с работой рук (имитация срывания фруктов с веток деревьев).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Упражнение «Прокати мяч («капусту») под стойку».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Ползание на средних четвереньках по прямой (3–4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«По тропинке» с проговариванием строк «По тропинке мы пройдем и немножко отдохнем!»</w:t>
            </w:r>
          </w:p>
        </w:tc>
        <w:tc>
          <w:tcPr>
            <w:tcW w:w="27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74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врассыпную по залу с одновременным собиранием осенних листочков с ковра.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Бег врассыпную по залу с листочками под музыку С. </w:t>
            </w:r>
            <w:proofErr w:type="spellStart"/>
            <w:r>
              <w:rPr>
                <w:rFonts w:ascii="Times New Roman" w:hAnsi="Times New Roman" w:cs="Times New Roman"/>
              </w:rPr>
              <w:t>Майкапара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«Осенью».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листочками.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между предметами («лужи», вырезанные из картона).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всей ступне с подниманием на носки («пружинка»).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Катание мяча двумя руками.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Ползание на средних четвереньках по прямой (3–4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«Солнышко и дождик»</w:t>
            </w:r>
          </w:p>
        </w:tc>
        <w:tc>
          <w:tcPr>
            <w:tcW w:w="27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1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9"/>
        <w:gridCol w:w="12011"/>
        <w:gridCol w:w="2807"/>
      </w:tblGrid>
      <w:tr w:rsidR="00E26AF0" w:rsidTr="00E26AF0">
        <w:trPr>
          <w:trHeight w:val="275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15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Чередование ходьбы врассыпную с ходьбой стайкой, бега врассыпную с бегом в обусловленное место по сигналу.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ОРУ «Забавные птички» под музыку Г. Фрида «Птички» (вступление).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между предметами.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на двух ногах на месте с широкими махами руками (имитация взмаха крыльев).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Катание мяча двумя руками с ритмичным проговариванием русской народной песенки «</w:t>
            </w:r>
            <w:proofErr w:type="spellStart"/>
            <w:r>
              <w:rPr>
                <w:rFonts w:ascii="Times New Roman" w:hAnsi="Times New Roman" w:cs="Times New Roman"/>
              </w:rPr>
              <w:t>Чики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чики</w:t>
            </w:r>
            <w:proofErr w:type="spellEnd"/>
            <w:r>
              <w:rPr>
                <w:rFonts w:ascii="Times New Roman" w:hAnsi="Times New Roman" w:cs="Times New Roman"/>
              </w:rPr>
              <w:t>, кички…».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Ползание на средних четвереньках (3–4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«Птички, летите ко мне»</w:t>
            </w:r>
          </w:p>
        </w:tc>
        <w:tc>
          <w:tcPr>
            <w:tcW w:w="2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игровых действий по подражанию «Где же наши ручки?».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«Часики».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Гимнастика после сна «</w:t>
            </w:r>
            <w:proofErr w:type="spellStart"/>
            <w:r>
              <w:rPr>
                <w:rFonts w:ascii="Times New Roman" w:hAnsi="Times New Roman" w:cs="Times New Roman"/>
              </w:rPr>
              <w:t>Потягушки-потягушеньки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Игра на прогулке «Вертушки» (детям предлагается подуть </w:t>
            </w:r>
            <w:r>
              <w:rPr>
                <w:rFonts w:ascii="Times New Roman" w:hAnsi="Times New Roman" w:cs="Times New Roman"/>
              </w:rPr>
              <w:br/>
              <w:t>на вертушки или подставить их ветру).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Беседа с родителями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 организации двигательной активности детей.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Обучение детей порядку одевания и раздевания; при небольшой помощи взрослого учить снимать одежду, обувь.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стайкой и врассыпную (во время ходьбы дети должны найти в зале кукол и взять по одной).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врассыпную, стайкой с куклами под нем. нар. плясовую мелодию «Пляска с куклами».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ОРУ с куклами.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за инструктором по периметру зала (во время ходьбы дети кладут кукол в корзину, стоящую на пути).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Упражнения с большим мячом (захват двумя руками с боков).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Ползание на ладонях и коленях.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«К куклам в гости».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Пальчиковая гимнастика «Ладушки»</w:t>
            </w:r>
          </w:p>
        </w:tc>
        <w:tc>
          <w:tcPr>
            <w:tcW w:w="28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75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стайкой и врассыпную (во время ходьбы дети берут погремушки, лежащие на ковре (по одной)).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Бег врассыпную, стайкой с погремушками под музыкальную композицию «Наша погремушка» </w:t>
            </w:r>
            <w:r>
              <w:rPr>
                <w:rFonts w:ascii="Times New Roman" w:hAnsi="Times New Roman" w:cs="Times New Roman"/>
              </w:rPr>
              <w:br/>
              <w:t xml:space="preserve">(муз. И. Арсеева, сл. И. </w:t>
            </w:r>
            <w:proofErr w:type="spellStart"/>
            <w:r>
              <w:rPr>
                <w:rFonts w:ascii="Times New Roman" w:hAnsi="Times New Roman" w:cs="Times New Roman"/>
              </w:rPr>
              <w:t>Черницкой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ОРУ с погремушками.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Прыжки на двух ногах на месте.</w:t>
            </w:r>
          </w:p>
        </w:tc>
        <w:tc>
          <w:tcPr>
            <w:tcW w:w="28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15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3"/>
        <w:gridCol w:w="11881"/>
        <w:gridCol w:w="2777"/>
      </w:tblGrid>
      <w:tr w:rsidR="00E26AF0" w:rsidTr="00E26AF0">
        <w:trPr>
          <w:trHeight w:val="272"/>
          <w:jc w:val="center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Упражнение с большим мячом (брать, держать, переносить, класть, держа двумя руками с боков).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натянутую веревку (высота 50 см), не задевая погремушек, привязанных к веревке.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«Достань погремушку».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Двигательное упражнение: дети проговаривают отрывок из стихотворения А. </w:t>
            </w:r>
            <w:proofErr w:type="spellStart"/>
            <w:r>
              <w:rPr>
                <w:rFonts w:ascii="Times New Roman" w:hAnsi="Times New Roman" w:cs="Times New Roman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«Погремушка» </w:t>
            </w:r>
            <w:r>
              <w:rPr>
                <w:rFonts w:ascii="Times New Roman" w:hAnsi="Times New Roman" w:cs="Times New Roman"/>
              </w:rPr>
              <w:br/>
              <w:t>и ритмично отстукивают погремушкой по ладони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Самомассаж (детям предлагается погладить свои ладошки, локотки, плечи, коленки, живот).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Игровая ситуация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 куклы заболел зуб».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Лепка яблок для кукол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15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Ходьба стайкой и врассыпную под </w:t>
            </w:r>
            <w:proofErr w:type="spellStart"/>
            <w:r>
              <w:rPr>
                <w:rFonts w:ascii="Times New Roman" w:hAnsi="Times New Roman" w:cs="Times New Roman"/>
              </w:rPr>
              <w:t>укр</w:t>
            </w:r>
            <w:proofErr w:type="spellEnd"/>
            <w:r>
              <w:rPr>
                <w:rFonts w:ascii="Times New Roman" w:hAnsi="Times New Roman" w:cs="Times New Roman"/>
              </w:rPr>
              <w:t xml:space="preserve">. нар. мелодию «Стукалка» (во время ходьбы дети поднимают </w:t>
            </w:r>
            <w:r>
              <w:rPr>
                <w:rFonts w:ascii="Times New Roman" w:hAnsi="Times New Roman" w:cs="Times New Roman"/>
              </w:rPr>
              <w:br/>
              <w:t>с ковра гимнастические палочки длиной около 50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вокруг палочки (дети кладут палочку возле себя и обегают ее несколько раз).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ОРУ с палочками.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с перешагиванием через «кочки» (мешочки с песком).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Катание мяча двумя руками инструктору с ритмичным проговариванием строк «Погуляем мы в лесу, встретим рыжую лису, волка серого, зайку смелого».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Построение в круг при помощи инструктора.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«По тропинке».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Игра малой подвижности «Лесные жучки»</w:t>
            </w:r>
          </w:p>
        </w:tc>
        <w:tc>
          <w:tcPr>
            <w:tcW w:w="27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Приучение к мытью рук и умыванию </w:t>
            </w:r>
            <w:r>
              <w:rPr>
                <w:rFonts w:ascii="Times New Roman" w:hAnsi="Times New Roman" w:cs="Times New Roman"/>
              </w:rPr>
              <w:br/>
              <w:t>с одновременным прослушиванием русской народной песенки «Водичка, водичка…».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«Подуем на ладошки».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Гимнастика для глаз (дети следят глазами за предметом).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Самомассаж (дети поглаживают щеки, уши, нос, шею).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стайкой и врассыпную с имитацией движений лисы, волка, медведя.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врассыпную, стайкой с имитацией жужжания пчел.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по дорожке между двумя шнурами (ширина 40 см, длина – 2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Прыжки на двух ногах на месте под музыкальную композицию «Зайка» (рус. нар. мелодия в обр. </w:t>
            </w:r>
            <w:r>
              <w:rPr>
                <w:rFonts w:ascii="Times New Roman" w:hAnsi="Times New Roman" w:cs="Times New Roman"/>
              </w:rPr>
              <w:br/>
              <w:t>Ан. Александрова, сл. Н. Френкель).</w:t>
            </w:r>
          </w:p>
        </w:tc>
        <w:tc>
          <w:tcPr>
            <w:tcW w:w="27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1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5"/>
        <w:gridCol w:w="11928"/>
        <w:gridCol w:w="2788"/>
      </w:tblGrid>
      <w:tr w:rsidR="00E26AF0" w:rsidTr="00E26AF0">
        <w:trPr>
          <w:trHeight w:val="268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Ползание на ладонях и коленях, перелаз через бревно, лежащее на полу.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«Через ручеек».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Пальчиковая гимнастика «Пальчики в лесу»</w:t>
            </w:r>
          </w:p>
        </w:tc>
        <w:tc>
          <w:tcPr>
            <w:tcW w:w="2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босиком по ребристым дорожкам.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Чтение чешской нар. песенки «Дай молочка, буренушка…».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Ритмическая гимнастика под музыкальную композицию «Бубен» </w:t>
            </w:r>
            <w:r>
              <w:rPr>
                <w:rFonts w:ascii="Times New Roman" w:hAnsi="Times New Roman" w:cs="Times New Roman"/>
              </w:rPr>
              <w:br/>
              <w:t xml:space="preserve">(рус. нар. музыка, </w:t>
            </w:r>
            <w:r>
              <w:rPr>
                <w:rFonts w:ascii="Times New Roman" w:hAnsi="Times New Roman" w:cs="Times New Roman"/>
              </w:rPr>
              <w:br/>
              <w:t xml:space="preserve">сл. Е. </w:t>
            </w:r>
            <w:proofErr w:type="spellStart"/>
            <w:r>
              <w:rPr>
                <w:rFonts w:ascii="Times New Roman" w:hAnsi="Times New Roman" w:cs="Times New Roman"/>
              </w:rPr>
              <w:t>Макшанцевой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и бег подгруппами и всей группой под музыкальную композицию «Марш и бег» (муз. Е. Тиличеевой, сл. Н. Френкель).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ОРУ с пластмассовыми гантелями.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Упражнение на равновесие «Пройди по веревочке».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Прыжки на двух ногах на месте.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Ползание на четвереньках по прямой (расстояние 3–4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Ловля мяча, брошенного инструктором с расстояния 50–100 см (каждый ребенок ловит мяч после того, как услышит свое имя).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«Достань флажок»</w:t>
            </w:r>
          </w:p>
        </w:tc>
        <w:tc>
          <w:tcPr>
            <w:tcW w:w="27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68"/>
          <w:jc w:val="center"/>
        </w:trPr>
        <w:tc>
          <w:tcPr>
            <w:tcW w:w="1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подгруппами с небольшими мягкими игрушками в руках.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подгруппой в прямом направлении.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ОРУ с игрушками.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по прямой дорожке (расстояние 2–3 м); складывание игрушек в корзину, находящуюся в конце дорожки.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Прыжки на двух ногах с продвижением вперед под </w:t>
            </w:r>
            <w:proofErr w:type="spellStart"/>
            <w:r>
              <w:rPr>
                <w:rFonts w:ascii="Times New Roman" w:hAnsi="Times New Roman" w:cs="Times New Roman"/>
              </w:rPr>
              <w:t>укр</w:t>
            </w:r>
            <w:proofErr w:type="spellEnd"/>
            <w:r>
              <w:rPr>
                <w:rFonts w:ascii="Times New Roman" w:hAnsi="Times New Roman" w:cs="Times New Roman"/>
              </w:rPr>
              <w:t>. нар. мелодию «</w:t>
            </w:r>
            <w:proofErr w:type="spellStart"/>
            <w:r>
              <w:rPr>
                <w:rFonts w:ascii="Times New Roman" w:hAnsi="Times New Roman" w:cs="Times New Roman"/>
              </w:rPr>
              <w:t>Гопачок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» в обр.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Ползание на четвереньках по прямой (расстояние 3–4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Катание мяча двумя руками с ритмичным проговариванием стихотворения А. </w:t>
            </w:r>
            <w:proofErr w:type="spellStart"/>
            <w:r>
              <w:rPr>
                <w:rFonts w:ascii="Times New Roman" w:hAnsi="Times New Roman" w:cs="Times New Roman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«Мячик».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«Догони мяч!»</w:t>
            </w:r>
          </w:p>
        </w:tc>
        <w:tc>
          <w:tcPr>
            <w:tcW w:w="2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Учить детей правильно держать ложку во время еды.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Дыхательные упражнения «Подуем на бабочку».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Гимнастика для глаз </w:t>
            </w:r>
            <w:r>
              <w:rPr>
                <w:rFonts w:ascii="Times New Roman" w:hAnsi="Times New Roman" w:cs="Times New Roman"/>
              </w:rPr>
              <w:br/>
              <w:t>(дети следят глазами за предметом).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Мытье рук прохладной водой.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парами с флажком в свободной руке.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всей группой с размахиванием флажком над головой.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ОРУ с флажками.</w:t>
            </w:r>
          </w:p>
        </w:tc>
        <w:tc>
          <w:tcPr>
            <w:tcW w:w="27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8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8"/>
        <w:gridCol w:w="11987"/>
        <w:gridCol w:w="2801"/>
      </w:tblGrid>
      <w:tr w:rsidR="00E26AF0" w:rsidTr="00E26AF0">
        <w:trPr>
          <w:trHeight w:val="269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9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Игра «Сравни флажки» (каждому ребенку предлагается найти самый большой или самый маленький флажок и принести его инструктору).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на двух ногах на месте под русскую народную песню «Пружинка».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Ползание по доске, лежащей на полу.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Катание мяча одной рукой воспитателю.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«Достань флажок»</w:t>
            </w:r>
          </w:p>
        </w:tc>
        <w:tc>
          <w:tcPr>
            <w:tcW w:w="28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Инсценировка русской народной песенки «Ладушки».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Ритмическая гимнастика под музыкальную композицию «Вот как мы умеем» (муз. Е. Тиличеевой, сл. Н. Френкель).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Игровая ситуация «Научим куклу Катю пользоваться платочком»</w:t>
            </w:r>
          </w:p>
        </w:tc>
      </w:tr>
      <w:tr w:rsidR="00E26AF0" w:rsidTr="00E26AF0">
        <w:trPr>
          <w:trHeight w:val="269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подгруппами и всей группой (во время ходьбы дети берут по одному кубику с ковра).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вокруг кубика.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ОРУ с кубиками.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по прямой дорожке (расстояние 2–3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Игры «Какого цвета кубик?», «Строим башню» (дети под руководством инструктора ставят кубики один на другой).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двух ногах с продвижением вперед.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Ползание на четвереньках по прямой (расстояние 3–4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Игра малой подвижности «Стань высоким, как башенка».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«Бегите ко мне»</w:t>
            </w:r>
          </w:p>
        </w:tc>
        <w:tc>
          <w:tcPr>
            <w:tcW w:w="28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69"/>
          <w:jc w:val="center"/>
        </w:trPr>
        <w:tc>
          <w:tcPr>
            <w:tcW w:w="152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</w:tr>
      <w:tr w:rsidR="00E26AF0" w:rsidTr="00E26AF0">
        <w:trPr>
          <w:trHeight w:val="269"/>
          <w:jc w:val="center"/>
        </w:trPr>
        <w:tc>
          <w:tcPr>
            <w:tcW w:w="152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69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колонну по одному (с проговариванием отрывка из сказки «Репка»: «…дедка за репку, бабка за дедку, внучка за Жучку…» 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 колонне друг за другом по зрительной ориентации.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 колонне друг за другом по зрительной ориентации под музыкальное сопровождение («Веселая песенка», муз. А. Филиппенко).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небольшими мячами в руках.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по дорожке (ширина 20 см, длина 2 м).</w:t>
            </w:r>
          </w:p>
        </w:tc>
        <w:tc>
          <w:tcPr>
            <w:tcW w:w="2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Целевая прогулка по территории детского сада «Деревья – наши друзья».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Приучение детей </w:t>
            </w:r>
            <w:r>
              <w:rPr>
                <w:rFonts w:ascii="Times New Roman" w:hAnsi="Times New Roman" w:cs="Times New Roman"/>
              </w:rPr>
              <w:br/>
              <w:t xml:space="preserve">к порядку одевания </w:t>
            </w:r>
            <w:r>
              <w:rPr>
                <w:rFonts w:ascii="Times New Roman" w:hAnsi="Times New Roman" w:cs="Times New Roman"/>
              </w:rPr>
              <w:br/>
              <w:t>и раздевания на при-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19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5"/>
        <w:gridCol w:w="11917"/>
        <w:gridCol w:w="2785"/>
      </w:tblGrid>
      <w:tr w:rsidR="00E26AF0" w:rsidTr="00E26AF0">
        <w:trPr>
          <w:trHeight w:val="268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двух ногах на месте с поворотом вокруг себя.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Катание мяча двумя руками (с проговариванием слов из сказки «Репка»: «…тянут, потянут, вытянуть не могут…»).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«Доползи до репки (мяча)».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Релаксация «Ох, устали мы тянуть, дайте-ка нам отдохнуть!» (самомассаж с расслаблением; дети перекатываются на бок, на живот, потягиваются, встают)</w:t>
            </w:r>
          </w:p>
        </w:tc>
        <w:tc>
          <w:tcPr>
            <w:tcW w:w="27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мере куклы.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Дидактическая игра «Расскажи и покажи» </w:t>
            </w:r>
            <w:r>
              <w:rPr>
                <w:rFonts w:ascii="Times New Roman" w:hAnsi="Times New Roman" w:cs="Times New Roman"/>
              </w:rPr>
              <w:br/>
              <w:t>(воспитатель предлагает детям показать части тела: живот, руки, ноги, шея).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Игровые ситуации «Уложим куклу спать», «Кукла танцует», «Накормим куклу», «Кукла собирается в гости».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Изобразительная деятельность «Украсим шарфик узором» (воспитатель объясняет детям назначение верхней одежды, предлагает детям украсить шарфики </w:t>
            </w:r>
            <w:r>
              <w:rPr>
                <w:rFonts w:ascii="Times New Roman" w:hAnsi="Times New Roman" w:cs="Times New Roman"/>
              </w:rPr>
              <w:br/>
              <w:t>(полосы бумаги) узором)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колонну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 колонне друг за другом по зрительной ориентации.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на носках.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«Соберем урожай».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по дорожке (ширина 20 см, длина 2 м) с проговариванием строк «Вышли мишки погулять, сладкого меда поискать».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двух ногах на месте «Достань до яблока».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Прокатывание мяча двумя руками под дугу с проговариванием строк «Под веточкой пролезали, с земли груши собирали».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Упражнение «Проползи по доске».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«Донеси урожай до корзинки»</w:t>
            </w:r>
          </w:p>
        </w:tc>
        <w:tc>
          <w:tcPr>
            <w:tcW w:w="27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68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колонну друг за другом с проговариванием строк «В лес пошли мы погулять, свежим воздухом дышать».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Бег в колонне.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«Поиграем со зверятами».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по дорожке (ширина 20 см, длина 2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Отбивание мяча об пол (дети сидят на ковре, держат двумя руками мяч) под музыкальное сопровождение («Дождик», муз. Г. Лобачевой).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Ползание за катящимся предметом.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«В гости к зверятам» (имитация повадок животных)</w:t>
            </w:r>
          </w:p>
        </w:tc>
        <w:tc>
          <w:tcPr>
            <w:tcW w:w="27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1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9"/>
        <w:gridCol w:w="12011"/>
        <w:gridCol w:w="2807"/>
      </w:tblGrid>
      <w:tr w:rsidR="00E26AF0" w:rsidTr="00E26AF0">
        <w:trPr>
          <w:trHeight w:val="280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15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колонну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 колонне друг за другом на носках по зрительным ориентирам.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 колонне, не отставая и не перегоняя товарищей (по зрительным ориентирам).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«Зарядка для рук».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по доске.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двух ногах с продвижением вперед.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Прокатывание мяча двумя руками перед собой с проговариванием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«Поехали, поехали…».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«Не наступи».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Дыхательное упражнение « Подуем на ладошки»</w:t>
            </w:r>
          </w:p>
        </w:tc>
        <w:tc>
          <w:tcPr>
            <w:tcW w:w="2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игровых действий по подражанию «Где же наши ручки?».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«Пузыри».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Гимнастика после сна «</w:t>
            </w:r>
            <w:proofErr w:type="spellStart"/>
            <w:r>
              <w:rPr>
                <w:rFonts w:ascii="Times New Roman" w:hAnsi="Times New Roman" w:cs="Times New Roman"/>
              </w:rPr>
              <w:t>Потягушки-потягушеньки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Игра на прогулке «Султанчики» (детям предлагается подуть на султанчики (узкие ленты или полосы бумаги, целлофана, прикрепленные на палочку) или подставить их ветру).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Беседа с родителями </w:t>
            </w:r>
            <w:r>
              <w:rPr>
                <w:rFonts w:ascii="Times New Roman" w:hAnsi="Times New Roman" w:cs="Times New Roman"/>
              </w:rPr>
              <w:br/>
              <w:t>об организации закаливания детей в домашних условиях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по краю зала.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Бег друг за другом по краю зала под музыкальное сопровождение «Догонялки» (муз. Н. Александровой, сл. Т. </w:t>
            </w:r>
            <w:proofErr w:type="spellStart"/>
            <w:r>
              <w:rPr>
                <w:rFonts w:ascii="Times New Roman" w:hAnsi="Times New Roman" w:cs="Times New Roman"/>
              </w:rPr>
              <w:t>Бабаджанян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ОРУ с предметами.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по дорожке (ширина – 40 см, длина 4–6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Броски большого мяча воспитателю двумя руками снизу.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Ползание (3 м) с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скамейку.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«Воробышки и автомобиль».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Пальчиковая гимнастика «Ладушки» с проговариванием одноименной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</w:p>
        </w:tc>
        <w:tc>
          <w:tcPr>
            <w:tcW w:w="28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80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по краю зала.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друг за другом по краю зала.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ОРУ с большим мячом.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Ходьба по доске, лежащей на ковре, с проговариванием стихотворения А. </w:t>
            </w:r>
            <w:proofErr w:type="spellStart"/>
            <w:r>
              <w:rPr>
                <w:rFonts w:ascii="Times New Roman" w:hAnsi="Times New Roman" w:cs="Times New Roman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«Бычок».</w:t>
            </w:r>
          </w:p>
        </w:tc>
        <w:tc>
          <w:tcPr>
            <w:tcW w:w="28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4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0"/>
        <w:gridCol w:w="12034"/>
        <w:gridCol w:w="2812"/>
      </w:tblGrid>
      <w:tr w:rsidR="00E26AF0" w:rsidTr="00E26AF0">
        <w:trPr>
          <w:trHeight w:val="276"/>
          <w:jc w:val="center"/>
        </w:trPr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Перебрасывание большого мяча через шнур (высота – 50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месте на двух ногах под музыкальное сопровождение «Где ты, зайка?» (рус. нар. мелодия, обр. Е. Тиличеевой).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«Не наступи на линию».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Малоподвижная игра «Ладошки»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E26AF0" w:rsidTr="00E26AF0">
        <w:trPr>
          <w:trHeight w:val="276"/>
          <w:jc w:val="center"/>
        </w:trPr>
        <w:tc>
          <w:tcPr>
            <w:tcW w:w="153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по краю зала.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друг за другом по краю зала.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ОРУ с бубнами под рус. нар. мелодию «Бубен».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на носочках.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Бросание большого мяча в корзину с расстояния 1,5 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Ползание (3 м) с </w:t>
            </w:r>
            <w:proofErr w:type="spellStart"/>
            <w:r>
              <w:rPr>
                <w:rFonts w:ascii="Times New Roman" w:hAnsi="Times New Roman" w:cs="Times New Roman"/>
              </w:rPr>
              <w:t>подлезанием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шнур (высота – 50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«Будь осторожен».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Дыхательное упражнение «Часики»</w:t>
            </w:r>
          </w:p>
        </w:tc>
        <w:tc>
          <w:tcPr>
            <w:tcW w:w="28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Целевая прогулка </w:t>
            </w:r>
            <w:r>
              <w:rPr>
                <w:rFonts w:ascii="Times New Roman" w:hAnsi="Times New Roman" w:cs="Times New Roman"/>
              </w:rPr>
              <w:br/>
              <w:t>по территории детского сада «Осенние листочки».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Приучение детей </w:t>
            </w:r>
            <w:r>
              <w:rPr>
                <w:rFonts w:ascii="Times New Roman" w:hAnsi="Times New Roman" w:cs="Times New Roman"/>
              </w:rPr>
              <w:br/>
              <w:t>к правильному одеванию одежды и обуви, аккуратному складыванию снятой одежды в определенном порядке.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Самомассаж (дети поглаживают свои пальчики и ладони).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Пальчиковая гимнастика «Мой мизинчик, где ты был?»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по краю зала.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друг за другом по краю зала.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ОРУ с большим мячом.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Ходьба друг за другом с перестроением в круг под музыкальное сопровождение «Марш» (муз.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Повороты вправо-влево с передачей большого мяча.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Ползание (4 м) с </w:t>
            </w:r>
            <w:proofErr w:type="spellStart"/>
            <w:r>
              <w:rPr>
                <w:rFonts w:ascii="Times New Roman" w:hAnsi="Times New Roman" w:cs="Times New Roman"/>
              </w:rPr>
              <w:t>подлезанием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дугу (высота 50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«Где звенит?».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Малоподвижная игра «Поговорим»</w:t>
            </w:r>
          </w:p>
        </w:tc>
        <w:tc>
          <w:tcPr>
            <w:tcW w:w="28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15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3"/>
        <w:gridCol w:w="11881"/>
        <w:gridCol w:w="2777"/>
      </w:tblGrid>
      <w:tr w:rsidR="00E26AF0" w:rsidTr="00E26AF0">
        <w:trPr>
          <w:trHeight w:val="266"/>
          <w:jc w:val="center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6"/>
          <w:jc w:val="center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Ходьба парами под музыкальное сопровождение «Погуляем» (муз. И. Арсеева, сл. И. </w:t>
            </w:r>
            <w:proofErr w:type="spellStart"/>
            <w:r>
              <w:rPr>
                <w:rFonts w:ascii="Times New Roman" w:hAnsi="Times New Roman" w:cs="Times New Roman"/>
              </w:rPr>
              <w:t>Черницкой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прямом направлении.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ОРУ с погремушками.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по доске.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через шнур (линию).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Ползание по доске.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(с ходьбой и бегом) «Принеси предмет» (дети выбирают предмет по определенному признаку, который назовет педагог)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6AF0" w:rsidTr="00E26AF0">
        <w:trPr>
          <w:trHeight w:val="266"/>
          <w:jc w:val="center"/>
        </w:trPr>
        <w:tc>
          <w:tcPr>
            <w:tcW w:w="15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66"/>
          <w:jc w:val="center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по краю зала.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друг за другом по краю зала.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ОРУ с кубиками.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на носочках.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Перебрасывание большого мяча через шнур (высота – 50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месте на двух ногах.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«Птички летают» под музыку Г. Фрида «Птички» (вступление).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Игровое упражнение с малой подвижностью «Отодвинь кубики» (мячом сдвигать заборчик из 4 кубиков)</w:t>
            </w:r>
          </w:p>
        </w:tc>
        <w:tc>
          <w:tcPr>
            <w:tcW w:w="27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игровых действий по подражанию «Где же наши ручки?».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«Часики».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Гимнастика после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сна «</w:t>
            </w:r>
            <w:proofErr w:type="spellStart"/>
            <w:r>
              <w:rPr>
                <w:rFonts w:ascii="Times New Roman" w:hAnsi="Times New Roman" w:cs="Times New Roman"/>
              </w:rPr>
              <w:t>Потягушки-потягушеньки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Беседа с родителями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 организации режима для детей.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Самомассаж (детям предлагается погладить свои ладошки, локотки, плечи, коленки, живот).</w:t>
            </w:r>
          </w:p>
        </w:tc>
      </w:tr>
      <w:tr w:rsidR="00E26AF0" w:rsidTr="00E26AF0">
        <w:trPr>
          <w:trHeight w:val="266"/>
          <w:jc w:val="center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колонну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врассыпную под рус. нар. мелодию «Полянка» в обр. Г. Фрида.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 колонне.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с перешагиванием через мешочки с песком.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через препятствие из мешочков с песком.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«Где звенит?».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Пальчиковая гимнастика «Оладушки» с проговариванием одноименной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Дыхательное упражнение «Ветер»</w:t>
            </w:r>
          </w:p>
        </w:tc>
        <w:tc>
          <w:tcPr>
            <w:tcW w:w="27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0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8"/>
        <w:gridCol w:w="11999"/>
        <w:gridCol w:w="2804"/>
      </w:tblGrid>
      <w:tr w:rsidR="00E26AF0" w:rsidTr="00E26AF0">
        <w:trPr>
          <w:trHeight w:val="271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1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колонну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 колонне друг за другом на носках по зрительным ориентирам.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 колонне, не отставая и не перегоняя товарищей (по зрительным ориентирам) под музыкальное сопровождение («Веселая песенка», муз. А. Филиппенко).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на носочках.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Ползание (4 м) с </w:t>
            </w:r>
            <w:proofErr w:type="spellStart"/>
            <w:r>
              <w:rPr>
                <w:rFonts w:ascii="Times New Roman" w:hAnsi="Times New Roman" w:cs="Times New Roman"/>
              </w:rPr>
              <w:t>подлезанием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дугу (высота 50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«Птички в гнездышках».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Дыхательное упражнение «Поезд»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Игровая ситуация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 куклы заболел живот»</w:t>
            </w:r>
          </w:p>
        </w:tc>
      </w:tr>
      <w:tr w:rsidR="00E26AF0" w:rsidTr="00E26AF0">
        <w:trPr>
          <w:trHeight w:val="271"/>
          <w:jc w:val="center"/>
        </w:trPr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</w:tr>
      <w:tr w:rsidR="00E26AF0" w:rsidTr="00E26AF0">
        <w:trPr>
          <w:trHeight w:val="271"/>
          <w:jc w:val="center"/>
        </w:trPr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1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врассыпную под музыкальное сопровождение («Полянка», рус. нар. мелодия, обр. Г. Фрида).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врассыпную под музыкальное сопровождение («Полянка», рус. нар. мелодия, обр. Г. Фрида).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врассыпную под музыкальное сопровождение («</w:t>
            </w:r>
            <w:r>
              <w:rPr>
                <w:rFonts w:ascii="Times New Roman" w:hAnsi="Times New Roman" w:cs="Times New Roman"/>
                <w:caps/>
              </w:rPr>
              <w:t>д</w:t>
            </w:r>
            <w:r>
              <w:rPr>
                <w:rFonts w:ascii="Times New Roman" w:hAnsi="Times New Roman" w:cs="Times New Roman"/>
              </w:rPr>
              <w:t>ождик», муз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сл. Е. </w:t>
            </w:r>
            <w:proofErr w:type="spellStart"/>
            <w:r>
              <w:rPr>
                <w:rFonts w:ascii="Times New Roman" w:hAnsi="Times New Roman" w:cs="Times New Roman"/>
              </w:rPr>
              <w:t>Макшанцевой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«Мы как воробышки».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Ходьба по извилистой дорожке.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двух ногах.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Игра с небольшим мячом «Попади в обруч».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Ползание по скамейке.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«Воробышки и кот»</w:t>
            </w:r>
          </w:p>
        </w:tc>
        <w:tc>
          <w:tcPr>
            <w:tcW w:w="28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Целевая прогулка по территории детского сада «Наблюдение за птицами».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Приучение детей </w:t>
            </w:r>
            <w:r>
              <w:rPr>
                <w:rFonts w:ascii="Times New Roman" w:hAnsi="Times New Roman" w:cs="Times New Roman"/>
              </w:rPr>
              <w:br/>
              <w:t>к мытью рук после рисования, лепки, перед едой, насухо вытирать лицо и руки личным полотенцем.</w:t>
            </w:r>
          </w:p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>3. Отгадывание зага</w:t>
            </w:r>
            <w:r>
              <w:rPr>
                <w:rFonts w:ascii="Times New Roman" w:hAnsi="Times New Roman" w:cs="Times New Roman"/>
                <w:spacing w:val="-15"/>
              </w:rPr>
              <w:t xml:space="preserve">дки: </w:t>
            </w:r>
          </w:p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  <w:spacing w:val="-15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Нескучаюшки-подр</w:t>
            </w:r>
            <w:r>
              <w:rPr>
                <w:rFonts w:ascii="Times New Roman" w:hAnsi="Times New Roman" w:cs="Times New Roman"/>
                <w:spacing w:val="-15"/>
              </w:rPr>
              <w:t>ужки</w:t>
            </w:r>
            <w:proofErr w:type="spellEnd"/>
            <w:r>
              <w:rPr>
                <w:rFonts w:ascii="Times New Roman" w:hAnsi="Times New Roman" w:cs="Times New Roman"/>
                <w:spacing w:val="-15"/>
              </w:rPr>
              <w:t xml:space="preserve">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Днем и ночью вместе. </w:t>
            </w:r>
          </w:p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>Если делают ватру</w:t>
            </w:r>
            <w:r>
              <w:rPr>
                <w:rFonts w:ascii="Times New Roman" w:hAnsi="Times New Roman" w:cs="Times New Roman"/>
                <w:spacing w:val="-15"/>
              </w:rPr>
              <w:t xml:space="preserve">шки –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 будут в тесте! </w:t>
            </w:r>
          </w:p>
          <w:p w:rsidR="00E26AF0" w:rsidRDefault="00E26AF0" w:rsidP="00E26AF0">
            <w:pPr>
              <w:pStyle w:val="ParagraphStyle"/>
              <w:ind w:firstLine="132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(Руки.)</w:t>
            </w:r>
          </w:p>
        </w:tc>
      </w:tr>
      <w:tr w:rsidR="00E26AF0" w:rsidTr="00E26AF0">
        <w:trPr>
          <w:trHeight w:val="271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Построение в колонну друг за другом.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 колонне.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 колонне друг за другом с ускорением и замедлением темпа.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«Мы как воробышки».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по извилистой дорожке (ширина 25–30 см).</w:t>
            </w:r>
          </w:p>
        </w:tc>
        <w:tc>
          <w:tcPr>
            <w:tcW w:w="28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7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7"/>
        <w:gridCol w:w="11975"/>
        <w:gridCol w:w="2799"/>
      </w:tblGrid>
      <w:tr w:rsidR="00E26AF0" w:rsidTr="00E26AF0">
        <w:trPr>
          <w:trHeight w:val="276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двух ногах на месте в паре.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Игра «Поменяйтесь флажками» (дети берут флажки желтого и красного цвета и «гуляют» с ними по залу; по сигналу педагога и под его руководством меняются флажками друг с другом </w:t>
            </w:r>
            <w:r>
              <w:rPr>
                <w:rFonts w:ascii="Times New Roman" w:hAnsi="Times New Roman" w:cs="Times New Roman"/>
                <w:spacing w:val="-15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красный на желтый, желтый на красный).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Ползание по доске на средних четвереньках (по «мосту»).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«Воробышки и кот»</w:t>
            </w:r>
          </w:p>
        </w:tc>
        <w:tc>
          <w:tcPr>
            <w:tcW w:w="27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Игра малой подвижности «Вот помощники мои, их как хочешь поверни…»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колонну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 колонне друг за другом с имитацией движений птиц (по показу педагога).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 колонне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«Падают, падают листья».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по извилистой дорожке (ширина 25–30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Упражнение «Подпрыгни выше».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Прокатывание небольшого мяча между двумя листочками.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Ползание по доске на средних четвереньках (по «мосту»).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</w:t>
            </w:r>
            <w:r>
              <w:rPr>
                <w:rFonts w:ascii="Times New Roman" w:hAnsi="Times New Roman" w:cs="Times New Roman"/>
                <w:caps/>
              </w:rPr>
              <w:t>п</w:t>
            </w:r>
            <w:r>
              <w:rPr>
                <w:rFonts w:ascii="Times New Roman" w:hAnsi="Times New Roman" w:cs="Times New Roman"/>
              </w:rPr>
              <w:t>тички»</w:t>
            </w:r>
          </w:p>
        </w:tc>
        <w:tc>
          <w:tcPr>
            <w:tcW w:w="27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76"/>
          <w:jc w:val="center"/>
        </w:trPr>
        <w:tc>
          <w:tcPr>
            <w:tcW w:w="152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колонну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 колонне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 колонне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шишками.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Упражнение «Перейди болото по островкам».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вверх на месте с целью достать предмет.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Прокатывание мяча друг другу.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Ползание по доске на средних четвереньках (по «мосту»).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«Лесные жучки»</w:t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Учить детей правильно держать ложку во время еды.</w:t>
            </w:r>
          </w:p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>2. Дидактическая игра «Как беречь</w:t>
            </w:r>
            <w:r>
              <w:rPr>
                <w:rFonts w:ascii="Times New Roman" w:hAnsi="Times New Roman" w:cs="Times New Roman"/>
                <w:spacing w:val="-15"/>
              </w:rPr>
              <w:t xml:space="preserve"> наши руки?».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Гимнастика для глаз </w:t>
            </w:r>
            <w:r>
              <w:rPr>
                <w:rFonts w:ascii="Times New Roman" w:hAnsi="Times New Roman" w:cs="Times New Roman"/>
              </w:rPr>
              <w:br/>
              <w:t>(дети следят глазами за предметом).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Мытье рук прохладной водой.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7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1"/>
        <w:gridCol w:w="12058"/>
        <w:gridCol w:w="2818"/>
      </w:tblGrid>
      <w:tr w:rsidR="00E26AF0" w:rsidTr="00E26AF0">
        <w:trPr>
          <w:trHeight w:val="272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и бег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врассыпную (во время ходьбы дети собирают разбросанные по залу шишки, затем сравнивают их количество: у кого одна шишка, а у кого – много).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друг за другом с проговариванием стихотворных строк «По лесочку погуляли – шишек много мы собрали».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Ползание на ладонях и ступнях, ладонях и коленях.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Полуприседания и прыжки на месте на двух ногах.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дугу (высота – 40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«Перешагни через палку».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Пальчиковая гимнастика «Играем с пальчиками»</w:t>
            </w:r>
          </w:p>
        </w:tc>
        <w:tc>
          <w:tcPr>
            <w:tcW w:w="28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Инсценировка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«Идет коза рогатая…».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Ритмическая гимнастика под музыкальную композицию «Бубен» </w:t>
            </w:r>
            <w:r>
              <w:rPr>
                <w:rFonts w:ascii="Times New Roman" w:hAnsi="Times New Roman" w:cs="Times New Roman"/>
              </w:rPr>
              <w:br/>
              <w:t xml:space="preserve">(рус. нар. мелодия, </w:t>
            </w:r>
            <w:r>
              <w:rPr>
                <w:rFonts w:ascii="Times New Roman" w:hAnsi="Times New Roman" w:cs="Times New Roman"/>
              </w:rPr>
              <w:br/>
              <w:t xml:space="preserve">сл. Е. </w:t>
            </w:r>
            <w:proofErr w:type="spellStart"/>
            <w:r>
              <w:rPr>
                <w:rFonts w:ascii="Times New Roman" w:hAnsi="Times New Roman" w:cs="Times New Roman"/>
              </w:rPr>
              <w:t>Макшанцевой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и бег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друг за другом.</w:t>
            </w:r>
          </w:p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 xml:space="preserve">4. ОРУ с флажками (перед выполнением упражнения детям предлагается выбрать только красные </w:t>
            </w:r>
            <w:r>
              <w:rPr>
                <w:rFonts w:ascii="Times New Roman" w:hAnsi="Times New Roman" w:cs="Times New Roman"/>
                <w:spacing w:val="-15"/>
              </w:rPr>
              <w:t>флажки).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Бросание маленького мяча одной рукой через шнур (высота – 40 см) стоя на коленях и ползание за мячом на ладонях и коленях.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месте на двух ногах («Мы подпрыгнем высоко, чтобы видеть далеко»).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«Обезьянки».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Дыхательное упражнение «Подуем на осенние листочки»</w:t>
            </w:r>
          </w:p>
        </w:tc>
        <w:tc>
          <w:tcPr>
            <w:tcW w:w="28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72"/>
          <w:jc w:val="center"/>
        </w:trPr>
        <w:tc>
          <w:tcPr>
            <w:tcW w:w="153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Ходьба и бег друг за другом под музыкальное сопровождение («Марш и бег», муз. Е. Тиличеевой, </w:t>
            </w:r>
            <w:r>
              <w:rPr>
                <w:rFonts w:ascii="Times New Roman" w:hAnsi="Times New Roman" w:cs="Times New Roman"/>
              </w:rPr>
              <w:br/>
              <w:t>сл. Н. Френкель).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друг за другом.</w:t>
            </w:r>
          </w:p>
        </w:tc>
        <w:tc>
          <w:tcPr>
            <w:tcW w:w="2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игровых действий по подражанию «Где же наши ручки?».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7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1"/>
        <w:gridCol w:w="12058"/>
        <w:gridCol w:w="2818"/>
      </w:tblGrid>
      <w:tr w:rsidR="00E26AF0" w:rsidTr="00E26AF0">
        <w:trPr>
          <w:trHeight w:val="275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мешочками.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Бросание мешочков вдаль правой и левой рукой («</w:t>
            </w:r>
            <w:r>
              <w:rPr>
                <w:rFonts w:ascii="Times New Roman" w:hAnsi="Times New Roman" w:cs="Times New Roman"/>
                <w:caps/>
              </w:rPr>
              <w:t>д</w:t>
            </w:r>
            <w:r>
              <w:rPr>
                <w:rFonts w:ascii="Times New Roman" w:hAnsi="Times New Roman" w:cs="Times New Roman"/>
              </w:rPr>
              <w:t>обрось до мишки»).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Перепрыгивание через шнуры, лежащие на полу («</w:t>
            </w:r>
            <w:r>
              <w:rPr>
                <w:rFonts w:ascii="Times New Roman" w:hAnsi="Times New Roman" w:cs="Times New Roman"/>
                <w:caps/>
              </w:rPr>
              <w:t>п</w:t>
            </w:r>
            <w:r>
              <w:rPr>
                <w:rFonts w:ascii="Times New Roman" w:hAnsi="Times New Roman" w:cs="Times New Roman"/>
              </w:rPr>
              <w:t>ерепрыгни сначала через короткий ручеек, а теперь через длинный»).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Ходьба по доске, лежащей на полу.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«Солнышко и дождик».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Дыхательное упражнение «Дудочка»</w:t>
            </w:r>
          </w:p>
        </w:tc>
        <w:tc>
          <w:tcPr>
            <w:tcW w:w="28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«Часики».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Гимнастика после сна «</w:t>
            </w:r>
            <w:proofErr w:type="spellStart"/>
            <w:r>
              <w:rPr>
                <w:rFonts w:ascii="Times New Roman" w:hAnsi="Times New Roman" w:cs="Times New Roman"/>
              </w:rPr>
              <w:t>Потягушки-потягушеньки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Игра на прогулке «Вертушки» (детям предлагается подуть на вертушки или подставить их ветру).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Элементы одевания и раздевания (при небольшой помощи взрослого учить снимать одежду, обувь).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Беседа с родителями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 организации двигательной активности детей.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Обучение детей порядку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и бег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друг за другом (игра «Поезд»).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погремушками в сопровождении музыки А. Филиппенко «Погремушки».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Перебрасывание мешочков правой и левой рукой через шнур (высота – 50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Игра «Доползи до погремушки».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Ходьба с перешагиванием через восемь последовательно расположенных шнуров, лежащих на ковре </w:t>
            </w:r>
            <w:r>
              <w:rPr>
                <w:rFonts w:ascii="Times New Roman" w:hAnsi="Times New Roman" w:cs="Times New Roman"/>
              </w:rPr>
              <w:br/>
              <w:t>(«</w:t>
            </w:r>
            <w:r>
              <w:rPr>
                <w:rFonts w:ascii="Times New Roman" w:hAnsi="Times New Roman" w:cs="Times New Roman"/>
                <w:caps/>
              </w:rPr>
              <w:t>п</w:t>
            </w:r>
            <w:r>
              <w:rPr>
                <w:rFonts w:ascii="Times New Roman" w:hAnsi="Times New Roman" w:cs="Times New Roman"/>
              </w:rPr>
              <w:t>ерешагни через ручейки»).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«Птички летают».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Игра «Позвони в колокольчик»</w:t>
            </w:r>
          </w:p>
        </w:tc>
        <w:tc>
          <w:tcPr>
            <w:tcW w:w="28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75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по кругу, взявшись за руки.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друг за другом под музыку (на выбор педагога).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Кружение в медленном темпе.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Прыжки на двух ногах через шнур (линию).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с мячами.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воротца.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Катание мяча двумя руками сидя (расстояние 50–100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с ходьбой и бегом «По тропинке»</w:t>
            </w:r>
          </w:p>
        </w:tc>
        <w:tc>
          <w:tcPr>
            <w:tcW w:w="28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45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3"/>
        <w:gridCol w:w="12117"/>
        <w:gridCol w:w="2832"/>
      </w:tblGrid>
      <w:tr w:rsidR="00E26AF0" w:rsidTr="00E26AF0">
        <w:trPr>
          <w:trHeight w:val="265"/>
          <w:jc w:val="center"/>
        </w:trPr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5"/>
          <w:jc w:val="center"/>
        </w:trPr>
        <w:tc>
          <w:tcPr>
            <w:tcW w:w="154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65"/>
          <w:jc w:val="center"/>
        </w:trPr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подгруппами.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медленном темпе (в течение 30–40 с).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прямой дорожке (ширина 20 см, длина 2–3 м) с перешагиванием через предметы (высота 10–15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погремушками.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на двух ногах через шнур (линию).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бревно.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Катание мяча двумя руками.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(с ходьбой и бегом) «Птички в гнездышках»</w:t>
            </w:r>
          </w:p>
        </w:tc>
        <w:tc>
          <w:tcPr>
            <w:tcW w:w="28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Целевая прогулка по территории детского сада «Что изменилось на улице?».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Дидактическая игра «Оденем куклу на прогулку» (ознакомление </w:t>
            </w:r>
            <w:r>
              <w:rPr>
                <w:rFonts w:ascii="Times New Roman" w:hAnsi="Times New Roman" w:cs="Times New Roman"/>
              </w:rPr>
              <w:br/>
              <w:t>с сезонной (зимней) одеждой на примере одевания куклы).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Сюжетная игра «Покатаем куклу на санках» (объяснить правила безопасности при катании на санках).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Лепка витаминов для игрушек (учить скатывать шарики из комочков пластилина)</w:t>
            </w:r>
          </w:p>
        </w:tc>
      </w:tr>
      <w:tr w:rsidR="00E26AF0" w:rsidTr="00E26AF0">
        <w:trPr>
          <w:trHeight w:val="265"/>
          <w:jc w:val="center"/>
        </w:trPr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с изменением темпа.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прямом направлении.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доске.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платочками.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вверх с касанием предмета (находящегося на 10–15 см выше поднятой руки).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бревно.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вперед двумя руками снизу.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с подпрыгиванием «Мой веселый звонкий мяч» в сопровождении музыкальной композиции «Пружинка» (рус. нар. мелодия в обр. Т. Ломовой)</w:t>
            </w:r>
          </w:p>
        </w:tc>
        <w:tc>
          <w:tcPr>
            <w:tcW w:w="28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65"/>
          <w:jc w:val="center"/>
        </w:trPr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по кругу, взявшись за руки.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медленном темпе (в течение 30–40 с).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прямой дорожке (ширина 20 см, длина 2–3 м) с перешагиванием через предметы (высота 10–15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кубиками (после выполнения упражнений дети поочередно кладут кубики друг на друга, образуя башню).</w:t>
            </w:r>
          </w:p>
        </w:tc>
        <w:tc>
          <w:tcPr>
            <w:tcW w:w="28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7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7"/>
        <w:gridCol w:w="11975"/>
        <w:gridCol w:w="2799"/>
      </w:tblGrid>
      <w:tr w:rsidR="00E26AF0" w:rsidTr="00E26AF0">
        <w:trPr>
          <w:trHeight w:val="268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на двух ногах.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бревно.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Катание мяча двумя руками сидя (расстояние 50–100 см)</w:t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E26AF0" w:rsidTr="00E26AF0">
        <w:trPr>
          <w:trHeight w:val="268"/>
          <w:jc w:val="center"/>
        </w:trPr>
        <w:tc>
          <w:tcPr>
            <w:tcW w:w="152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152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колонну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с высоким подниманием колена в колонне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Бег в колонне парами, чередующийся с бегом врассыпную, с музыкальным сопровождением («Парная пляска», муз.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ОРУ «Пушистые цыплята».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по шнуру прямо.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вверх с места с целью достать предмет.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Прокатывание мяча друг другу.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Подвижные игры «Наседка и цыплята», «Цыплята и кот» (с использованием шапочек-масок с изображением цыплят)</w:t>
            </w:r>
          </w:p>
        </w:tc>
        <w:tc>
          <w:tcPr>
            <w:tcW w:w="27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Целевая прогулка по территории детского сада «Что изменилось на улице?».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Дидактическая игра «Оденем куклу на прогулку» (ознакомление </w:t>
            </w:r>
            <w:r>
              <w:rPr>
                <w:rFonts w:ascii="Times New Roman" w:hAnsi="Times New Roman" w:cs="Times New Roman"/>
              </w:rPr>
              <w:br/>
              <w:t>с сезонной (зимней) одеждой на примере одевания куклы).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Сюжетная игра «Покатаем куклу на санках» (объяснить правила безопасности при катании на санках).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Лепка витаминов для игрушек (учить скатывать шарики из комочков пластилина).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колонну с перестроением в пары, стоя на месте.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парами с высоким подниманием колена и взмахом рук.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 колонне парами, чередующийся с бегом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«Пушистые цыплята» (с использованием шапочек-масок с изображением цыплят).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по шнуру прямо (во время ходьбы дети произносят звукоподражания «</w:t>
            </w:r>
            <w:r>
              <w:rPr>
                <w:rFonts w:ascii="Times New Roman" w:hAnsi="Times New Roman" w:cs="Times New Roman"/>
                <w:caps/>
              </w:rPr>
              <w:t>п</w:t>
            </w:r>
            <w:r>
              <w:rPr>
                <w:rFonts w:ascii="Times New Roman" w:hAnsi="Times New Roman" w:cs="Times New Roman"/>
              </w:rPr>
              <w:t>и-пи-пи!»).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вверх с места с целью достать предмет.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Прокатывание мяча друг другу.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Ползание под препятствием (высота 30–40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«Цыплята и кот»</w:t>
            </w:r>
          </w:p>
        </w:tc>
        <w:tc>
          <w:tcPr>
            <w:tcW w:w="27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1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9"/>
        <w:gridCol w:w="12011"/>
        <w:gridCol w:w="2807"/>
      </w:tblGrid>
      <w:tr w:rsidR="00E26AF0" w:rsidTr="00E26AF0">
        <w:trPr>
          <w:trHeight w:val="276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шеренгу и равнение по линии с поворотом в колонну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 колонне по кругу (взявшись за руки) со сменой направления по сигналу.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по кругу (взявшись за руки) со сменой направления по сигналу.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ОРУ «Веселые петушки» (с использованием шапочек-масок, изображающих петушков).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по шнуру зигзагом.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в высоту с места.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вперед снизу.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Ползание под препятствием (высота 30–40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«Петушки».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 Ритмичное проговаривание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«Петушок, петушок…», сопряженное с хлопками в ладоши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Дыхательные упражнения «Надуем шарик», «Сдуем снежинки с ладошки»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15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парами с высоким подниманием колена и взмахом рук.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Игра «Пробеги с вертушкой».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«Веселые петушки».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по узенькой и широкой дорожке (предложить детям сравнить дорожки по ширине, уточнить, по какой дорожке удобней идти).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Спрыгивание с высоты (со скамейки, высота 10 см) (знакомить с понятиями «высоко – низко»).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вперед снизу (побуждать детей проговаривать речевую конструкцию «далеко бросил мяч»).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Ползание под препятствием (высота 30–40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«Мой веселый звонкий мяч…»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игровых действий по подражанию «Что мы делаем на улице?».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«Снежинки».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Гимнастика после сна «</w:t>
            </w:r>
            <w:proofErr w:type="spellStart"/>
            <w:r>
              <w:rPr>
                <w:rFonts w:ascii="Times New Roman" w:hAnsi="Times New Roman" w:cs="Times New Roman"/>
              </w:rPr>
              <w:t>Потягушки-потягушеньки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Игры на прогулке </w:t>
            </w:r>
            <w:r>
              <w:rPr>
                <w:rFonts w:ascii="Times New Roman" w:hAnsi="Times New Roman" w:cs="Times New Roman"/>
              </w:rPr>
              <w:br/>
              <w:t>с вертушками, султанчиками, погремушками.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1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9"/>
        <w:gridCol w:w="12011"/>
        <w:gridCol w:w="2807"/>
      </w:tblGrid>
      <w:tr w:rsidR="00E26AF0" w:rsidTr="00E26AF0">
        <w:trPr>
          <w:trHeight w:val="268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с остановкой по сигналу (педагог использует для сигнала бубен, погремушку или дудочку).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Ползание друг за другом на ладонях и коленях (имитация движений животных).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Ходьба друг за другом в сопровождении музыки Н. </w:t>
            </w:r>
            <w:proofErr w:type="spellStart"/>
            <w:r>
              <w:rPr>
                <w:rFonts w:ascii="Times New Roman" w:hAnsi="Times New Roman" w:cs="Times New Roman"/>
              </w:rPr>
              <w:t>Метлова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«Поезд».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Перестроение в круг при помощи педагога.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Упражнение «Докати мяч до стены» (расстояние 2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Прыжки на двух ногах из обруча в обруч (2 обруча).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Ходьба на носках.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Подвижная игра «Мяч в кругу».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 Пальчиковая гимнастика «Оладушки»</w:t>
            </w:r>
          </w:p>
        </w:tc>
        <w:tc>
          <w:tcPr>
            <w:tcW w:w="2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Беседа с родителями </w:t>
            </w:r>
            <w:r>
              <w:rPr>
                <w:rFonts w:ascii="Times New Roman" w:hAnsi="Times New Roman" w:cs="Times New Roman"/>
              </w:rPr>
              <w:br/>
              <w:t>об организации двигательной активности детей.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Самомассаж (детям предлагается погладить свои ладошки, локотки, плечи, коленки, живот).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Приучение детей </w:t>
            </w:r>
            <w:r>
              <w:rPr>
                <w:rFonts w:ascii="Times New Roman" w:hAnsi="Times New Roman" w:cs="Times New Roman"/>
              </w:rPr>
              <w:br/>
              <w:t>к культурно-гигиеническим процедурам (умываться, мыть руки, одеваться по погоде, аккуратно есть)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с остановкой по сигналу (педагог использует для сигнала звучащую игрушку или музыкальный инструмент).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Ползание друг за другом на ладонях и коленях.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Перестроение в круг при помощи педагога.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ОРУ с большим мячом.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Прокатывание большого и маленького мячей в ворота шириной 60 см с расстояния 1 м (детям предлагается сравнить большой и маленький мячи, уточнить, какой мяч легче прокатить через ворота).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Бег за мячом.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Прыжки из одного обруча в другой, выпрыгивание из последнего обруча.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Малоподвижная игра «Петушок»</w:t>
            </w:r>
          </w:p>
        </w:tc>
        <w:tc>
          <w:tcPr>
            <w:tcW w:w="28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2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6"/>
        <w:gridCol w:w="11940"/>
        <w:gridCol w:w="2790"/>
      </w:tblGrid>
      <w:tr w:rsidR="00E26AF0" w:rsidTr="00E26AF0">
        <w:trPr>
          <w:trHeight w:val="273"/>
          <w:jc w:val="center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152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3014"/>
          <w:jc w:val="center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с остановкой по требованию педагога.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Ползание друг за другом на ладонях и коленях (проговаривание звукоподражаний, имитирующих собаку, кошку).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Ходьба друг за другом в сопровождении музыки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«Марш».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Перестроение в круг при помощи педагога.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ОРУ без предметов.</w:t>
            </w:r>
          </w:p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Прокатывание маленького мяча вдаль, ползание за ним и возвращение шагом по дорожке шириной</w:t>
            </w:r>
            <w:r>
              <w:rPr>
                <w:rFonts w:ascii="Times New Roman" w:hAnsi="Times New Roman" w:cs="Times New Roman"/>
              </w:rPr>
              <w:br/>
              <w:t>40 см.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«Доползи до погремушки».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Дыхательное упражнение «Самолет»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действий по подражанию «Что мы делаем в группе?».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«Пузыри».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Гимнастика после сна «</w:t>
            </w:r>
            <w:proofErr w:type="spellStart"/>
            <w:r>
              <w:rPr>
                <w:rFonts w:ascii="Times New Roman" w:hAnsi="Times New Roman" w:cs="Times New Roman"/>
              </w:rPr>
              <w:t>Потягушки-потягушеньки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Игра на прогулке </w:t>
            </w:r>
            <w:r>
              <w:rPr>
                <w:rFonts w:ascii="Times New Roman" w:hAnsi="Times New Roman" w:cs="Times New Roman"/>
              </w:rPr>
              <w:br/>
              <w:t>с природным материалом (шишками, желудями, крупными семенами растений 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Беседа с родителями </w:t>
            </w:r>
            <w:r>
              <w:rPr>
                <w:rFonts w:ascii="Times New Roman" w:hAnsi="Times New Roman" w:cs="Times New Roman"/>
              </w:rPr>
              <w:br/>
              <w:t>об организации закаливания детей в домашних условиях.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Рассматривание картинок с изображением зимней одежды и обуви, обсуждение значения теплых вещей зимой.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с остановкой по требованию педагога.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Ползание друг за другом на ладонях и коленях.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врассыпную в сопровождении музыки А. Филиппенко «Веселая песенка».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Перестроение в круг при помощи педагога.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ОРУ с малым мячом.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Ходьба по гимнастической скамейке.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четыре последовательно расположенные дуги (высота – 40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Ходьба врассыпную с остановкой и подпрыгиванием на месте по зрительному сигналу (педагог использует флажок, платок или знак яркого цвета).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Подвижная игра «Принеси предмет».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 Игра средней подвижности «Поезд»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7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7"/>
        <w:gridCol w:w="11975"/>
        <w:gridCol w:w="2799"/>
      </w:tblGrid>
      <w:tr w:rsidR="00E26AF0" w:rsidTr="00E26AF0">
        <w:trPr>
          <w:trHeight w:val="272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с изменением темпа в сопровождении музыкальной композиции «Тихо – громко» (муз. Е. Тиличеевой, сл. Ю. Островского).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прямом направлении.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доске.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погремушкой.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на двух ногах через шнур.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Ползание по наклонной доске.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вперед двумя руками снизу.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(с ходьбой и бегом) «Догоните меня!».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Проговаривание стихотворных строк, сопряженное с действиями, соответствующими тексту:</w:t>
            </w:r>
          </w:p>
          <w:p w:rsidR="00E26AF0" w:rsidRDefault="00E26AF0" w:rsidP="00E26AF0">
            <w:pPr>
              <w:pStyle w:val="ParagraphStyle"/>
              <w:ind w:firstLine="10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Белый снег пушистый в воздухе кружится</w:t>
            </w:r>
          </w:p>
          <w:p w:rsidR="00E26AF0" w:rsidRDefault="00E26AF0" w:rsidP="00E26AF0">
            <w:pPr>
              <w:pStyle w:val="ParagraphStyle"/>
              <w:ind w:firstLine="10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И на землю тихо падает, ложится</w:t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Самомассаж после прогулки: детям предлагается  размять руками стопы и пальцы ног, потереть коленки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152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с переходом на бег и наоборот.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прямом направлении с музыкальным сопровождением (на выбор педагога).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Ходьба по прямой дорожке (ширина 20 см, длина 2–3 м) с перешагиванием через предметы (высота </w:t>
            </w:r>
            <w:r>
              <w:rPr>
                <w:rFonts w:ascii="Times New Roman" w:hAnsi="Times New Roman" w:cs="Times New Roman"/>
              </w:rPr>
              <w:br/>
              <w:t>10–15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со стульчиком.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на двух ногах.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бревно.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вперед двумя руками от груди.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(на ориентировку в пространстве) «Найди флажок»</w:t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Приучение к мытью рук и умыванию </w:t>
            </w:r>
            <w:r>
              <w:rPr>
                <w:rFonts w:ascii="Times New Roman" w:hAnsi="Times New Roman" w:cs="Times New Roman"/>
              </w:rPr>
              <w:br/>
              <w:t>с одновременным прослушиванием русской народной песенки «Водичка, водичка…».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«Согреем ладошки».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1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9"/>
        <w:gridCol w:w="12011"/>
        <w:gridCol w:w="2807"/>
      </w:tblGrid>
      <w:tr w:rsidR="00E26AF0" w:rsidTr="00E26AF0">
        <w:trPr>
          <w:trHeight w:val="269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9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с изменением направления.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с изменением темпа.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Кружение в медленном темпе в сопровождении музыки Т. Ломовой «Вальс снежинок».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кубиками (после выполнения упражнений дети ставят кубики на пол друг за другом, образуя длинную цепочку).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на двух ногах на месте.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веревку (высота 30–40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Катание мяча одной рукой педагогу.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с ходьбой и бегом «Кто тише?»</w:t>
            </w:r>
          </w:p>
        </w:tc>
        <w:tc>
          <w:tcPr>
            <w:tcW w:w="2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Гимнастика для глаз </w:t>
            </w:r>
            <w:r>
              <w:rPr>
                <w:rFonts w:ascii="Times New Roman" w:hAnsi="Times New Roman" w:cs="Times New Roman"/>
              </w:rPr>
              <w:br/>
              <w:t xml:space="preserve">(дети следят глазами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предметом).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босиком по ребристым дорожкам.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Ритмическая гимнастика под музыкальную композицию «Упражнения со снежками» </w:t>
            </w:r>
            <w:r>
              <w:rPr>
                <w:rFonts w:ascii="Times New Roman" w:hAnsi="Times New Roman" w:cs="Times New Roman"/>
              </w:rPr>
              <w:br/>
              <w:t xml:space="preserve">(муз. Г. </w:t>
            </w:r>
            <w:proofErr w:type="spellStart"/>
            <w:r>
              <w:rPr>
                <w:rFonts w:ascii="Times New Roman" w:hAnsi="Times New Roman" w:cs="Times New Roman"/>
              </w:rPr>
              <w:t>Финаровского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26AF0" w:rsidTr="00E26AF0">
        <w:trPr>
          <w:trHeight w:val="269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с переходом на бег и наоборот.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с изменением темпа.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Игра «По ровненькой дорожке».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флажками (после выполнения упражнений детям предлагается назвать цвет флажков).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на двух ногах с продвижением вперед.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Ползание по наклонной доске.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вперед двумя руками от груди.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(с разнообразными движениями и пением) «Поезд»</w:t>
            </w:r>
          </w:p>
        </w:tc>
        <w:tc>
          <w:tcPr>
            <w:tcW w:w="28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69"/>
          <w:jc w:val="center"/>
        </w:trPr>
        <w:tc>
          <w:tcPr>
            <w:tcW w:w="15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</w:tr>
      <w:tr w:rsidR="00E26AF0" w:rsidTr="00E26AF0">
        <w:trPr>
          <w:trHeight w:val="269"/>
          <w:jc w:val="center"/>
        </w:trPr>
        <w:tc>
          <w:tcPr>
            <w:tcW w:w="15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69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шеренгу, равнение по зрительным ориентирам с поворотом в колонне.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 колонне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 колонне друг за другом в медленном темпе (30–40 с, расстояние до 80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Упражнения с платочками под музыкальное сопровождение «Прилетела птичка» (муз. Е. Тиличеевой, </w:t>
            </w:r>
            <w:r>
              <w:rPr>
                <w:rFonts w:ascii="Times New Roman" w:hAnsi="Times New Roman" w:cs="Times New Roman"/>
              </w:rPr>
              <w:br/>
              <w:t>сл. Ю. Островского).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игровых действий по подражанию: «согреем ручки», «потопаем ногами» и т. д.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10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2"/>
        <w:gridCol w:w="11846"/>
        <w:gridCol w:w="2768"/>
      </w:tblGrid>
      <w:tr w:rsidR="00E26AF0" w:rsidTr="00E26AF0">
        <w:trPr>
          <w:trHeight w:val="266"/>
          <w:jc w:val="center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6"/>
          <w:jc w:val="center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Перешагивание через препятствие из кубиков, которое дети строят по образцу (высота 10–15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Спрыгивание с высоты (со скамейки, высота 15 см; побуждать детей проговаривать слова «высоко», «низко»).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вперед снизу.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Подвижные игры «Наседка и цыплята» (с использованием шапочек-масок с изображением цыплят и курицы), «Автомобиль»</w:t>
            </w:r>
          </w:p>
        </w:tc>
        <w:tc>
          <w:tcPr>
            <w:tcW w:w="27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«Снежинки».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Выполнение гимнастики после сна «</w:t>
            </w:r>
            <w:proofErr w:type="spellStart"/>
            <w:r>
              <w:rPr>
                <w:rFonts w:ascii="Times New Roman" w:hAnsi="Times New Roman" w:cs="Times New Roman"/>
              </w:rPr>
              <w:t>Потягушки-потягушеньки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Игры на прогулке </w:t>
            </w:r>
            <w:r>
              <w:rPr>
                <w:rFonts w:ascii="Times New Roman" w:hAnsi="Times New Roman" w:cs="Times New Roman"/>
              </w:rPr>
              <w:br/>
              <w:t>с пластмассовыми лопатками и формочками.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Беседа с родителями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 организации двигательной активности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детей.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Самомассаж (детям предлагается погладить свои ладошки, локотки, плечи, коленки, живот).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Приучение детей к самостоятельному мытью рук по мере загрязнения и перед едой;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насухо вытирать лицо и руки личным полотенцем</w:t>
            </w:r>
          </w:p>
        </w:tc>
      </w:tr>
      <w:tr w:rsidR="00E26AF0" w:rsidTr="00E26AF0">
        <w:trPr>
          <w:trHeight w:val="266"/>
          <w:jc w:val="center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шеренгу по одному с перестроением в круг по ориентиру под музыкальное сопровождение («Марш», муз. Т. Ломовой).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 колонне с ускорением и замедлением темпа.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Упражнения «Пробеги с вертушкой», «Дотянись до великана», «Брось дальше».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Перешагивание через препятствие из кирпичиков, которое дети строят по образцу (высота 10–15 см).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Спрыгивание с высоты вниз (высота – 15 см).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Проползание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между ножками стула произвольным способом.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«Самолеты» (побуждать детей длительно произносить звук [у] во время игры)</w:t>
            </w:r>
          </w:p>
        </w:tc>
        <w:tc>
          <w:tcPr>
            <w:tcW w:w="27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66"/>
          <w:jc w:val="center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шеренгу с перестроением по ориентиру.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 колонне с остановкой по требованию педагога.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 колонне с остановкой по сигналу (в качестве сигнала педагог использует звуки любых музыкальных инструментов).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Упражнения «Поиграем с разноцветными мячами» (у детей уточняется цвет мячей), «Зайки» (подпрыгивание на двух ногах).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Перешагивание через препятствие (10–15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Бросание мяча от груди.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</w:rPr>
              <w:t>Проползание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между ножками стула.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«Мой веселый звонкий мяч» (побуждать детей проговаривать отрывок из стихотворения С. Маршака «Мяч»)</w:t>
            </w:r>
          </w:p>
        </w:tc>
        <w:tc>
          <w:tcPr>
            <w:tcW w:w="27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40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2"/>
        <w:gridCol w:w="12081"/>
        <w:gridCol w:w="2823"/>
      </w:tblGrid>
      <w:tr w:rsidR="00E26AF0" w:rsidTr="00E26AF0">
        <w:trPr>
          <w:trHeight w:val="268"/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154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Построение в шеренгу с перестроением в круг по ориентиру под музыкальное сопровождение </w:t>
            </w:r>
            <w:r>
              <w:rPr>
                <w:rFonts w:ascii="Times New Roman" w:hAnsi="Times New Roman" w:cs="Times New Roman"/>
              </w:rPr>
              <w:br/>
              <w:t>(«Марш», муз. Е. Тиличеевой).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 колонне с остановкой по сигналу (в качестве сигнала педагог использует звучащие игрушки).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 колонне с остановкой по требованию педагога.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Упражнения «Поиграем с разноцветными мячами», «Не наступи в лужу» (развитие ориентировки в пространстве).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через короткие и длинные линии (сравнение линий по длине).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Бросание мяча от груди.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</w:rPr>
              <w:t>Проползание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обруч, расположенный вертикально к полу, не касаясь руками пола.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«Мой веселый звонкий мяч»</w:t>
            </w:r>
          </w:p>
        </w:tc>
        <w:tc>
          <w:tcPr>
            <w:tcW w:w="28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Выполнение ритмических действий по подражанию под музыку </w:t>
            </w:r>
            <w:r>
              <w:rPr>
                <w:rFonts w:ascii="Times New Roman" w:hAnsi="Times New Roman" w:cs="Times New Roman"/>
              </w:rPr>
              <w:br/>
              <w:t>(на усмотрение педагога).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«Дудочка».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Гимнастика после сна «</w:t>
            </w:r>
            <w:proofErr w:type="spellStart"/>
            <w:r>
              <w:rPr>
                <w:rFonts w:ascii="Times New Roman" w:hAnsi="Times New Roman" w:cs="Times New Roman"/>
              </w:rPr>
              <w:t>Потягушки-потягушеньки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Подвижные игры на прогулке «Заинька», «Автомобиль», «Догонялки с персонажами».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Самомассаж (детям предлагается погладить свои ладошки, локотки, плечи, коленки, живот).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Игровые ситуации </w:t>
            </w:r>
            <w:r>
              <w:rPr>
                <w:rFonts w:ascii="Times New Roman" w:hAnsi="Times New Roman" w:cs="Times New Roman"/>
              </w:rPr>
              <w:br/>
              <w:t>«У мишки болит живот», «Кукла Катя не хочет мыть руки» (совместное обсуждение ситуаций).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по периметру зала.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врассыпную с остановкой по сигналу педагога.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на носочках.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Перестроение в круг при помощи педагога.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Ползание на ладонях и ступнях.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большого мяча через шнур (высота – 70 см) с расстояния 1 м (закрепление понятий «высоко», «далеко», «большой»).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шнур в ограниченное пространство (между свисающими со шнура ленточками).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«Мой веселый звонкий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Игра средней подвижности «Цыплята» (с использованием шапочек-масок с изображением цыплят)</w:t>
            </w:r>
          </w:p>
        </w:tc>
        <w:tc>
          <w:tcPr>
            <w:tcW w:w="28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68"/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Ходьба друг за другом по периметру зала под музыкальное сопровождение («Бодрый шаг», муз. В. </w:t>
            </w:r>
            <w:proofErr w:type="spellStart"/>
            <w:r>
              <w:rPr>
                <w:rFonts w:ascii="Times New Roman" w:hAnsi="Times New Roman" w:cs="Times New Roman"/>
              </w:rPr>
              <w:t>Герчик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врассыпную с остановкой по сигналу (в качестве сигнала педагог использует звучащую игрушку).</w:t>
            </w:r>
          </w:p>
        </w:tc>
        <w:tc>
          <w:tcPr>
            <w:tcW w:w="28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40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2"/>
        <w:gridCol w:w="12081"/>
        <w:gridCol w:w="2823"/>
      </w:tblGrid>
      <w:tr w:rsidR="00E26AF0" w:rsidTr="00E26AF0">
        <w:trPr>
          <w:trHeight w:val="267"/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7"/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на носочках.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Перестроение в круг при помощи воспитателя.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Ползание на ладонях и ступнях.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большого мяча через шнур (высота 70 см) с расстояния 1 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шнур в ограниченное пространство (между свисающими со шнура ленточками).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«Мой веселый звонкий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Игра средней подвижности «Цыплята»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Рисование кругов на варежке (силуэте, вырезанном из бумаги)</w:t>
            </w:r>
          </w:p>
        </w:tc>
      </w:tr>
      <w:tr w:rsidR="00E26AF0" w:rsidTr="00E26AF0">
        <w:trPr>
          <w:trHeight w:val="267"/>
          <w:jc w:val="center"/>
        </w:trPr>
        <w:tc>
          <w:tcPr>
            <w:tcW w:w="154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67"/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по краю зала в музыкальном сопровождении (рус. нар. мелодия «Топ-топ»).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врассыпную с остановкой по сигналу (звучанию музыкального инструмента).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на носочках.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Перестроение в круг при помощи воспитателя.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с флажками (уточнить у детей цвет флажков).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Ползание на ладонях и коленях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Прыжки в длину с места через дорожки разной ширины – 10 см и 5 см (предложить детям сравнить дорожки).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Ползание на ладонях и коленях по доске, положенной на пол.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«Попади в воротца».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Дыхательное упражнение «Каша кипит»</w:t>
            </w:r>
          </w:p>
        </w:tc>
        <w:tc>
          <w:tcPr>
            <w:tcW w:w="28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Приучение детей к использованию индивидуальных предметов </w:t>
            </w:r>
            <w:r>
              <w:rPr>
                <w:rFonts w:ascii="Times New Roman" w:hAnsi="Times New Roman" w:cs="Times New Roman"/>
              </w:rPr>
              <w:br/>
              <w:t>(носовой платок, салфетка, полотенце, расческа, горшок).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«Как беречь наши ноги?».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Гимнастика для глаз (дети смотрят на маленький круг, прикрепленный на окно, а затем вдаль).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Мытье рук и лица прохладной водой.</w:t>
            </w:r>
          </w:p>
        </w:tc>
      </w:tr>
      <w:tr w:rsidR="00E26AF0" w:rsidTr="00E26AF0">
        <w:trPr>
          <w:trHeight w:val="267"/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по периметру зала.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врассыпную с остановкой на сигнал.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на носочках.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Перестроение в круг при помощи воспитателя.</w:t>
            </w:r>
          </w:p>
        </w:tc>
        <w:tc>
          <w:tcPr>
            <w:tcW w:w="28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3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9"/>
        <w:gridCol w:w="12023"/>
        <w:gridCol w:w="2810"/>
      </w:tblGrid>
      <w:tr w:rsidR="00E26AF0" w:rsidTr="00E26AF0">
        <w:trPr>
          <w:trHeight w:val="272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Ходьба врассыпную с остановкой и </w:t>
            </w:r>
            <w:proofErr w:type="spellStart"/>
            <w:r>
              <w:rPr>
                <w:rFonts w:ascii="Times New Roman" w:hAnsi="Times New Roman" w:cs="Times New Roman"/>
              </w:rPr>
              <w:t>полуприседом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сигналу.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из положения стоя на коленях.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</w:rPr>
              <w:t>Пролезание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ладонях и коленях в тоннель.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«Найди флажок».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 Игра средней подвижности «Курочка-хохлатка» (с использованием шапочек-масок с изображением </w:t>
            </w:r>
            <w:r>
              <w:rPr>
                <w:rFonts w:ascii="Times New Roman" w:hAnsi="Times New Roman" w:cs="Times New Roman"/>
              </w:rPr>
              <w:br/>
              <w:t>курицы и цыплят)</w:t>
            </w:r>
          </w:p>
        </w:tc>
        <w:tc>
          <w:tcPr>
            <w:tcW w:w="2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Инсценировка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«Большие ноги шли </w:t>
            </w:r>
            <w:r>
              <w:rPr>
                <w:rFonts w:ascii="Times New Roman" w:hAnsi="Times New Roman" w:cs="Times New Roman"/>
              </w:rPr>
              <w:br/>
              <w:t>по дороге…».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Музыкальная подвижная игра «Мышки </w:t>
            </w:r>
            <w:r>
              <w:rPr>
                <w:rFonts w:ascii="Times New Roman" w:hAnsi="Times New Roman" w:cs="Times New Roman"/>
              </w:rPr>
              <w:br/>
              <w:t xml:space="preserve">и кот» в сопровождении пьесы «Полька» </w:t>
            </w:r>
            <w:r>
              <w:rPr>
                <w:rFonts w:ascii="Times New Roman" w:hAnsi="Times New Roman" w:cs="Times New Roman"/>
              </w:rPr>
              <w:br/>
              <w:t xml:space="preserve">(муз. К. </w:t>
            </w:r>
            <w:proofErr w:type="spellStart"/>
            <w:r>
              <w:rPr>
                <w:rFonts w:ascii="Times New Roman" w:hAnsi="Times New Roman" w:cs="Times New Roman"/>
              </w:rPr>
              <w:t>Лоншан-Друшкевичовой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врассыпную в сопровождении русской народной мелодии «</w:t>
            </w:r>
            <w:proofErr w:type="spellStart"/>
            <w:r>
              <w:rPr>
                <w:rFonts w:ascii="Times New Roman" w:hAnsi="Times New Roman" w:cs="Times New Roman"/>
              </w:rPr>
              <w:t>Перетопы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с изменением темпа по сигналу (хлопок в ладоши).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Кружение в медленном темпе (с предметом в руках).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на двух ногах.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веревку (высота 40–30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друг другу.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с ходьбой и бегом «Воробышки и автомобиль».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Упражнения со «снежками» (рус. нар. мелодия)</w:t>
            </w:r>
          </w:p>
        </w:tc>
        <w:tc>
          <w:tcPr>
            <w:tcW w:w="2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72"/>
          <w:jc w:val="center"/>
        </w:trPr>
        <w:tc>
          <w:tcPr>
            <w:tcW w:w="153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с изменением направления по зрительному ориентиру.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колонне по одному.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прямой дорожке (расстояние 3–4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мешочком (после выполнения упражнений дети складывают все мешочки в одном месте и отвечают на вопрос: сколько мешочков?).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вверх с касанием предмета (находящегося на 10–15 см выше поднятой руки).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Ползание по наклонной доске.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Катание мяча двумя руками стоя (расстояние 50–100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с ходьбой и бегом «Птички» с музыкальным сопровождением («Птица и птенчики», муз. Е. Тиличеевой)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Целевая прогулка по территории детского сада «Порадуемся снегу».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Приучение детей </w:t>
            </w:r>
            <w:r>
              <w:rPr>
                <w:rFonts w:ascii="Times New Roman" w:hAnsi="Times New Roman" w:cs="Times New Roman"/>
              </w:rPr>
              <w:br/>
              <w:t>к мытью рук после рисования, лепки, перед едой, насухо вытирать лицо и руки личным полотенцем.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5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7"/>
        <w:gridCol w:w="11964"/>
        <w:gridCol w:w="2796"/>
      </w:tblGrid>
      <w:tr w:rsidR="00E26AF0" w:rsidTr="00E26AF0">
        <w:trPr>
          <w:trHeight w:val="280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с переходом на бег и наоборот.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колонне по одному.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гимнастической скамейке.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со стульчиком.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на двух ногах на месте (дети имитируют движения зайца).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воротца.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двумя руками из-за головы.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на ориентировку в пространстве «Где звенит?»</w:t>
            </w:r>
          </w:p>
        </w:tc>
        <w:tc>
          <w:tcPr>
            <w:tcW w:w="27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Дидактическая игра «Расскажи и покажи» </w:t>
            </w:r>
            <w:r>
              <w:rPr>
                <w:rFonts w:ascii="Times New Roman" w:hAnsi="Times New Roman" w:cs="Times New Roman"/>
              </w:rPr>
              <w:br/>
              <w:t xml:space="preserve">(воспитатель предлагает детям показать, где </w:t>
            </w:r>
            <w:r>
              <w:rPr>
                <w:rFonts w:ascii="Times New Roman" w:hAnsi="Times New Roman" w:cs="Times New Roman"/>
              </w:rPr>
              <w:br/>
              <w:t>у куклы глазки, ушки, носик, руки, ноги, живот 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Игровые ситуации «Оденем куклу на прогулку», «Причешем куклу», «Накормим куклу»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врассыпную (во время ходьбы дети собирают «снежки» с пола и складывают их в общую коробку).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колонне по одному.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Кружение в медленном темпе с игрушкой в руках под музыкальную композицию «Спи, мой мишка» </w:t>
            </w:r>
            <w:r>
              <w:rPr>
                <w:rFonts w:ascii="Times New Roman" w:hAnsi="Times New Roman" w:cs="Times New Roman"/>
              </w:rPr>
              <w:br/>
              <w:t>(муз. Е. Тиличеевой, сл. Ю. Островского).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мячом.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бревно.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Катание мяча двумя руками стоя (расстояние 50–100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(с ходьбой и бегом) «Догоните мяч!»</w:t>
            </w:r>
          </w:p>
        </w:tc>
        <w:tc>
          <w:tcPr>
            <w:tcW w:w="27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80"/>
          <w:jc w:val="center"/>
        </w:trPr>
        <w:tc>
          <w:tcPr>
            <w:tcW w:w="152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15"/>
              </w:rPr>
            </w:pPr>
            <w:r>
              <w:rPr>
                <w:rFonts w:ascii="Times New Roman" w:hAnsi="Times New Roman" w:cs="Times New Roman"/>
                <w:b/>
                <w:bCs/>
                <w:spacing w:val="15"/>
              </w:rPr>
              <w:t>Февраль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152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0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Перемена мест в строю.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врассыпную на носках.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врассыпную на носках.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«Мышки» (с использованием шапочек-масок с изображением мышек).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из обруча в обруч в сопровождении музыкальной композиции «</w:t>
            </w:r>
            <w:proofErr w:type="spellStart"/>
            <w:r>
              <w:rPr>
                <w:rFonts w:ascii="Times New Roman" w:hAnsi="Times New Roman" w:cs="Times New Roman"/>
              </w:rPr>
              <w:t>Муравьишка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» (муз. З. </w:t>
            </w:r>
            <w:proofErr w:type="spellStart"/>
            <w:r>
              <w:rPr>
                <w:rFonts w:ascii="Times New Roman" w:hAnsi="Times New Roman" w:cs="Times New Roman"/>
              </w:rPr>
              <w:t>Компанейца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Целевая прогулка по территории детского сада «Какая погода на улице?».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Приучение детей </w:t>
            </w:r>
            <w:r>
              <w:rPr>
                <w:rFonts w:ascii="Times New Roman" w:hAnsi="Times New Roman" w:cs="Times New Roman"/>
              </w:rPr>
              <w:br/>
              <w:t xml:space="preserve">к правильному </w:t>
            </w:r>
            <w:proofErr w:type="spellStart"/>
            <w:r>
              <w:rPr>
                <w:rFonts w:ascii="Times New Roman" w:hAnsi="Times New Roman" w:cs="Times New Roman"/>
              </w:rPr>
              <w:t>наде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15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3"/>
        <w:gridCol w:w="11881"/>
        <w:gridCol w:w="2777"/>
      </w:tblGrid>
      <w:tr w:rsidR="00E26AF0" w:rsidTr="00E26AF0">
        <w:trPr>
          <w:trHeight w:val="269"/>
          <w:jc w:val="center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9"/>
          <w:jc w:val="center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через веревку.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от груди (побуждать детей использовать речевую конструкцию «далеко бросил мяч»).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Подвижные игры «Наседка и цыплята», «Кот и мыши»</w:t>
            </w:r>
          </w:p>
        </w:tc>
        <w:tc>
          <w:tcPr>
            <w:tcW w:w="27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ванию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одежды и обуви, аккуратному складыванию снятой одежды в определенном порядке.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Игра средней подвижности «Карусель» </w:t>
            </w:r>
            <w:r>
              <w:rPr>
                <w:rFonts w:ascii="Times New Roman" w:hAnsi="Times New Roman" w:cs="Times New Roman"/>
              </w:rPr>
              <w:br/>
              <w:t>(дети берутся за концы лент круглой «карусели», идут по кругу, ускоряя или замедляя темп по сигналу педагога).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Дидактическая игра «Как беречь свое здоровье» (педагог показывает детям иллюстрации </w:t>
            </w:r>
            <w:r>
              <w:rPr>
                <w:rFonts w:ascii="Times New Roman" w:hAnsi="Times New Roman" w:cs="Times New Roman"/>
              </w:rPr>
              <w:br/>
              <w:t xml:space="preserve">с изображением детей, нарушающих правила </w:t>
            </w:r>
            <w:proofErr w:type="spellStart"/>
            <w:r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, предлагает детям рассказать об изображенном, объясняет, что следует делать, чтобы не навредить своему здоровью) </w:t>
            </w:r>
          </w:p>
        </w:tc>
      </w:tr>
      <w:tr w:rsidR="00E26AF0" w:rsidTr="00E26AF0">
        <w:trPr>
          <w:trHeight w:val="269"/>
          <w:jc w:val="center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Перемена мест в строю.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врассыпную на носках.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врассыпную на носках.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ОРУ с цветами в сопровождении музыки Е. </w:t>
            </w:r>
            <w:proofErr w:type="spellStart"/>
            <w:r>
              <w:rPr>
                <w:rFonts w:ascii="Times New Roman" w:hAnsi="Times New Roman" w:cs="Times New Roman"/>
              </w:rPr>
              <w:t>Макшанцевой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«Упражнения с цветами».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из обруча в обруч.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в длину через две линии (расстояние 10–30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Подбрасывание мяча вверх и ловля двумя руками (побуждать детей использовать в речи понятие </w:t>
            </w:r>
            <w:r>
              <w:rPr>
                <w:rFonts w:ascii="Times New Roman" w:hAnsi="Times New Roman" w:cs="Times New Roman"/>
              </w:rPr>
              <w:br/>
              <w:t>«высоко»).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бревно.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«Кот и мыши» (с использованием шапочек-масок с изображением кота и мышек)</w:t>
            </w:r>
          </w:p>
        </w:tc>
        <w:tc>
          <w:tcPr>
            <w:tcW w:w="27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69"/>
          <w:jc w:val="center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шеренгу с перестроением в круг.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на носках, поднимая колени («по сугробам»), перешагивая через препятствие.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стайкой по кругу с ускорением и замедлением.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Упражнения «Встречи животных в лесу» (имитация движений зайца, волка, медведя, лисы).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из обруча в обруч.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Упражнение «Подпрыгни повыше».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из-за головы.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бревно.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«Самолеты» (побуждать детей длительно произносить звук [у])</w:t>
            </w:r>
          </w:p>
        </w:tc>
        <w:tc>
          <w:tcPr>
            <w:tcW w:w="27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8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8"/>
        <w:gridCol w:w="11987"/>
        <w:gridCol w:w="2801"/>
      </w:tblGrid>
      <w:tr w:rsidR="00E26AF0" w:rsidTr="00E26AF0">
        <w:trPr>
          <w:trHeight w:val="266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6"/>
          <w:jc w:val="center"/>
        </w:trPr>
        <w:tc>
          <w:tcPr>
            <w:tcW w:w="152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66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Свободное построение.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на носках, на внешней стороне стопы.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Упражнение «Пробеги и не сбей кегли».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Отгадывание загадок о животных, имитация движений животных.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Упражнение «По ступенькам» (дети совместно с воспитателем строят ступеньки из крупного деревянного строительного материала).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двух ногах (по дорожке длиной до 2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из-за головы.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бревно (высота 20 см).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«Волшебная дудочка» (дудочка играет – все пляшут, перестает играть – все замирают, удерживая равновесие)</w:t>
            </w:r>
          </w:p>
        </w:tc>
        <w:tc>
          <w:tcPr>
            <w:tcW w:w="28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«Для чего нужны глаза, уши…» (формирование представления о назначении каждого органа: глаза – смотреть, уши – слушать, нос – нюхать и т. д.).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Дыхательная гимнастика «Вдох – выдох».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Мытье рук и лица прохладной водой.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Игра «Купание Наташи» (музыкально-двигательный показ действий купания куклы под пение воспитателя («Наташе, Наташе таз…»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(рус. нар. мелодия, </w:t>
            </w:r>
            <w:r>
              <w:rPr>
                <w:rFonts w:ascii="Times New Roman" w:hAnsi="Times New Roman" w:cs="Times New Roman"/>
              </w:rPr>
              <w:br/>
              <w:t>сл. Н. Френкель).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Целевая прогулка «Физкультура на улице» (дети выполняют простейшие движения по показу педагога).</w:t>
            </w:r>
          </w:p>
        </w:tc>
      </w:tr>
      <w:tr w:rsidR="00E26AF0" w:rsidTr="00E26AF0">
        <w:trPr>
          <w:trHeight w:val="266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Бег врассыпную с остановкой и подпрыгиванием по зрительному сигналу (карточка определенного </w:t>
            </w:r>
            <w:r>
              <w:rPr>
                <w:rFonts w:ascii="Times New Roman" w:hAnsi="Times New Roman" w:cs="Times New Roman"/>
              </w:rPr>
              <w:br/>
              <w:t>цвета).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врассыпную с выполнением заданий: «Подойдите ко мне», «Бегите ко мне», «Ползите ко мне».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Перестроение в круг.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в длину (перепрыгивание «ручейка» шириной 15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маленького мяча в корзину, расположенную в кругу.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Ходьба по гимнастической скамейке и схождение с нее.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«Целься вернее».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Пальчиковая гимнастика «Пальчики в лесу»</w:t>
            </w:r>
          </w:p>
        </w:tc>
        <w:tc>
          <w:tcPr>
            <w:tcW w:w="28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1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5"/>
        <w:gridCol w:w="11928"/>
        <w:gridCol w:w="2788"/>
      </w:tblGrid>
      <w:tr w:rsidR="00E26AF0" w:rsidTr="00E26AF0">
        <w:trPr>
          <w:trHeight w:val="270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врассыпную с остановкой и подпрыгиванием по сигналу (звучащая игрушка).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врассыпную с выполнением заданий: «Подойдите ко мне», «Бегите ко мне», «Ползите ко мне».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Перестроение в круг.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с султанчиками.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двух ногах через последовательно расположенные гимнастические палки.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маленького мяча вдаль одной рукой.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Бег за мячом.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«Зайка беленький сидит».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Игра малой подвижности «На кого я похож?»</w:t>
            </w: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Ознакомление с правилами гигиены: нужно мыть руки водой с мылом несколько раз в день; нужно причесываться, вытирать нос платком, аккуратно есть ложкой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1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врассыпную с остановкой и подпрыгиванием по сигналу (хлопок в ладоши).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врассыпную с выполнением заданий: «Подойдите ко мне», «Бегите ко мне», «Ползите ко мне».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Перестроение в круг.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Игра-исследование «Где погремушка?» (при звучании громкой музыки дети гремят погремушками, при звучании тихой – прячут погремушки за спину).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Прыжки через дорожку шириной 15 см.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Ходьба по гимнастической скамейке.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«Через ручеек»</w:t>
            </w:r>
          </w:p>
        </w:tc>
        <w:tc>
          <w:tcPr>
            <w:tcW w:w="2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Дыхательное упражнение «Паровозик» (побуждать детей произносить звукоподражание «</w:t>
            </w:r>
            <w:proofErr w:type="gramStart"/>
            <w:r>
              <w:rPr>
                <w:rFonts w:ascii="Times New Roman" w:hAnsi="Times New Roman" w:cs="Times New Roman"/>
              </w:rPr>
              <w:t>Ту-ту</w:t>
            </w:r>
            <w:proofErr w:type="gramEnd"/>
            <w:r>
              <w:rPr>
                <w:rFonts w:ascii="Times New Roman" w:hAnsi="Times New Roman" w:cs="Times New Roman"/>
              </w:rPr>
              <w:t>!»).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босиком по «тропе здоровья».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Ознакомление с правилами </w:t>
            </w:r>
            <w:proofErr w:type="spellStart"/>
            <w:r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</w:rPr>
              <w:t>: нельзя ходить босиком по острым предметам; летом нужно закалять ноги, бегая по песку босиком; каждый день нужно мыть ноги).</w:t>
            </w:r>
          </w:p>
        </w:tc>
      </w:tr>
      <w:tr w:rsidR="00E26AF0" w:rsidTr="00E26AF0">
        <w:trPr>
          <w:trHeight w:val="270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врассыпную с остановкой и подпрыгиванием по сигналу.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врассыпную с выполнением заданий: «Подойдите ко мне», «Бегите ко мне», «Ползите ко мне».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Перестроение в круг.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с погремушками.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Бросание большого мяча вдаль от груди двумя руками из положения стоя.</w:t>
            </w:r>
          </w:p>
        </w:tc>
        <w:tc>
          <w:tcPr>
            <w:tcW w:w="27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8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8"/>
        <w:gridCol w:w="11987"/>
        <w:gridCol w:w="2801"/>
      </w:tblGrid>
      <w:tr w:rsidR="00E26AF0" w:rsidTr="00E26AF0">
        <w:trPr>
          <w:trHeight w:val="268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Бег за мячом.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«Флажок».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Игра средней подвижности «Колпачок»</w:t>
            </w:r>
          </w:p>
        </w:tc>
        <w:tc>
          <w:tcPr>
            <w:tcW w:w="28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Выполнение упражнений для предупреждения плоскостопия: ходьба на носках, ходьба по палке, перекатывание левой и правой стопой поочередно теннисного мячика.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Исполнение музыкально-ритмических движений под плясовую песенку «Уж я топну ногой…»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Ходьба по прямой дорожке (ширина 20 см, длина 2–3 м), с перешагиванием через предметы (высота </w:t>
            </w:r>
            <w:r>
              <w:rPr>
                <w:rFonts w:ascii="Times New Roman" w:hAnsi="Times New Roman" w:cs="Times New Roman"/>
              </w:rPr>
              <w:br/>
              <w:t>10–15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через две параллельные линии (10–30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Лазание по лестнице-стремянке вверх и вниз (высота 1,5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через шнур, натянутый на уровне груди (с расстояния 1–1,5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с ходьбой и бегом «Перешагни палку»</w:t>
            </w:r>
          </w:p>
        </w:tc>
        <w:tc>
          <w:tcPr>
            <w:tcW w:w="28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68"/>
          <w:jc w:val="center"/>
        </w:trPr>
        <w:tc>
          <w:tcPr>
            <w:tcW w:w="152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прямом направлении.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прямой дорожке (ширина 20 см, длина 2–3 м), с перешагиванием через предметы (высота 10–15 см) с музыкальным сопровождением (рус. нар. мелодия в обр. Т. Ломовой «Сапожки»).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мячом.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вверх с касанием предмета (находящегося на 10–15 см выше поднятой руки).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Лазание по наклонной доске, приподнятой одним концом (на высоту 20–30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Ловля мяча, брошенного воспитателем (с расстояния 50–100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«Воробышки и автомобиль»</w:t>
            </w:r>
          </w:p>
        </w:tc>
        <w:tc>
          <w:tcPr>
            <w:tcW w:w="28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Чтение и инсценировка стихотворения </w:t>
            </w:r>
            <w:r>
              <w:rPr>
                <w:rFonts w:ascii="Times New Roman" w:hAnsi="Times New Roman" w:cs="Times New Roman"/>
              </w:rPr>
              <w:br/>
              <w:t>И. Саксонской «Где мой пальчик».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Выполнение упражнений для пальцев</w:t>
            </w:r>
            <w:r>
              <w:rPr>
                <w:rFonts w:ascii="Times New Roman" w:hAnsi="Times New Roman" w:cs="Times New Roman"/>
              </w:rPr>
              <w:br/>
              <w:t>«Кулачки», «Встряхивание», «Пальчики здороваются», «Массаж пальцев», «Счет пальцев».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Беседа-рассуждение «Зачем нужны руки?».</w:t>
            </w:r>
          </w:p>
        </w:tc>
      </w:tr>
      <w:tr w:rsidR="00E26AF0" w:rsidTr="00E26AF0">
        <w:trPr>
          <w:trHeight w:val="268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с изменением направления по зрительному ориентиру.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между двумя шнурами (расстояние между ними 25–30 см).</w:t>
            </w:r>
          </w:p>
        </w:tc>
        <w:tc>
          <w:tcPr>
            <w:tcW w:w="28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5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7"/>
        <w:gridCol w:w="11964"/>
        <w:gridCol w:w="2796"/>
      </w:tblGrid>
      <w:tr w:rsidR="00E26AF0" w:rsidTr="00E26AF0">
        <w:trPr>
          <w:trHeight w:val="272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гимнастической скамейке.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в длину с места с отталкиванием двумя ногами.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Лазание по лестнице-стремянке вверх и вниз (высота 1,5 м; побуждать детей использовать в речи слова «вверх», «вниз»).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через шнур, натянутый на уровне груди (с расстояния 1–1,5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с ходьбой и бегом «По тропинке»</w:t>
            </w:r>
          </w:p>
        </w:tc>
        <w:tc>
          <w:tcPr>
            <w:tcW w:w="27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«Чудесный мешочек».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Игра-забава «Жмурки».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Игра «Надуй шарик».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Гимнастика для язычка: цоканье языком, как лошадка; длительное произнесение «д-д-д»; «Погладим зубки» (кончиком языка упереться в нёбо, а затем водить им по острому краю верхних и нижних зубов)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между двумя шнурами (расстояние между ними 25–30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прямой дорожке (расстояние 3–4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ленточками (уточнить у детей цвета ленточек).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в длину с места с отталкиванием двумя ногами.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Бросание мяча двумя руками из-за головы.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с ходьбой и бегом «Птички в гнездышках» с музыкальным сопровождением («Птица и птенчики», муз. Е. Тиличеевой)</w:t>
            </w:r>
          </w:p>
        </w:tc>
        <w:tc>
          <w:tcPr>
            <w:tcW w:w="27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72"/>
          <w:jc w:val="center"/>
        </w:trPr>
        <w:tc>
          <w:tcPr>
            <w:tcW w:w="152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152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Перестроение из шеренги в круг.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по кругу (взявшись за руки) со сменой направления по зрительному сигналу.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Бег по кругу (взявшись за руки) со сменой направления по сигналу в сопровождении музыкальной композиции «Веселая песенка» (муз. Г. </w:t>
            </w:r>
            <w:proofErr w:type="spellStart"/>
            <w:r>
              <w:rPr>
                <w:rFonts w:ascii="Times New Roman" w:hAnsi="Times New Roman" w:cs="Times New Roman"/>
              </w:rPr>
              <w:t>Левкодимова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сл. И. </w:t>
            </w:r>
            <w:proofErr w:type="spellStart"/>
            <w:r>
              <w:rPr>
                <w:rFonts w:ascii="Times New Roman" w:hAnsi="Times New Roman" w:cs="Times New Roman"/>
              </w:rPr>
              <w:t>Черницкой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>4. ОРУ с мячом (уточнить у детей, какой мяч – большой или маленький, тяжелый или легкий</w:t>
            </w:r>
            <w:r>
              <w:rPr>
                <w:rFonts w:ascii="Times New Roman" w:hAnsi="Times New Roman" w:cs="Times New Roman"/>
                <w:spacing w:val="-15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какого</w:t>
            </w:r>
            <w:r>
              <w:rPr>
                <w:rFonts w:ascii="Times New Roman" w:hAnsi="Times New Roman" w:cs="Times New Roman"/>
                <w:spacing w:val="-15"/>
              </w:rPr>
              <w:t xml:space="preserve"> цвета).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из обруча в обруч с мячом в руках.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двух ногах с мячом в руках (до 2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из-за головы.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 «Сбей пирамиду» (прокатывание мяча в пирамиду из двух кубиков, построенную детьми под руководством педагога).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по корригирующим дорожкам.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8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8"/>
        <w:gridCol w:w="11987"/>
        <w:gridCol w:w="2801"/>
      </w:tblGrid>
      <w:tr w:rsidR="00E26AF0" w:rsidTr="00E26AF0">
        <w:trPr>
          <w:trHeight w:val="271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1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Игры «Проползи по бревну».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«Брось и догони»</w:t>
            </w:r>
          </w:p>
        </w:tc>
        <w:tc>
          <w:tcPr>
            <w:tcW w:w="28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Анкетирование родителей по организации двигательной активности детей дома.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по территории детского сада.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Гимнастика в постели после сна.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Дидактическая игра </w:t>
            </w:r>
            <w:r>
              <w:rPr>
                <w:rFonts w:ascii="Times New Roman" w:hAnsi="Times New Roman" w:cs="Times New Roman"/>
              </w:rPr>
              <w:br/>
              <w:t>«В какие игры играют на улице?» (педагог показывает детям инвентарь для прогулок и предлагает рассказать, как можно играть с этими предметами).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Подвижные игры «Пт</w:t>
            </w:r>
            <w:r>
              <w:rPr>
                <w:rFonts w:ascii="Times New Roman" w:hAnsi="Times New Roman" w:cs="Times New Roman"/>
                <w:spacing w:val="-15"/>
              </w:rPr>
              <w:t>ички</w:t>
            </w:r>
            <w:r>
              <w:rPr>
                <w:rFonts w:ascii="Times New Roman" w:hAnsi="Times New Roman" w:cs="Times New Roman"/>
              </w:rPr>
              <w:t xml:space="preserve"> в гнездышках»,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«Мыши и кот», «Трамвай»</w:t>
            </w:r>
          </w:p>
        </w:tc>
      </w:tr>
      <w:tr w:rsidR="00E26AF0" w:rsidTr="00E26AF0">
        <w:trPr>
          <w:trHeight w:val="271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Перестроение из шеренги в круг.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по кругу (взявшись за руки) со сменой направления по сигналу (звучащая игрушка).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по кругу (взявшись за руки) со сменой направления по сигналу.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мячом.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с мячом в руках (дети переступают через препятствия из кубиков, построенные под руководством педагога).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двух ногах с мячом в руках (до 2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Игра «Поймай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Подтягивание на скамейке в положении лежа на животе.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«Пузырь»</w:t>
            </w:r>
          </w:p>
        </w:tc>
        <w:tc>
          <w:tcPr>
            <w:tcW w:w="28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71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Перестроение из колонны в шеренгу и наоборот.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по наклонной горизонтальной поверхности с перешагиванием через «камешки», «канавки».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с ускорением и замедлением темпа.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Перекат на живот и обратно с мячом в руках.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из обруча в обруч, руки за головой.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Игра «Допрыгни!».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Ловля мяча, брошенного инструктором (расстояние 100 см).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Подтягивание на скамейке в положении лежа на животе.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«Игра с бубном» (муз. Г. Фрида)</w:t>
            </w:r>
          </w:p>
        </w:tc>
        <w:tc>
          <w:tcPr>
            <w:tcW w:w="28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16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4"/>
        <w:gridCol w:w="11893"/>
        <w:gridCol w:w="2779"/>
      </w:tblGrid>
      <w:tr w:rsidR="00E26AF0" w:rsidTr="00E26AF0">
        <w:trPr>
          <w:trHeight w:val="276"/>
          <w:jc w:val="center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15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Перестроение из шеренги в круг.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с перешагиванием через препятствия из кубиков.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«Перемена мест».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Упражнения с флажками (уточнить у детей цвет флажков).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по ребристой доске.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со сменой положения ног.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Ловля мяча, брошенного инструктором.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Игра «Собачки» (имитация движений собаки в сопровождении песни «Собачка Жучка» (муз. Н. </w:t>
            </w:r>
            <w:proofErr w:type="spellStart"/>
            <w:r>
              <w:rPr>
                <w:rFonts w:ascii="Times New Roman" w:hAnsi="Times New Roman" w:cs="Times New Roman"/>
              </w:rPr>
              <w:t>Кукловской</w:t>
            </w:r>
            <w:proofErr w:type="spellEnd"/>
            <w:r>
              <w:rPr>
                <w:rFonts w:ascii="Times New Roman" w:hAnsi="Times New Roman" w:cs="Times New Roman"/>
              </w:rPr>
              <w:t>, сл. Н. Федорченко).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Подтягивание на скамейке в положении лежа на животе.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Подвижная игра «Где звенит?» (с колокольчиком)</w:t>
            </w:r>
          </w:p>
        </w:tc>
        <w:tc>
          <w:tcPr>
            <w:tcW w:w="27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Дыхательные упражнения «Паровозик», </w:t>
            </w:r>
            <w:r>
              <w:rPr>
                <w:rFonts w:ascii="Times New Roman" w:hAnsi="Times New Roman" w:cs="Times New Roman"/>
              </w:rPr>
              <w:br/>
              <w:t>«Бабочки».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Подвижная игра «Сбей кеглю».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массажным коврикам.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Игра «Перенеси больше предметов» (перенести кубики на свой стул).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Консультация для родителей «Меры предосторожности при ОРЗ».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стулья разной величины, высоты; под палку, положенную на спинки двух стульев.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Игра-путешествие по территории детского сада с преодолением препятствий: перешагивание ямок, </w:t>
            </w:r>
            <w:proofErr w:type="spellStart"/>
            <w:r>
              <w:rPr>
                <w:rFonts w:ascii="Times New Roman" w:hAnsi="Times New Roman" w:cs="Times New Roman"/>
              </w:rPr>
              <w:t>огибание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луж, ходьба по бровкам.</w:t>
            </w:r>
          </w:p>
        </w:tc>
      </w:tr>
      <w:tr w:rsidR="00E26AF0" w:rsidTr="00E26AF0">
        <w:trPr>
          <w:trHeight w:val="276"/>
          <w:jc w:val="center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другом, врассыпную,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в сопровождении музыкальной композиции «Солнышко» (муз. Н. Лукониной).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Перестроение в круг.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Перешагивание через шесть палок, лежащих на полу на расстоянии 15 см друг от друга.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Ползание по гимнастической скамейке.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Бросание большого мяча вдаль от груди.</w:t>
            </w:r>
          </w:p>
          <w:p w:rsidR="00E26AF0" w:rsidRDefault="00E26AF0" w:rsidP="00E26AF0">
            <w:pPr>
              <w:pStyle w:val="ParagraphStyle"/>
              <w:ind w:right="-45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>9. Подвижная игра «Поезд» (побуждать детей произносить звукоподражание «</w:t>
            </w:r>
            <w:proofErr w:type="gramStart"/>
            <w:r>
              <w:rPr>
                <w:rFonts w:ascii="Times New Roman" w:hAnsi="Times New Roman" w:cs="Times New Roman"/>
              </w:rPr>
              <w:t>Ту-ту</w:t>
            </w:r>
            <w:proofErr w:type="gramEnd"/>
            <w:r>
              <w:rPr>
                <w:rFonts w:ascii="Times New Roman" w:hAnsi="Times New Roman" w:cs="Times New Roman"/>
              </w:rPr>
              <w:t>!» с разной</w:t>
            </w:r>
            <w:r>
              <w:rPr>
                <w:rFonts w:ascii="Times New Roman" w:hAnsi="Times New Roman" w:cs="Times New Roman"/>
                <w:spacing w:val="-15"/>
              </w:rPr>
              <w:t xml:space="preserve"> громкостью).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Пальчиковая гимнастика «Пальчик о пальчик»</w:t>
            </w:r>
          </w:p>
        </w:tc>
        <w:tc>
          <w:tcPr>
            <w:tcW w:w="27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828"/>
          <w:jc w:val="center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1. Ходьба друг за другом, врассыпную,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2. Бег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Ходьба. </w:t>
            </w:r>
          </w:p>
        </w:tc>
        <w:tc>
          <w:tcPr>
            <w:tcW w:w="27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4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6"/>
        <w:gridCol w:w="11952"/>
        <w:gridCol w:w="2793"/>
      </w:tblGrid>
      <w:tr w:rsidR="00E26AF0" w:rsidTr="00E26AF0">
        <w:trPr>
          <w:trHeight w:val="273"/>
          <w:jc w:val="center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Перестроение в круг.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с обручем.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Ползание к шнуру, натянутому на высоте 50 см,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него.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Подъем на 1-ю ступеньку гимнастической лестницы и спуск с нее.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Бросание большого мяча («Добрось до стены») на расстояние 2 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«Мой веселый звонкий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Игра «Принеси мяч (большой и малый)»</w:t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</w:rPr>
              <w:t>Самомассаж</w:t>
            </w:r>
            <w:proofErr w:type="spellEnd"/>
            <w:r>
              <w:rPr>
                <w:rFonts w:ascii="Times New Roman" w:hAnsi="Times New Roman" w:cs="Times New Roman"/>
              </w:rPr>
              <w:t xml:space="preserve"> ручными </w:t>
            </w:r>
            <w:proofErr w:type="spellStart"/>
            <w:r>
              <w:rPr>
                <w:rFonts w:ascii="Times New Roman" w:hAnsi="Times New Roman" w:cs="Times New Roman"/>
              </w:rPr>
              <w:t>массажерами</w:t>
            </w:r>
            <w:proofErr w:type="spellEnd"/>
          </w:p>
        </w:tc>
      </w:tr>
      <w:tr w:rsidR="00E26AF0" w:rsidTr="00E26AF0">
        <w:trPr>
          <w:trHeight w:val="273"/>
          <w:jc w:val="center"/>
        </w:trPr>
        <w:tc>
          <w:tcPr>
            <w:tcW w:w="152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1. Ходьба друг за другом, врассыпную,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2. Бег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3. Ходьба.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4. Перестроение в круг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через дорожку, лежащую на ковре (ширина 15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Лазание по гимнастической лестнице.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Ходьба с изменением темпа по музыкальному сигналу (бубен или погремушка).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«Целься вернее».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Дыхательное упражнение «Бульканье»</w:t>
            </w:r>
          </w:p>
        </w:tc>
        <w:tc>
          <w:tcPr>
            <w:tcW w:w="27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Дидактическая игра «Что мы надеваем на ноги?» (детям предлагается найти среди картинок с изображением разных предметов обувь).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Упражнение для предупреждения плоскостопия «Дорожки» (дети ходят босиком по специальным дорожкам: на одной пришиты карандаши, на второй – пробки от пластиковых бутылок, на третьей – квадратами вшитый горох).</w:t>
            </w:r>
          </w:p>
        </w:tc>
      </w:tr>
      <w:tr w:rsidR="00E26AF0" w:rsidTr="00E26AF0">
        <w:trPr>
          <w:trHeight w:val="273"/>
          <w:jc w:val="center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другом, врассыпную,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Ходьба.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Перестроение в круг.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с большими мячами.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из обруча в обруч, расположенные вплотную друг к другу.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Ползание по гимнастической скамейке на ладонях и коленях. </w:t>
            </w:r>
          </w:p>
        </w:tc>
        <w:tc>
          <w:tcPr>
            <w:tcW w:w="27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7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1"/>
        <w:gridCol w:w="12058"/>
        <w:gridCol w:w="2818"/>
      </w:tblGrid>
      <w:tr w:rsidR="00E26AF0" w:rsidTr="00E26AF0">
        <w:trPr>
          <w:trHeight w:val="267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7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Прохождение через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тоннель (</w:t>
            </w:r>
            <w:r>
              <w:rPr>
                <w:rFonts w:ascii="Times New Roman" w:hAnsi="Times New Roman" w:cs="Times New Roman"/>
              </w:rPr>
              <w:t>наклониться).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«Обезьянки».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 Имитация движений животных (зайца и медведя) под музыкальную композицию «Зайцы и медведь» </w:t>
            </w:r>
            <w:r>
              <w:rPr>
                <w:rFonts w:ascii="Times New Roman" w:hAnsi="Times New Roman" w:cs="Times New Roman"/>
              </w:rPr>
              <w:br/>
              <w:t xml:space="preserve">(муз. Т. </w:t>
            </w:r>
            <w:proofErr w:type="spellStart"/>
            <w:r>
              <w:rPr>
                <w:rFonts w:ascii="Times New Roman" w:hAnsi="Times New Roman" w:cs="Times New Roman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Беседа «Как беречь свои ноги».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Зарядка для ног с проговариванием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«Еду, еду к бабе, к деду…».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Дыхательные упражнения «Надуем шарик», «Гуси шипят», «Насос»</w:t>
            </w:r>
          </w:p>
        </w:tc>
      </w:tr>
      <w:tr w:rsidR="00E26AF0" w:rsidTr="00E26AF0">
        <w:trPr>
          <w:trHeight w:val="267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с обхождением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колонне по одному.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Кружение в медленном темпе с предметом в руках под музыкальную композицию «Покружись и поклонись» (муз. В. </w:t>
            </w:r>
            <w:proofErr w:type="spellStart"/>
            <w:r>
              <w:rPr>
                <w:rFonts w:ascii="Times New Roman" w:hAnsi="Times New Roman" w:cs="Times New Roman"/>
              </w:rPr>
              <w:t>Герчик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ленточками (уточнить у детей цвета ленточек).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в высоту с места.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Ползание на четвереньках по гимнастической скамейке.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Метание мячей правой и левой рукой.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с разнообразными движениями и пением «Заинька»</w:t>
            </w:r>
          </w:p>
        </w:tc>
        <w:tc>
          <w:tcPr>
            <w:tcW w:w="28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67"/>
          <w:jc w:val="center"/>
        </w:trPr>
        <w:tc>
          <w:tcPr>
            <w:tcW w:w="153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67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Ходьба с переходом на бег и наоборот в сопровождении музыкальной композиции «Марш и бег» </w:t>
            </w:r>
            <w:r>
              <w:rPr>
                <w:rFonts w:ascii="Times New Roman" w:hAnsi="Times New Roman" w:cs="Times New Roman"/>
              </w:rPr>
              <w:br/>
              <w:t>(муз. Е. Тиличеевой).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прямом направлении.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бревну (ширина 20–25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через две параллельные линии (10–30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Лазанье по наклонной доске, приподнятой одним концом (на высоту 20–30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Катание мяча двумя руками стоя, сидя (расстояние 50–100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Исполнение музыкально-ритмических движений под музыку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«Прогулка и пляска».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с бросанием и ловлей мяча «Мяч в кругу»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 «Сбей пирамиду» (прокатывание мяча в пирамиду из двух кубиков, построенную детьми под руководством педагога).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по корригирующим дорожкам.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Анкетирование родителей по организации двигательной актив-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9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1"/>
        <w:gridCol w:w="12070"/>
        <w:gridCol w:w="2821"/>
      </w:tblGrid>
      <w:tr w:rsidR="00E26AF0" w:rsidTr="00E26AF0">
        <w:trPr>
          <w:trHeight w:val="275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с обхождением предметов (дети по просьбе педагога называют предметы, которые обходят).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прямом направлении.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прямой дорожке (ширина 20 см, длина 2–3 м), с перешагиванием через предметы (высота 10–15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флажками (уточнить у детей цвет флажков).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в длину с места с отталкиванием двумя ногами.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веревку (высота 30–40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Метание набивных мешочков правой и левой рукой.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с бегом «Принеси предмет»</w:t>
            </w:r>
          </w:p>
        </w:tc>
        <w:tc>
          <w:tcPr>
            <w:tcW w:w="28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детей дома.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по территории детского сада.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Гимнастика в постели после сна.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Дидактическая игра </w:t>
            </w:r>
            <w:r>
              <w:rPr>
                <w:rFonts w:ascii="Times New Roman" w:hAnsi="Times New Roman" w:cs="Times New Roman"/>
              </w:rPr>
              <w:br/>
              <w:t xml:space="preserve">«В какие игры играют на улице?» (педагог показывает детям инвентарь для прогулок и предлагает рассказать, как можно играть </w:t>
            </w:r>
            <w:r>
              <w:rPr>
                <w:rFonts w:ascii="Times New Roman" w:hAnsi="Times New Roman" w:cs="Times New Roman"/>
              </w:rPr>
              <w:br/>
              <w:t>с этими предметами).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Подвижные игры «Птички в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гнездыш-ках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», «Мыши и кот», «Трамвай»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между двумя шнурами (расстояние между ними 25–30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бревну (ширина 20–25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платочками под музыку (на усмотрение педагога).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Игра «Мой веселый звонкий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Ползание на четвереньках по гимнастической скамейке.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Метание мячей правой и левой рукой.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с бегом «Птички летают»</w:t>
            </w:r>
          </w:p>
        </w:tc>
        <w:tc>
          <w:tcPr>
            <w:tcW w:w="28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75"/>
          <w:jc w:val="center"/>
        </w:trPr>
        <w:tc>
          <w:tcPr>
            <w:tcW w:w="153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153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5"/>
          <w:jc w:val="center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Музыкально-двигательная игра «Барабан» под музыку Д. </w:t>
            </w:r>
            <w:proofErr w:type="spellStart"/>
            <w:r>
              <w:rPr>
                <w:rFonts w:ascii="Times New Roman" w:hAnsi="Times New Roman" w:cs="Times New Roman"/>
              </w:rPr>
              <w:t>Кабалевского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«Барабан» (выполнение действия по построению на различение динамики).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с дополнительным заданием с остановкой по сигналу, поворот вокруг себя.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 медленном темпе (30–40 с, расстояние до 80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Игра с солнечными зайчиками (педагог показывает зеркалом солнечных зайчиков, а дети их «ловят»).</w:t>
            </w:r>
          </w:p>
        </w:tc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Дыхательные упражнения «Петушок», «Паровоз».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Игра «Разбери </w:t>
            </w:r>
            <w:proofErr w:type="spellStart"/>
            <w:r>
              <w:rPr>
                <w:rFonts w:ascii="Times New Roman" w:hAnsi="Times New Roman" w:cs="Times New Roman"/>
              </w:rPr>
              <w:t>кру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пу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8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8"/>
        <w:gridCol w:w="11987"/>
        <w:gridCol w:w="2801"/>
      </w:tblGrid>
      <w:tr w:rsidR="00E26AF0" w:rsidTr="00E26AF0">
        <w:trPr>
          <w:trHeight w:val="286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6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с ящика на ящик (высота 10–15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со сменой положения ног (ноги врозь – вместе).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Перебрасывание мяча через веревку, находящуюся на уровне груди ребенка (расстояние 1–1,5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Лазание по гимнастической скамейке.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«Лошадки»</w:t>
            </w:r>
          </w:p>
        </w:tc>
        <w:tc>
          <w:tcPr>
            <w:tcW w:w="28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массажным коврикам.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Игровые действия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«Доползи до зайки», прыжки – «Достань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зайки».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Консультация для родителей «Организация двигательного досуга детей на прогулке».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доской, положенной на спинки стульев разной высоты.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Ходьба боком по шнуру, расположенному по кругу.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Подъем и спуск по ступенькам лестницы </w:t>
            </w:r>
            <w:r>
              <w:rPr>
                <w:rFonts w:ascii="Times New Roman" w:hAnsi="Times New Roman" w:cs="Times New Roman"/>
              </w:rPr>
              <w:br/>
              <w:t>(уточнить у детей правила безопасности при подъеме и спуске с лестницы).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Броски большого мяча в корзину, расстояние 1,5 м</w:t>
            </w:r>
          </w:p>
        </w:tc>
      </w:tr>
      <w:tr w:rsidR="00E26AF0" w:rsidTr="00E26AF0">
        <w:trPr>
          <w:trHeight w:val="286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Музыкально-двигательная игра «Барабан» под музыку Г. Фрида «Барабан» (выполнение действий по построению на различение динамики).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с дополнительным заданием (с остановкой по сигналу), поворот вокруг себя.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 медленном темпе (30–40 с, расстояние до 80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Игра с солнечными зайчиками (педагог показывает зеркалом солнечных зайчиков, а дети их «ловят»).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с ящика на ящик (высота 10–15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со сменой положения ног (врозь – вместе).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Удар мяча о стену (или щит) и ловля его двумя руками.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Лазание по лестнице-стремянке и спуск с нее.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Игра с прыжками «Заинька» (с использованием шапочек-масок с изображением зайцев)</w:t>
            </w:r>
          </w:p>
        </w:tc>
        <w:tc>
          <w:tcPr>
            <w:tcW w:w="28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86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шеренгу по флажку-сигналу того или иного цвета.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с высоким подниманием колен.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со сменой темпа по звуковому сигналу (бубен, погремушка или дудочка).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Игра с «волшебной палочкой» (педагог взмахивает «волшебной палочкой» и называет действие, которое должны выполнить дети).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с ящика на ящик (высота 10–15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Перебрасывание мяча через веревку, находящуюся на уровне груди ребенка (расстояние 1–1,5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Лазание по лестнице-стремянке и спуск с нее.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«Лошадки»</w:t>
            </w:r>
          </w:p>
        </w:tc>
        <w:tc>
          <w:tcPr>
            <w:tcW w:w="28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0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8"/>
        <w:gridCol w:w="11999"/>
        <w:gridCol w:w="2804"/>
      </w:tblGrid>
      <w:tr w:rsidR="00E26AF0" w:rsidTr="00E26AF0">
        <w:trPr>
          <w:trHeight w:val="267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67"/>
          <w:jc w:val="center"/>
        </w:trPr>
        <w:tc>
          <w:tcPr>
            <w:tcW w:w="15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67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в круг по флажку-сигналу определенного цвета.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приставным шагом.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со сменой темпа по сигналу.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Игра с «волшебной палочкой» (педагог взмахивает «волшебной палочкой» и называет действие, которое должны выполнить дети).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Игра «Прыжки из кружка в кружок».</w:t>
            </w:r>
          </w:p>
          <w:p w:rsidR="00E26AF0" w:rsidRDefault="00E26AF0" w:rsidP="00E26AF0">
            <w:pPr>
              <w:pStyle w:val="ParagraphStyle"/>
              <w:tabs>
                <w:tab w:val="right" w:leader="dot" w:pos="94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Прямой галоп.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предметов в цель (расстояние 1 м) одной рукой.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Лазание по лестнице-стремянке и спуск с нее.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«Лошадки»</w:t>
            </w:r>
          </w:p>
        </w:tc>
        <w:tc>
          <w:tcPr>
            <w:tcW w:w="28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Выполнение ритмических движений, </w:t>
            </w:r>
            <w:proofErr w:type="gramStart"/>
            <w:r>
              <w:rPr>
                <w:rFonts w:ascii="Times New Roman" w:hAnsi="Times New Roman" w:cs="Times New Roman"/>
              </w:rPr>
              <w:t>со-ответствующих</w:t>
            </w:r>
            <w:proofErr w:type="gramEnd"/>
            <w:r>
              <w:rPr>
                <w:rFonts w:ascii="Times New Roman" w:hAnsi="Times New Roman" w:cs="Times New Roman"/>
              </w:rPr>
              <w:t xml:space="preserve"> тексту</w:t>
            </w:r>
            <w:r>
              <w:rPr>
                <w:rFonts w:ascii="Times New Roman" w:hAnsi="Times New Roman" w:cs="Times New Roman"/>
              </w:rPr>
              <w:br/>
              <w:t>стихотворения «Мишка косолапый по лесу идет...».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«Выбери одежду для куклы Андрюши и куклы Катюши» (используются картинки с изображением одежды).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Пальчиковая гимнастика «Оладушки».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Игровая ситуация: воспитатель и доктор Айболит объясняют детям, почему нужно мыть овощи и фрукты.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Малоподвижная игра «Поймай мяч».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Гимнастика в постели.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Ползание с </w:t>
            </w:r>
            <w:proofErr w:type="spellStart"/>
            <w:r>
              <w:rPr>
                <w:rFonts w:ascii="Times New Roman" w:hAnsi="Times New Roman" w:cs="Times New Roman"/>
              </w:rPr>
              <w:t>подлезанием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препятствия </w:t>
            </w:r>
            <w:r>
              <w:rPr>
                <w:rFonts w:ascii="Times New Roman" w:hAnsi="Times New Roman" w:cs="Times New Roman"/>
              </w:rPr>
              <w:br/>
              <w:t>(большой и маленький стул)</w:t>
            </w:r>
          </w:p>
        </w:tc>
      </w:tr>
      <w:tr w:rsidR="00E26AF0" w:rsidTr="00E26AF0">
        <w:trPr>
          <w:trHeight w:val="267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Ходьба друг за другом с высоким подниманием коленей, на носочках (под </w:t>
            </w:r>
            <w:proofErr w:type="spellStart"/>
            <w:r>
              <w:rPr>
                <w:rFonts w:ascii="Times New Roman" w:hAnsi="Times New Roman" w:cs="Times New Roman"/>
              </w:rPr>
              <w:t>укр</w:t>
            </w:r>
            <w:proofErr w:type="spellEnd"/>
            <w:r>
              <w:rPr>
                <w:rFonts w:ascii="Times New Roman" w:hAnsi="Times New Roman" w:cs="Times New Roman"/>
              </w:rPr>
              <w:t>. нар. мелодию в обр.</w:t>
            </w:r>
            <w:r>
              <w:rPr>
                <w:rFonts w:ascii="Times New Roman" w:hAnsi="Times New Roman" w:cs="Times New Roman"/>
              </w:rPr>
              <w:br/>
              <w:t xml:space="preserve">Р. </w:t>
            </w:r>
            <w:proofErr w:type="spellStart"/>
            <w:r>
              <w:rPr>
                <w:rFonts w:ascii="Times New Roman" w:hAnsi="Times New Roman" w:cs="Times New Roman"/>
              </w:rPr>
              <w:t>Леденева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«Стукалка»).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по периметру площадки,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Перестроение в круг.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Лазание по гимнастической стенке.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гимнастическую скамейку.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дугу высотой 40 см.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«Целься вернее».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Пальчиковая гимнастика «Ладушки»</w:t>
            </w:r>
          </w:p>
        </w:tc>
        <w:tc>
          <w:tcPr>
            <w:tcW w:w="28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67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с высоким подниманием коленей, на носочках.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по периметру площадки,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врассыпную в сопровождении песни «Солнышко» (рус. нар. мелодия в обр. М. Иорданского, слова народные).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Перестроение в круг.</w:t>
            </w:r>
          </w:p>
        </w:tc>
        <w:tc>
          <w:tcPr>
            <w:tcW w:w="28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47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4"/>
        <w:gridCol w:w="12134"/>
        <w:gridCol w:w="2836"/>
      </w:tblGrid>
      <w:tr w:rsidR="00E26AF0" w:rsidTr="00E26AF0">
        <w:trPr>
          <w:trHeight w:val="272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с султанчиками.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в длину с места через «ручеек» шириной 20 см.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дугу высотой 50 см, под дугу высотой 40 см.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гимнастическую скамейку.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«Воробышки и автомобиль».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 Словесно-двигательная игра «Наши уточки с утра…» с проговариванием одноименной русской народной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E26AF0" w:rsidTr="00E26AF0">
        <w:trPr>
          <w:trHeight w:val="272"/>
          <w:jc w:val="center"/>
        </w:trPr>
        <w:tc>
          <w:tcPr>
            <w:tcW w:w="15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с высоким подниманием коленей, на носочках.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по краю площадки,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Перестроение в круг; музыкально-ритмическая импровизация под музыку П. И. Чайковского «Апрель».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без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Лазание по гимнастической стенке.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Ходьба через палки, расположенные на досках, лежащих на полу.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Бросание маленького мяча вдаль от плеча одной рукой.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 Словесно-двигательная игра «Заинька, походи…» с проговариванием одноименной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Дыхательное упражнение «Надуем шарик»</w:t>
            </w:r>
          </w:p>
        </w:tc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Чтение и инсценировка стихотворения </w:t>
            </w:r>
            <w:r>
              <w:rPr>
                <w:rFonts w:ascii="Times New Roman" w:hAnsi="Times New Roman" w:cs="Times New Roman"/>
              </w:rPr>
              <w:br/>
              <w:t>Г. Сапгира «Кошка».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Выполнение упражнений для пальцев</w:t>
            </w:r>
            <w:r>
              <w:rPr>
                <w:rFonts w:ascii="Times New Roman" w:hAnsi="Times New Roman" w:cs="Times New Roman"/>
              </w:rPr>
              <w:br/>
              <w:t>«Кулачки», «Встряхивание», «Пальчики здороваются», «Массаж пальцев», «Счет пальцев».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Беседа-рассуждение «Зачем нужны ноги?».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Дидактическая игра «Чудесный мешочек».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Игра-забава «Зайчики пляшут».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Игровая ситуация «Купание куклы Кати».</w:t>
            </w:r>
          </w:p>
        </w:tc>
      </w:tr>
      <w:tr w:rsidR="00E26AF0" w:rsidTr="00E26AF0">
        <w:trPr>
          <w:trHeight w:val="272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с высоким подниманием коленей, на носочках.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по краю площадки,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Перестроение в круг.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ОРУ с малым мячом (уточнить у детей величину, цвет, форму мяча).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вверх до игрушки, подвешенной на 10–15 см выше вытянутой руки ребенка.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поочередно под дуги высотой 50 см, 40 см, под шнур на высоте 30 см.</w:t>
            </w:r>
          </w:p>
        </w:tc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8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8"/>
        <w:gridCol w:w="11987"/>
        <w:gridCol w:w="2801"/>
      </w:tblGrid>
      <w:tr w:rsidR="00E26AF0" w:rsidTr="00E26AF0">
        <w:trPr>
          <w:trHeight w:val="274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«Перешагни через палку».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Игра средней подвижности «К куклам в гости мы идем»</w:t>
            </w:r>
          </w:p>
        </w:tc>
        <w:tc>
          <w:tcPr>
            <w:tcW w:w="28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Гимнастика для язычка «Непослушный язычок» (покусать язык), «Вкусное варенье» </w:t>
            </w:r>
            <w:r>
              <w:rPr>
                <w:rFonts w:ascii="Times New Roman" w:hAnsi="Times New Roman" w:cs="Times New Roman"/>
              </w:rPr>
              <w:br/>
              <w:t>(облизать широким языком верхнюю губу).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Лазание по гимнастической стенке (4–6 ступеней), бросание и ловля большого и малого мячей (уточнить у детей величину мячей, какой мяч удобнее держать в руках)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с обхождением предметов.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Инсценировка считалки:</w:t>
            </w:r>
          </w:p>
          <w:p w:rsidR="00E26AF0" w:rsidRDefault="00E26AF0" w:rsidP="00E26AF0">
            <w:pPr>
              <w:pStyle w:val="ParagraphStyle"/>
              <w:ind w:firstLine="10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На скамейке у окошка                                  Кошка, глазки открывай,</w:t>
            </w:r>
          </w:p>
          <w:p w:rsidR="00E26AF0" w:rsidRDefault="00E26AF0" w:rsidP="00E26AF0">
            <w:pPr>
              <w:pStyle w:val="ParagraphStyle"/>
              <w:ind w:firstLine="10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Улеглась и дремлет кошка.                         День зарядкой начинай.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в колонне по одному.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погремушками.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по гимнастической скамейке.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Ползание на четвереньках по прямой (расстояние 3–4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через сетку, натянутую на уровне роста ребенка.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(на развитие ориентировки в пространстве) «Найди флажок»</w:t>
            </w:r>
          </w:p>
        </w:tc>
        <w:tc>
          <w:tcPr>
            <w:tcW w:w="28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74"/>
          <w:jc w:val="center"/>
        </w:trPr>
        <w:tc>
          <w:tcPr>
            <w:tcW w:w="152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приставным шагом вперед.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друг за другом.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ОРУ с шишками.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Игра средней подвижности «Зайка серенький сидит».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Лазание по гимнастической стенке вверх и вниз (высота 1,5 м) удобным способом.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Метание набивных мешочков правой и левой рукой.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Оздоровительная ходьба: по ребристой доске, перешагивание через палки, лежащие на полу, ходьба на пятках, «змейкой», боком приставным шагом, </w:t>
            </w:r>
            <w:proofErr w:type="spellStart"/>
            <w:r>
              <w:rPr>
                <w:rFonts w:ascii="Times New Roman" w:hAnsi="Times New Roman" w:cs="Times New Roman"/>
              </w:rPr>
              <w:t>проползание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дуги, легкий бег.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(с подпрыгиванием) «Через ручеек»</w:t>
            </w:r>
          </w:p>
        </w:tc>
        <w:tc>
          <w:tcPr>
            <w:tcW w:w="2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Целевая прогулка по территории детского сада «Что делают птицы и насекомые весной».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Приучение детей </w:t>
            </w:r>
            <w:r>
              <w:rPr>
                <w:rFonts w:ascii="Times New Roman" w:hAnsi="Times New Roman" w:cs="Times New Roman"/>
              </w:rPr>
              <w:br/>
              <w:t>к правильному надеванию одежды и обуви, аккуратному складыванию снятой одежды в определенном порядке.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3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9"/>
        <w:gridCol w:w="12023"/>
        <w:gridCol w:w="2810"/>
      </w:tblGrid>
      <w:tr w:rsidR="00E26AF0" w:rsidTr="00E26AF0">
        <w:trPr>
          <w:trHeight w:val="279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9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приставным шагом в стороны.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колонне по одному.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прямой дорожке (ширина 20 см, длина 2–3 м), с перешагиванием через предметы (высота 10–15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Прыжки через шнур.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Ползание на четвереньках по гимнастической скамейке.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Бросание мяча через шнур, натянутый на уровне груди (с расстояния 1–1,5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ОРУ с флажками (уточнить у детей цвет флажков).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«Прятки с платочками» (рус. нар. мелодия в обр. Р. </w:t>
            </w:r>
            <w:proofErr w:type="spellStart"/>
            <w:r>
              <w:rPr>
                <w:rFonts w:ascii="Times New Roman" w:hAnsi="Times New Roman" w:cs="Times New Roman"/>
              </w:rPr>
              <w:t>Рустамова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с бегом «По тропинке»</w:t>
            </w:r>
          </w:p>
        </w:tc>
        <w:tc>
          <w:tcPr>
            <w:tcW w:w="2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Дидактическая игра «Как беречь свое здоровье» (педагог показывает иллюстрации с изображением детей, нарушающих правила </w:t>
            </w:r>
            <w:proofErr w:type="spellStart"/>
            <w:r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</w:rPr>
              <w:t>, предлагает рассказать об изображенном, объясняет, что следует делать, чтобы не навредить своему здоровью).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Ходьба и бег босиком по ковру, перешагивание препятствий </w:t>
            </w:r>
            <w:r>
              <w:rPr>
                <w:rFonts w:ascii="Times New Roman" w:hAnsi="Times New Roman" w:cs="Times New Roman"/>
              </w:rPr>
              <w:br/>
              <w:t>(из 2–3 кубиков, составленных детьми в виде башенок)</w:t>
            </w:r>
          </w:p>
        </w:tc>
      </w:tr>
      <w:tr w:rsidR="00E26AF0" w:rsidTr="00E26AF0">
        <w:trPr>
          <w:trHeight w:val="279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Ходьба парами под рус. нар. мелодию в обр.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«Маленький хоровод».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прямой дорожке (расстояние 3–4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Игра «Через ручеек».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Лазание по гимнастической стенке вверх и вниз (высота 1,5 м) удобным способом (побуждать детей использовать слова «вверх», «вниз»).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Бросание мяча через сетку, натянутую на уровне роста ребенка.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ОРУ с мячом (уточнить у детей величину и цвет мяча).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с разнообразными движениями и пением «Флажок»</w:t>
            </w:r>
          </w:p>
        </w:tc>
        <w:tc>
          <w:tcPr>
            <w:tcW w:w="2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79"/>
          <w:jc w:val="center"/>
        </w:trPr>
        <w:tc>
          <w:tcPr>
            <w:tcW w:w="153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</w:tr>
      <w:tr w:rsidR="00E26AF0" w:rsidTr="00E26AF0">
        <w:trPr>
          <w:trHeight w:val="279"/>
          <w:jc w:val="center"/>
        </w:trPr>
        <w:tc>
          <w:tcPr>
            <w:tcW w:w="153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79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Размыкание и смыкание при построении обычным шагом.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по профилактической дорожке (предупреждение плоскостопия).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с дополнительным заданием: догонять убегающих.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«Игра с солнышком и ветерком» (на скамейке).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Приучение детей </w:t>
            </w:r>
            <w:r>
              <w:rPr>
                <w:rFonts w:ascii="Times New Roman" w:hAnsi="Times New Roman" w:cs="Times New Roman"/>
              </w:rPr>
              <w:br/>
              <w:t xml:space="preserve">к использованию индивидуальных предметов </w:t>
            </w:r>
            <w:r>
              <w:rPr>
                <w:rFonts w:ascii="Times New Roman" w:hAnsi="Times New Roman" w:cs="Times New Roman"/>
              </w:rPr>
              <w:br/>
              <w:t xml:space="preserve">(носовой платок, </w:t>
            </w: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33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9"/>
        <w:gridCol w:w="12023"/>
        <w:gridCol w:w="2810"/>
      </w:tblGrid>
      <w:tr w:rsidR="00E26AF0" w:rsidTr="00E26AF0">
        <w:trPr>
          <w:trHeight w:val="293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93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Подъем на возвышение и спуск с него (высота до 25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Прямой галоп.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предметов в цель (расстояние 1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Упражнение «Проползи и не задень».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«Солнышко и дождик»</w:t>
            </w:r>
          </w:p>
        </w:tc>
        <w:tc>
          <w:tcPr>
            <w:tcW w:w="2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салфетка, полотенце, расческа, горшок).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Дидактическая игра «Как беречь наши ноги </w:t>
            </w:r>
            <w:r>
              <w:rPr>
                <w:rFonts w:ascii="Times New Roman" w:hAnsi="Times New Roman" w:cs="Times New Roman"/>
              </w:rPr>
              <w:br/>
              <w:t>и руки?».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Гимнастика для глаз (дети следят за предметом, который педагог медленно передвигает </w:t>
            </w:r>
            <w:r>
              <w:rPr>
                <w:rFonts w:ascii="Times New Roman" w:hAnsi="Times New Roman" w:cs="Times New Roman"/>
              </w:rPr>
              <w:br/>
              <w:t>в пространстве).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Мытье рук и лица прохладной водой.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Дидактическая игра «Разноцветные флажки» (педагог дает каждому ребенку выбрать </w:t>
            </w:r>
            <w:r>
              <w:rPr>
                <w:rFonts w:ascii="Times New Roman" w:hAnsi="Times New Roman" w:cs="Times New Roman"/>
              </w:rPr>
              <w:br/>
              <w:t>и принести флажок определенного цвета).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Импровизация </w:t>
            </w:r>
            <w:r>
              <w:rPr>
                <w:rFonts w:ascii="Times New Roman" w:hAnsi="Times New Roman" w:cs="Times New Roman"/>
              </w:rPr>
              <w:br/>
              <w:t xml:space="preserve">«Танец с балалайками» </w:t>
            </w:r>
            <w:r>
              <w:rPr>
                <w:rFonts w:ascii="Times New Roman" w:hAnsi="Times New Roman" w:cs="Times New Roman"/>
              </w:rPr>
              <w:br/>
              <w:t>(рус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н</w:t>
            </w:r>
            <w:proofErr w:type="gramEnd"/>
            <w:r>
              <w:rPr>
                <w:rFonts w:ascii="Times New Roman" w:hAnsi="Times New Roman" w:cs="Times New Roman"/>
              </w:rPr>
              <w:t>ар. мелодия</w:t>
            </w:r>
            <w:r>
              <w:rPr>
                <w:rFonts w:ascii="Times New Roman" w:hAnsi="Times New Roman" w:cs="Times New Roman"/>
              </w:rPr>
              <w:br/>
              <w:t>«Светит месяц»)</w:t>
            </w:r>
          </w:p>
        </w:tc>
      </w:tr>
      <w:tr w:rsidR="00E26AF0" w:rsidTr="00E26AF0">
        <w:trPr>
          <w:trHeight w:val="293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Размыкание и смыкание при построении обычным шагом.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по палке.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с дополнительным заданием: убегать от догоняющих.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«Игра с солнышком и ветерком» (на скамейке).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Подъем на возвышение и спуск с него (высота до 25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Прямой галоп.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предметов в цель (расстояние 1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Влезание на гимнастическую стенку удобным способом.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«Самолеты» в сопровождении музыкальной композиции «Самолет» (муз. Е. Тиличеевой, сл. Н. Найденовой)</w:t>
            </w:r>
          </w:p>
        </w:tc>
        <w:tc>
          <w:tcPr>
            <w:tcW w:w="2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93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по команде инструктора.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Ходьба приставным шагом вперед в сопровождении музыкальной композиции «Зашагали ножки» </w:t>
            </w:r>
            <w:r>
              <w:rPr>
                <w:rFonts w:ascii="Times New Roman" w:hAnsi="Times New Roman" w:cs="Times New Roman"/>
              </w:rPr>
              <w:br/>
              <w:t xml:space="preserve">(муз.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на скорость (расстояние до 10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«Рыбаки».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Подъем на возвышение и спуск с него (высота до 25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Прямой галоп.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Метание на дальность правой и левой рукой (2,5–3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Влезание на гимнастическую стенку удобным способом.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Подвижная игра «Воробышки и автомобиль»</w:t>
            </w:r>
          </w:p>
        </w:tc>
        <w:tc>
          <w:tcPr>
            <w:tcW w:w="2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45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3"/>
        <w:gridCol w:w="12117"/>
        <w:gridCol w:w="2832"/>
      </w:tblGrid>
      <w:tr w:rsidR="00E26AF0" w:rsidTr="00E26AF0">
        <w:trPr>
          <w:trHeight w:val="282"/>
          <w:jc w:val="center"/>
        </w:trPr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154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Построение по команде инструктора.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по толстому шнуру.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Бег с указанием на игровой образ («Побежим тихо, как мышки» и т. п.).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ОРУ «Упражнения с цветами» (муз.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Подъем на возвышение и спуск с него (высота до 25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Прыжки в длину с места.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Метание на дальность правой и левой рукой (2,5–3 м)</w:t>
            </w:r>
          </w:p>
        </w:tc>
        <w:tc>
          <w:tcPr>
            <w:tcW w:w="28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Выполнение игровых действий по подражанию «Где же наши ручки?».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Дыхательное упражнение «Пчелка».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Гимнастика после сна «</w:t>
            </w:r>
            <w:proofErr w:type="spellStart"/>
            <w:r>
              <w:rPr>
                <w:rFonts w:ascii="Times New Roman" w:hAnsi="Times New Roman" w:cs="Times New Roman"/>
              </w:rPr>
              <w:t>Потягушки-потягушеньки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Игра на прогулке «Вертушки» (детям предлагается подуть </w:t>
            </w:r>
            <w:r>
              <w:rPr>
                <w:rFonts w:ascii="Times New Roman" w:hAnsi="Times New Roman" w:cs="Times New Roman"/>
              </w:rPr>
              <w:br/>
              <w:t>на вертушки или подставить их ветру).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Привлечение родителей к изготовлению нетрадиционного оборудования для занятий </w:t>
            </w:r>
            <w:r>
              <w:rPr>
                <w:rFonts w:ascii="Times New Roman" w:hAnsi="Times New Roman" w:cs="Times New Roman"/>
              </w:rPr>
              <w:br/>
              <w:t>в группе и дома.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Обучение детей порядку одевания и раздевания; при небольшой помощи взрослого учить снимать одежду, обувь.</w:t>
            </w:r>
          </w:p>
        </w:tc>
      </w:tr>
      <w:tr w:rsidR="00E26AF0" w:rsidTr="00E26AF0">
        <w:trPr>
          <w:trHeight w:val="282"/>
          <w:jc w:val="center"/>
        </w:trPr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по периметру площадки, на носках,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друг за другом,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большим мячом.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Ходьба между мячами, расположенными в шахматном порядке.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Бросание большого мяча от груди двумя руками вдаль.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Имитация движений зайца и кошки в сопровождении музыкальных композиций («Серый зайка умывается», муз. М. </w:t>
            </w:r>
            <w:proofErr w:type="spellStart"/>
            <w:r>
              <w:rPr>
                <w:rFonts w:ascii="Times New Roman" w:hAnsi="Times New Roman" w:cs="Times New Roman"/>
              </w:rPr>
              <w:t>Красева</w:t>
            </w:r>
            <w:proofErr w:type="spellEnd"/>
            <w:r>
              <w:rPr>
                <w:rFonts w:ascii="Times New Roman" w:hAnsi="Times New Roman" w:cs="Times New Roman"/>
              </w:rPr>
              <w:t>; «Серенькая кошечка», муз. В. Витлина).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«Не наступи на линию».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Пальчиковая гимнастика «Оладушки»</w:t>
            </w:r>
          </w:p>
        </w:tc>
        <w:tc>
          <w:tcPr>
            <w:tcW w:w="28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82"/>
          <w:jc w:val="center"/>
        </w:trPr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по периметру площадки, на носках,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друг за другом,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«Зарядка» (муз. Е. Тиличеевой, сл. Л. Мироновой).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Бросание вдаль мешочка с песком через шнур, расположенный на высоте 1 м, с расстояния 1,5 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шнур.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Бег за мешочком.</w:t>
            </w:r>
          </w:p>
        </w:tc>
        <w:tc>
          <w:tcPr>
            <w:tcW w:w="28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47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4"/>
        <w:gridCol w:w="12134"/>
        <w:gridCol w:w="2836"/>
      </w:tblGrid>
      <w:tr w:rsidR="00E26AF0" w:rsidTr="00E26AF0">
        <w:trPr>
          <w:trHeight w:val="269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761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«Воробышки и автомобиль».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Игра малой подвижности «Петушок».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Дыхательное упражнение «Пароход»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Ходьба по «кочкам», расположенным в шахматном порядке</w:t>
            </w:r>
          </w:p>
        </w:tc>
      </w:tr>
      <w:tr w:rsidR="00E26AF0" w:rsidTr="00E26AF0">
        <w:trPr>
          <w:trHeight w:val="269"/>
          <w:jc w:val="center"/>
        </w:trPr>
        <w:tc>
          <w:tcPr>
            <w:tcW w:w="15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3-я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69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по периметру площадки, на носках,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друг за другом,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«Игра с погремушками» (И. Кишко).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Бросание мешочков в цель: высота 1 м, расстояние 1,5 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Прокатывание мяча воспитателю с расстояния 1,5 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Бег с мячом.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«Прокати мяч до стены».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Дыхательное упражнение «Бабочка»</w:t>
            </w:r>
          </w:p>
        </w:tc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Игра «Сбей башенку» (прокатывание мяча в башенку из трех кубиков, построенную детьми под руководством педагога).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по корригирующим дорожкам.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Дыхательные упражнения «Шар лопнул», «Ветер», «Подуем на шарики».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Ходьба по территории детского сада.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Гимнастика в постели после сна.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Дидактическая игра «Какие предметы нужны взрослым для работы?» (педагог показывает предметы для работы повара, няни,</w:t>
            </w:r>
          </w:p>
        </w:tc>
      </w:tr>
      <w:tr w:rsidR="00E26AF0" w:rsidTr="00E26AF0">
        <w:trPr>
          <w:trHeight w:val="269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друг за другом по периметру площадки, на носках,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друг за другом, врассыпную.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парами.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султанчиками.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Повороты вправо-влево с передачей мяча.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Прыжки на двух ногах с продвижением вперед.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Бег между шнурами (ширина 30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«Попади в воротца».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Игра средней подвижности «Позвони в колокольчик»</w:t>
            </w:r>
          </w:p>
        </w:tc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69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приставным шагом вперед.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прямом направлении.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гимнастической скамейке.</w:t>
            </w:r>
          </w:p>
        </w:tc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521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5"/>
        <w:gridCol w:w="11928"/>
        <w:gridCol w:w="2788"/>
      </w:tblGrid>
      <w:tr w:rsidR="00E26AF0" w:rsidTr="00E26AF0">
        <w:trPr>
          <w:trHeight w:val="288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88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шишками.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Лазанье по наклонной доске, приподнятой одним концом на высоту 20–30 см.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Метание предметов в горизонтальную цель двумя руками (правой и левой) с расстояния 1 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Подвижная игра с бегом «Солнышко и дождик» (муз. М. </w:t>
            </w:r>
            <w:proofErr w:type="spellStart"/>
            <w:r>
              <w:rPr>
                <w:rFonts w:ascii="Times New Roman" w:hAnsi="Times New Roman" w:cs="Times New Roma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Дыхательная гимнастика (на усмотрение педагога)</w:t>
            </w: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дворника, парикмахера; дети называют предметы и говорят, кому они принадлежат)</w:t>
            </w:r>
          </w:p>
        </w:tc>
      </w:tr>
      <w:tr w:rsidR="00E26AF0" w:rsidTr="00E26AF0">
        <w:trPr>
          <w:trHeight w:val="288"/>
          <w:jc w:val="center"/>
        </w:trPr>
        <w:tc>
          <w:tcPr>
            <w:tcW w:w="1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pacing w:val="45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4-я  </w:t>
            </w:r>
            <w:r>
              <w:rPr>
                <w:rFonts w:ascii="Times New Roman" w:hAnsi="Times New Roman" w:cs="Times New Roman"/>
                <w:b/>
                <w:bCs/>
                <w:spacing w:val="45"/>
              </w:rPr>
              <w:t>неделя</w:t>
            </w:r>
          </w:p>
        </w:tc>
      </w:tr>
      <w:tr w:rsidR="00E26AF0" w:rsidTr="00E26AF0">
        <w:trPr>
          <w:trHeight w:val="288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приставным шагом в стороны.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с изменением направления.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Ходьба по бревну (ширина 20–25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кубиками; построение из кубиков поезда.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Прыжки через две параллельные линии (10–30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бревно (ширина 20 см, длина 2–3 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Бросание мяча двумя руками разными способами (из-за головы, от груди, снизу).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Подвижная игра с бегом в воротца</w:t>
            </w:r>
          </w:p>
        </w:tc>
        <w:tc>
          <w:tcPr>
            <w:tcW w:w="2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Путешествие по территории детского сада с преодолением подъемов на пригорок. 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Ходьба босиком по «Тропе здоровья».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Ознакомление с правилами </w:t>
            </w:r>
            <w:proofErr w:type="spellStart"/>
            <w:r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</w:rPr>
              <w:t>: нельзя ходить босиком по острым предметам; летом нужно закалять ноги, бегая по песку босиком; каждый день нужно мыть ноги.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Выполнение упражнений для предупреждения плоскостопия: ходьба на носках, ходьба по палке, перекатывание </w:t>
            </w:r>
          </w:p>
        </w:tc>
      </w:tr>
      <w:tr w:rsidR="00E26AF0" w:rsidTr="00E26AF0">
        <w:trPr>
          <w:trHeight w:val="288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с переходом на бег и наоборот.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Игра «Птички в гнездышках».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Лазанье по гимнастической стенке вверх и вниз (высота 1,5 м) удобным способом.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ОРУ с кубиками.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Ловля мяча, брошенного педагогом (с расстояния 50–100 см).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Прокатывание мяча в маленькие и большие ворота с расстояния 1,5 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с разнообразными движениями и пением «Поезд».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Дыхательное упражнение «Надуем </w:t>
            </w:r>
            <w:proofErr w:type="spellStart"/>
            <w:r>
              <w:rPr>
                <w:rFonts w:ascii="Times New Roman" w:hAnsi="Times New Roman" w:cs="Times New Roman"/>
              </w:rPr>
              <w:t>пузик-арбузик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7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26AF0" w:rsidTr="00E26AF0">
        <w:trPr>
          <w:trHeight w:val="288"/>
          <w:jc w:val="center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Ходьба приставным шагом вперед.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Бег в колонне по одному.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Кружение в медленном темпе (с предметом в руках).</w:t>
            </w:r>
          </w:p>
        </w:tc>
        <w:tc>
          <w:tcPr>
            <w:tcW w:w="27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E26AF0" w:rsidRDefault="00E26AF0" w:rsidP="00E26AF0">
      <w:pPr>
        <w:pStyle w:val="ParagraphStyle"/>
        <w:spacing w:after="60"/>
        <w:ind w:firstLine="3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1518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4"/>
        <w:gridCol w:w="11905"/>
        <w:gridCol w:w="2782"/>
      </w:tblGrid>
      <w:tr w:rsidR="00E26AF0" w:rsidTr="00E26AF0">
        <w:trPr>
          <w:trHeight w:val="274"/>
          <w:jc w:val="center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E26AF0" w:rsidTr="00E26AF0">
        <w:trPr>
          <w:trHeight w:val="274"/>
          <w:jc w:val="center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Прыжки вверх с касанием предмета, находящегося на 10–15 см выше поднятой руки.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Ползание на четвереньках по гимнастической скамейке.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Метание предметов в горизонтальную цель двумя руками (правой и левой) с расстояния 1 м.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Подвижная игра «Поезд».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Дыхательное упражнение «Веселые пружинки»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левой и правой стопой поочередно теннисного мячика.</w:t>
            </w:r>
          </w:p>
          <w:p w:rsidR="00E26AF0" w:rsidRDefault="00E26AF0" w:rsidP="00E26AF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Консультация для родителей по теме «Организация физкультурного досуга в кругу семьи </w:t>
            </w:r>
            <w:r>
              <w:rPr>
                <w:rFonts w:ascii="Times New Roman" w:hAnsi="Times New Roman" w:cs="Times New Roman"/>
              </w:rPr>
              <w:br/>
              <w:t>в летний период»</w:t>
            </w:r>
          </w:p>
        </w:tc>
      </w:tr>
    </w:tbl>
    <w:p w:rsidR="00E26AF0" w:rsidRDefault="00E26AF0" w:rsidP="00E26AF0">
      <w:pPr>
        <w:pStyle w:val="ParagraphStyle"/>
        <w:spacing w:line="264" w:lineRule="auto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:rsidR="00890845" w:rsidRDefault="00890845" w:rsidP="00E26AF0">
      <w:pPr>
        <w:pStyle w:val="ParagraphStyle"/>
        <w:keepNext/>
        <w:keepLines/>
        <w:spacing w:before="240" w:after="240"/>
        <w:jc w:val="center"/>
        <w:outlineLvl w:val="0"/>
        <w:rPr>
          <w:rFonts w:ascii="Calibri" w:eastAsia="Calibri" w:hAnsi="Calibri" w:cs="Times New Roman"/>
          <w:color w:val="000000"/>
          <w:sz w:val="28"/>
          <w:szCs w:val="28"/>
        </w:rPr>
      </w:pPr>
      <w:bookmarkStart w:id="47" w:name="_Toc299540019"/>
      <w:bookmarkEnd w:id="47"/>
    </w:p>
    <w:p w:rsidR="00890845" w:rsidRDefault="00890845" w:rsidP="00043C0A"/>
    <w:p w:rsidR="00890845" w:rsidRDefault="00890845" w:rsidP="00E26AF0">
      <w:pPr>
        <w:pStyle w:val="ParagraphStyle"/>
        <w:keepNext/>
        <w:keepLines/>
        <w:spacing w:before="240" w:after="240"/>
        <w:jc w:val="center"/>
        <w:outlineLvl w:val="0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890845" w:rsidRDefault="00890845" w:rsidP="00E26AF0">
      <w:pPr>
        <w:pStyle w:val="ParagraphStyle"/>
        <w:keepNext/>
        <w:keepLines/>
        <w:spacing w:before="240" w:after="240"/>
        <w:jc w:val="center"/>
        <w:outlineLvl w:val="0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890845" w:rsidRDefault="00890845" w:rsidP="00E26AF0">
      <w:pPr>
        <w:pStyle w:val="ParagraphStyle"/>
        <w:keepNext/>
        <w:keepLines/>
        <w:spacing w:before="240" w:after="240"/>
        <w:jc w:val="center"/>
        <w:outlineLvl w:val="0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890845" w:rsidRDefault="00890845" w:rsidP="00E26AF0">
      <w:pPr>
        <w:pStyle w:val="ParagraphStyle"/>
        <w:keepNext/>
        <w:keepLines/>
        <w:spacing w:before="240" w:after="240"/>
        <w:jc w:val="center"/>
        <w:outlineLvl w:val="0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890845" w:rsidRDefault="00890845" w:rsidP="00E26AF0">
      <w:pPr>
        <w:pStyle w:val="ParagraphStyle"/>
        <w:keepNext/>
        <w:keepLines/>
        <w:spacing w:before="240" w:after="240"/>
        <w:jc w:val="center"/>
        <w:outlineLvl w:val="0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890845" w:rsidRDefault="00890845" w:rsidP="00E26AF0">
      <w:pPr>
        <w:pStyle w:val="ParagraphStyle"/>
        <w:keepNext/>
        <w:keepLines/>
        <w:spacing w:before="240" w:after="240"/>
        <w:jc w:val="center"/>
        <w:outlineLvl w:val="0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E26AF0" w:rsidRDefault="00E26AF0" w:rsidP="00E26AF0">
      <w:pPr>
        <w:pStyle w:val="ParagraphStyle"/>
        <w:keepNext/>
        <w:keepLines/>
        <w:spacing w:before="240" w:after="240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043C0A" w:rsidRDefault="00043C0A" w:rsidP="00043C0A"/>
    <w:p w:rsidR="00043C0A" w:rsidRDefault="00043C0A" w:rsidP="00043C0A"/>
    <w:p w:rsidR="00043C0A" w:rsidRDefault="00043C0A" w:rsidP="00043C0A"/>
    <w:p w:rsidR="00043C0A" w:rsidRDefault="00043C0A" w:rsidP="00043C0A"/>
    <w:p w:rsidR="00043C0A" w:rsidRDefault="00043C0A" w:rsidP="00043C0A"/>
    <w:p w:rsidR="00E26AF0" w:rsidRPr="00043C0A" w:rsidRDefault="00E26AF0" w:rsidP="00043C0A">
      <w:pPr>
        <w:jc w:val="center"/>
        <w:rPr>
          <w:b/>
          <w:bCs/>
        </w:rPr>
      </w:pPr>
      <w:r w:rsidRPr="00043C0A">
        <w:rPr>
          <w:b/>
        </w:rPr>
        <w:lastRenderedPageBreak/>
        <w:t>Часть Программы, формируемая участниками образовательных отношений</w:t>
      </w:r>
    </w:p>
    <w:p w:rsidR="00E26AF0" w:rsidRDefault="00E26AF0" w:rsidP="00E26AF0">
      <w:pPr>
        <w:pStyle w:val="ParagraphStyle"/>
        <w:keepNext/>
        <w:keepLines/>
        <w:spacing w:before="240" w:after="240"/>
        <w:jc w:val="center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Проект </w:t>
      </w:r>
      <w:r w:rsidRPr="00BA165E">
        <w:rPr>
          <w:rFonts w:ascii="Times New Roman" w:hAnsi="Times New Roman" w:cs="Times New Roman"/>
          <w:b/>
          <w:bCs/>
        </w:rPr>
        <w:t>по адаптации д</w:t>
      </w:r>
      <w:r>
        <w:rPr>
          <w:rFonts w:ascii="Times New Roman" w:hAnsi="Times New Roman" w:cs="Times New Roman"/>
          <w:b/>
          <w:bCs/>
        </w:rPr>
        <w:t>етей раннего возраста(2-3 года) к условиям детского сада</w:t>
      </w:r>
      <w:r w:rsidRPr="00BA165E">
        <w:rPr>
          <w:rFonts w:ascii="Times New Roman" w:hAnsi="Times New Roman" w:cs="Times New Roman"/>
          <w:b/>
          <w:bCs/>
        </w:rPr>
        <w:t xml:space="preserve"> «Малыши-крепыши!»</w:t>
      </w:r>
      <w:r>
        <w:rPr>
          <w:rFonts w:ascii="Times New Roman" w:hAnsi="Times New Roman" w:cs="Times New Roman"/>
          <w:b/>
          <w:bCs/>
        </w:rPr>
        <w:t>.</w:t>
      </w:r>
    </w:p>
    <w:p w:rsidR="00E26AF0" w:rsidRPr="00BA165E" w:rsidRDefault="00E26AF0" w:rsidP="00E26AF0">
      <w:pPr>
        <w:jc w:val="center"/>
        <w:rPr>
          <w:rFonts w:eastAsia="Calibri"/>
          <w:b/>
        </w:rPr>
      </w:pPr>
      <w:r w:rsidRPr="00BA165E">
        <w:rPr>
          <w:rFonts w:eastAsia="Calibri"/>
          <w:b/>
        </w:rPr>
        <w:t>Информационная  карта  проекта «Малыши-крепыши!»</w:t>
      </w:r>
    </w:p>
    <w:p w:rsidR="00E26AF0" w:rsidRPr="00BA165E" w:rsidRDefault="00E26AF0" w:rsidP="00E26AF0">
      <w:pPr>
        <w:rPr>
          <w:rFonts w:eastAsia="Calibri"/>
          <w:b/>
          <w:bCs/>
        </w:rPr>
      </w:pPr>
    </w:p>
    <w:p w:rsidR="00E26AF0" w:rsidRPr="00BA165E" w:rsidRDefault="00E26AF0" w:rsidP="00E26AF0">
      <w:pPr>
        <w:jc w:val="center"/>
        <w:rPr>
          <w:rFonts w:eastAsia="Calibri"/>
          <w:b/>
          <w:bCs/>
        </w:rPr>
      </w:pPr>
      <w:r w:rsidRPr="00BA165E">
        <w:rPr>
          <w:rFonts w:eastAsia="Calibri"/>
          <w:b/>
          <w:bCs/>
        </w:rPr>
        <w:t>Часть Программы, формируемая участниками образовательных отношений</w:t>
      </w:r>
    </w:p>
    <w:p w:rsidR="00E26AF0" w:rsidRDefault="00E26AF0" w:rsidP="00E26AF0">
      <w:pPr>
        <w:jc w:val="center"/>
        <w:rPr>
          <w:rFonts w:eastAsia="Calibri"/>
          <w:b/>
          <w:bCs/>
        </w:rPr>
      </w:pPr>
    </w:p>
    <w:p w:rsidR="00E26AF0" w:rsidRPr="00BA165E" w:rsidRDefault="00E26AF0" w:rsidP="00E26AF0">
      <w:pPr>
        <w:jc w:val="center"/>
        <w:rPr>
          <w:rFonts w:eastAsia="Calibri"/>
          <w:b/>
          <w:bCs/>
        </w:rPr>
      </w:pPr>
      <w:r w:rsidRPr="00BA165E">
        <w:rPr>
          <w:rFonts w:eastAsia="Calibri"/>
          <w:b/>
          <w:bCs/>
        </w:rPr>
        <w:t xml:space="preserve">Проект по адаптации детей </w:t>
      </w:r>
      <w:r>
        <w:rPr>
          <w:rFonts w:eastAsia="Calibri"/>
          <w:b/>
          <w:bCs/>
        </w:rPr>
        <w:t xml:space="preserve">1 младшей группы </w:t>
      </w:r>
      <w:r w:rsidRPr="00BA165E">
        <w:rPr>
          <w:rFonts w:eastAsia="Calibri"/>
          <w:b/>
          <w:bCs/>
        </w:rPr>
        <w:t>(2-3 года) к условиям детского сада «Малыши-крепыши!».</w:t>
      </w:r>
    </w:p>
    <w:p w:rsidR="00E26AF0" w:rsidRPr="00BA165E" w:rsidRDefault="00E26AF0" w:rsidP="00E26AF0">
      <w:pPr>
        <w:jc w:val="center"/>
        <w:rPr>
          <w:rFonts w:eastAsia="Calibri"/>
          <w:b/>
          <w:bCs/>
        </w:rPr>
      </w:pPr>
      <w:r w:rsidRPr="00BA165E">
        <w:rPr>
          <w:rFonts w:eastAsia="Calibri"/>
          <w:b/>
          <w:bCs/>
        </w:rPr>
        <w:t>Информационная  карта  проекта «Малыши-крепыши!»</w:t>
      </w:r>
    </w:p>
    <w:p w:rsidR="00E26AF0" w:rsidRPr="00BA165E" w:rsidRDefault="00E26AF0" w:rsidP="00E26AF0">
      <w:pPr>
        <w:rPr>
          <w:rFonts w:eastAsia="Calibri"/>
          <w:b/>
          <w:bCs/>
        </w:rPr>
      </w:pPr>
    </w:p>
    <w:p w:rsidR="00E26AF0" w:rsidRPr="00BA165E" w:rsidRDefault="00E26AF0" w:rsidP="00E26AF0">
      <w:pPr>
        <w:rPr>
          <w:rFonts w:eastAsia="Calibri"/>
          <w:bCs/>
        </w:rPr>
      </w:pPr>
      <w:r w:rsidRPr="00BA165E">
        <w:rPr>
          <w:rFonts w:eastAsia="Calibri"/>
          <w:b/>
          <w:bCs/>
        </w:rPr>
        <w:t xml:space="preserve">Вид проекта: </w:t>
      </w:r>
      <w:r w:rsidRPr="00BA165E">
        <w:rPr>
          <w:rFonts w:eastAsia="Calibri"/>
          <w:bCs/>
        </w:rPr>
        <w:t>Групповой</w:t>
      </w:r>
      <w:r w:rsidRPr="00BA165E">
        <w:rPr>
          <w:rFonts w:eastAsia="Calibri"/>
        </w:rPr>
        <w:t xml:space="preserve"> социальный,  краткосрочный.</w:t>
      </w:r>
    </w:p>
    <w:p w:rsidR="00E26AF0" w:rsidRPr="00BA165E" w:rsidRDefault="00E26AF0" w:rsidP="00E26AF0">
      <w:pPr>
        <w:rPr>
          <w:rFonts w:eastAsia="Calibri"/>
          <w:bCs/>
        </w:rPr>
      </w:pPr>
      <w:r w:rsidRPr="00BA165E">
        <w:rPr>
          <w:rFonts w:eastAsia="Calibri"/>
          <w:b/>
          <w:bCs/>
        </w:rPr>
        <w:t xml:space="preserve">Тип проекта: </w:t>
      </w:r>
      <w:r w:rsidRPr="00BA165E">
        <w:rPr>
          <w:rFonts w:eastAsia="Calibri"/>
          <w:bCs/>
        </w:rPr>
        <w:t xml:space="preserve">Информационно – </w:t>
      </w:r>
      <w:proofErr w:type="spellStart"/>
      <w:r w:rsidRPr="00BA165E">
        <w:rPr>
          <w:rFonts w:eastAsia="Calibri"/>
          <w:bCs/>
        </w:rPr>
        <w:t>практико</w:t>
      </w:r>
      <w:proofErr w:type="spellEnd"/>
      <w:r w:rsidRPr="00BA165E">
        <w:rPr>
          <w:rFonts w:eastAsia="Calibri"/>
          <w:bCs/>
        </w:rPr>
        <w:t xml:space="preserve"> – ориентированный.</w:t>
      </w:r>
    </w:p>
    <w:p w:rsidR="00E26AF0" w:rsidRPr="00BA165E" w:rsidRDefault="00E26AF0" w:rsidP="00E26AF0">
      <w:pPr>
        <w:rPr>
          <w:rFonts w:eastAsia="Calibri"/>
          <w:b/>
          <w:bCs/>
        </w:rPr>
      </w:pPr>
      <w:r w:rsidRPr="00BA165E">
        <w:rPr>
          <w:rFonts w:eastAsia="Calibri"/>
          <w:b/>
          <w:bCs/>
        </w:rPr>
        <w:t xml:space="preserve">Сроки проекта: </w:t>
      </w:r>
      <w:r w:rsidRPr="00BA165E">
        <w:rPr>
          <w:rFonts w:eastAsia="Calibri"/>
          <w:bCs/>
        </w:rPr>
        <w:t>краткосрочный (сентябрь).</w:t>
      </w:r>
    </w:p>
    <w:p w:rsidR="00E26AF0" w:rsidRPr="00BA165E" w:rsidRDefault="00E26AF0" w:rsidP="00E26AF0">
      <w:pPr>
        <w:rPr>
          <w:rFonts w:eastAsia="Calibri"/>
          <w:bCs/>
        </w:rPr>
      </w:pPr>
      <w:r w:rsidRPr="00BA165E">
        <w:rPr>
          <w:rFonts w:eastAsia="Calibri"/>
          <w:b/>
          <w:bCs/>
        </w:rPr>
        <w:t xml:space="preserve">Участники: </w:t>
      </w:r>
      <w:r w:rsidRPr="00BA165E">
        <w:rPr>
          <w:rFonts w:eastAsia="Calibri"/>
          <w:bCs/>
        </w:rPr>
        <w:t>воспитатели, дети 2-х лет, родители воспитанников.</w:t>
      </w:r>
    </w:p>
    <w:p w:rsidR="00E26AF0" w:rsidRPr="00BA165E" w:rsidRDefault="00E26AF0" w:rsidP="00E26AF0">
      <w:pPr>
        <w:rPr>
          <w:rFonts w:eastAsia="Calibri"/>
          <w:bCs/>
        </w:rPr>
      </w:pPr>
      <w:r w:rsidRPr="00BA165E">
        <w:rPr>
          <w:rFonts w:eastAsia="Calibri"/>
          <w:b/>
          <w:bCs/>
        </w:rPr>
        <w:t xml:space="preserve">Актуальность: </w:t>
      </w:r>
      <w:r w:rsidRPr="00BA165E">
        <w:rPr>
          <w:rFonts w:eastAsia="Calibri"/>
          <w:bCs/>
        </w:rPr>
        <w:t>С поступлением ребёнка в  дошкольное учреждение в его жизни происходить множество изменений. Все эти  изменения обрушиваются на ребёнка одновременно, создавая для него стрессовую ситуацию, которая без специальной организации может привести к невротическим реакциям. Эти трудности возникают в связи с тем, что малыш переходить из знакомой для него семейной среды в среду дошкольного учреждения. Ребёнок должен приспособиться к новым условиям, т.е адаптироваться. Поэтому взрослые должны создать такие условия в дошкольном учреждении, которые воспринимались бы ребёнком как безопасные.</w:t>
      </w:r>
    </w:p>
    <w:p w:rsidR="00E26AF0" w:rsidRPr="00BA165E" w:rsidRDefault="00E26AF0" w:rsidP="00E26AF0">
      <w:pPr>
        <w:rPr>
          <w:rFonts w:eastAsia="Times New Roman"/>
        </w:rPr>
      </w:pPr>
      <w:r w:rsidRPr="00BA165E">
        <w:rPr>
          <w:rFonts w:eastAsia="Times New Roman"/>
          <w:b/>
          <w:bCs/>
        </w:rPr>
        <w:t>Предполагаемый результат:</w:t>
      </w:r>
    </w:p>
    <w:p w:rsidR="00E26AF0" w:rsidRPr="00BA165E" w:rsidRDefault="00E26AF0" w:rsidP="00E26AF0">
      <w:pPr>
        <w:widowControl/>
        <w:numPr>
          <w:ilvl w:val="0"/>
          <w:numId w:val="3"/>
        </w:numPr>
        <w:suppressAutoHyphens w:val="0"/>
        <w:rPr>
          <w:rFonts w:eastAsia="Times New Roman"/>
        </w:rPr>
      </w:pPr>
      <w:r w:rsidRPr="00BA165E">
        <w:rPr>
          <w:rFonts w:eastAsia="Times New Roman"/>
        </w:rPr>
        <w:t>Благоприятное прохождение периода адаптации у детей.</w:t>
      </w:r>
    </w:p>
    <w:p w:rsidR="00E26AF0" w:rsidRPr="00BA165E" w:rsidRDefault="00E26AF0" w:rsidP="00E26AF0">
      <w:pPr>
        <w:widowControl/>
        <w:numPr>
          <w:ilvl w:val="0"/>
          <w:numId w:val="3"/>
        </w:numPr>
        <w:suppressAutoHyphens w:val="0"/>
        <w:rPr>
          <w:rFonts w:eastAsia="Times New Roman"/>
        </w:rPr>
      </w:pPr>
      <w:r w:rsidRPr="00BA165E">
        <w:rPr>
          <w:rFonts w:eastAsia="Times New Roman"/>
        </w:rPr>
        <w:t>Создание комфортной обстановки для детей и в группе.</w:t>
      </w:r>
    </w:p>
    <w:p w:rsidR="00E26AF0" w:rsidRPr="00BA165E" w:rsidRDefault="00E26AF0" w:rsidP="00E26AF0">
      <w:pPr>
        <w:widowControl/>
        <w:numPr>
          <w:ilvl w:val="0"/>
          <w:numId w:val="3"/>
        </w:numPr>
        <w:suppressAutoHyphens w:val="0"/>
        <w:rPr>
          <w:rFonts w:eastAsia="Times New Roman"/>
        </w:rPr>
      </w:pPr>
      <w:r w:rsidRPr="00BA165E">
        <w:rPr>
          <w:rFonts w:eastAsia="Times New Roman"/>
        </w:rPr>
        <w:t>Преобразование предметно-развивающей среды.</w:t>
      </w:r>
    </w:p>
    <w:p w:rsidR="00E26AF0" w:rsidRPr="00BA165E" w:rsidRDefault="00E26AF0" w:rsidP="00E26AF0">
      <w:pPr>
        <w:widowControl/>
        <w:numPr>
          <w:ilvl w:val="0"/>
          <w:numId w:val="3"/>
        </w:numPr>
        <w:suppressAutoHyphens w:val="0"/>
        <w:rPr>
          <w:rFonts w:eastAsia="Times New Roman"/>
        </w:rPr>
      </w:pPr>
      <w:r w:rsidRPr="00BA165E">
        <w:rPr>
          <w:rFonts w:eastAsia="Times New Roman"/>
        </w:rPr>
        <w:t>Установление доверительных отношений между ребенком, педагогом и родителями.</w:t>
      </w:r>
    </w:p>
    <w:p w:rsidR="00E26AF0" w:rsidRPr="00BA165E" w:rsidRDefault="00E26AF0" w:rsidP="00E26AF0">
      <w:pPr>
        <w:rPr>
          <w:rFonts w:eastAsia="Calibri"/>
          <w:bCs/>
        </w:rPr>
      </w:pPr>
      <w:r w:rsidRPr="00BA165E">
        <w:rPr>
          <w:rFonts w:eastAsia="Calibri"/>
          <w:b/>
          <w:bCs/>
        </w:rPr>
        <w:t xml:space="preserve">Цель проекта: </w:t>
      </w:r>
      <w:r w:rsidRPr="00BA165E">
        <w:rPr>
          <w:rFonts w:eastAsia="Calibri"/>
          <w:bCs/>
        </w:rPr>
        <w:t>успешная адаптация детей к детскому дошкольному учреждению посредством обеспечения благоприятных условий.</w:t>
      </w:r>
    </w:p>
    <w:p w:rsidR="00E26AF0" w:rsidRPr="00BA165E" w:rsidRDefault="00E26AF0" w:rsidP="00E26AF0">
      <w:pPr>
        <w:rPr>
          <w:rFonts w:eastAsia="Calibri"/>
          <w:b/>
          <w:bCs/>
        </w:rPr>
      </w:pPr>
      <w:r w:rsidRPr="00BA165E">
        <w:rPr>
          <w:rFonts w:eastAsia="Calibri"/>
          <w:b/>
          <w:bCs/>
        </w:rPr>
        <w:t>Задачи проекта:</w:t>
      </w:r>
    </w:p>
    <w:p w:rsidR="00E26AF0" w:rsidRPr="00BA165E" w:rsidRDefault="00E26AF0" w:rsidP="00E26AF0">
      <w:pPr>
        <w:widowControl/>
        <w:numPr>
          <w:ilvl w:val="0"/>
          <w:numId w:val="2"/>
        </w:numPr>
        <w:suppressAutoHyphens w:val="0"/>
        <w:contextualSpacing/>
        <w:rPr>
          <w:rFonts w:eastAsia="Calibri"/>
          <w:b/>
          <w:bCs/>
        </w:rPr>
      </w:pPr>
      <w:r w:rsidRPr="00BA165E">
        <w:rPr>
          <w:rFonts w:eastAsia="Calibri"/>
          <w:bCs/>
        </w:rPr>
        <w:t>Снизить уровень тревожности детей и родителей в период адаптации.</w:t>
      </w:r>
    </w:p>
    <w:p w:rsidR="00E26AF0" w:rsidRPr="00BA165E" w:rsidRDefault="00E26AF0" w:rsidP="00E26AF0">
      <w:pPr>
        <w:widowControl/>
        <w:numPr>
          <w:ilvl w:val="0"/>
          <w:numId w:val="2"/>
        </w:numPr>
        <w:suppressAutoHyphens w:val="0"/>
        <w:contextualSpacing/>
        <w:rPr>
          <w:rFonts w:eastAsia="Calibri"/>
          <w:b/>
          <w:bCs/>
        </w:rPr>
      </w:pPr>
      <w:r w:rsidRPr="00BA165E">
        <w:rPr>
          <w:rFonts w:eastAsia="Calibri"/>
          <w:bCs/>
        </w:rPr>
        <w:t>Оптимизировать процесс физиологической адаптации – снизить уровень заболеваемости.</w:t>
      </w:r>
    </w:p>
    <w:p w:rsidR="00E26AF0" w:rsidRPr="00BA165E" w:rsidRDefault="00E26AF0" w:rsidP="00E26AF0">
      <w:pPr>
        <w:widowControl/>
        <w:numPr>
          <w:ilvl w:val="0"/>
          <w:numId w:val="2"/>
        </w:numPr>
        <w:suppressAutoHyphens w:val="0"/>
        <w:contextualSpacing/>
        <w:rPr>
          <w:rFonts w:eastAsia="Calibri"/>
          <w:b/>
          <w:bCs/>
        </w:rPr>
      </w:pPr>
      <w:r w:rsidRPr="00BA165E">
        <w:rPr>
          <w:rFonts w:eastAsia="Calibri"/>
          <w:bCs/>
        </w:rPr>
        <w:t>Обучить родителям практическим приёмам воспитания и оздоровления детей.</w:t>
      </w:r>
    </w:p>
    <w:p w:rsidR="00E26AF0" w:rsidRPr="00BA165E" w:rsidRDefault="00E26AF0" w:rsidP="00E26AF0">
      <w:pPr>
        <w:widowControl/>
        <w:numPr>
          <w:ilvl w:val="0"/>
          <w:numId w:val="2"/>
        </w:numPr>
        <w:suppressAutoHyphens w:val="0"/>
        <w:contextualSpacing/>
        <w:rPr>
          <w:rFonts w:eastAsia="Calibri"/>
          <w:b/>
          <w:bCs/>
        </w:rPr>
      </w:pPr>
      <w:r w:rsidRPr="00BA165E">
        <w:rPr>
          <w:rFonts w:eastAsia="Calibri"/>
          <w:bCs/>
        </w:rPr>
        <w:t xml:space="preserve">Способствовать </w:t>
      </w:r>
      <w:proofErr w:type="spellStart"/>
      <w:r w:rsidRPr="00BA165E">
        <w:rPr>
          <w:rFonts w:eastAsia="Calibri"/>
          <w:bCs/>
        </w:rPr>
        <w:t>психо</w:t>
      </w:r>
      <w:proofErr w:type="spellEnd"/>
      <w:r w:rsidRPr="00BA165E">
        <w:rPr>
          <w:rFonts w:eastAsia="Calibri"/>
          <w:bCs/>
        </w:rPr>
        <w:t xml:space="preserve"> – эмоциональному развитию каждого ребёнка</w:t>
      </w:r>
    </w:p>
    <w:p w:rsidR="00E26AF0" w:rsidRPr="00BA165E" w:rsidRDefault="00E26AF0" w:rsidP="00E26AF0">
      <w:pPr>
        <w:jc w:val="both"/>
        <w:rPr>
          <w:rFonts w:eastAsia="Calibri"/>
        </w:rPr>
      </w:pPr>
      <w:r w:rsidRPr="00BA165E">
        <w:rPr>
          <w:rFonts w:eastAsia="Calibri"/>
          <w:b/>
        </w:rPr>
        <w:t xml:space="preserve">Практический выход: </w:t>
      </w:r>
      <w:r w:rsidRPr="00BA165E">
        <w:rPr>
          <w:rFonts w:eastAsia="Calibri"/>
        </w:rPr>
        <w:t>фотовыставка «Я и детский сад».</w:t>
      </w:r>
    </w:p>
    <w:p w:rsidR="00E26AF0" w:rsidRPr="00BA165E" w:rsidRDefault="00E26AF0" w:rsidP="00E26AF0">
      <w:pPr>
        <w:jc w:val="center"/>
        <w:textAlignment w:val="baseline"/>
        <w:rPr>
          <w:rFonts w:eastAsia="SimSun"/>
          <w:b/>
          <w:bCs/>
          <w:lang w:eastAsia="hi-IN" w:bidi="hi-IN"/>
        </w:rPr>
      </w:pPr>
    </w:p>
    <w:p w:rsidR="00E26AF0" w:rsidRPr="00BA165E" w:rsidRDefault="00E26AF0" w:rsidP="00E26AF0">
      <w:pPr>
        <w:jc w:val="center"/>
        <w:textAlignment w:val="baseline"/>
        <w:rPr>
          <w:rFonts w:eastAsia="SimSun"/>
          <w:b/>
          <w:bCs/>
          <w:lang w:eastAsia="hi-IN" w:bidi="hi-IN"/>
        </w:rPr>
      </w:pPr>
      <w:r w:rsidRPr="00BA165E">
        <w:rPr>
          <w:rFonts w:eastAsia="SimSun"/>
          <w:b/>
          <w:bCs/>
          <w:lang w:eastAsia="hi-IN" w:bidi="hi-IN"/>
        </w:rPr>
        <w:t>Этапы реализации проекта.</w:t>
      </w:r>
    </w:p>
    <w:p w:rsidR="00E26AF0" w:rsidRPr="00BA165E" w:rsidRDefault="00E26AF0" w:rsidP="00E26AF0">
      <w:pPr>
        <w:rPr>
          <w:rFonts w:eastAsia="Calibri"/>
          <w:b/>
          <w:bCs/>
        </w:rPr>
      </w:pPr>
      <w:r w:rsidRPr="00BA165E">
        <w:rPr>
          <w:rFonts w:eastAsia="Calibri"/>
          <w:b/>
          <w:bCs/>
        </w:rPr>
        <w:t>1-й этап «Подготовительный»</w:t>
      </w:r>
    </w:p>
    <w:p w:rsidR="00E26AF0" w:rsidRPr="00BA165E" w:rsidRDefault="00E26AF0" w:rsidP="00E26AF0">
      <w:pPr>
        <w:widowControl/>
        <w:numPr>
          <w:ilvl w:val="0"/>
          <w:numId w:val="7"/>
        </w:numPr>
        <w:suppressAutoHyphens w:val="0"/>
        <w:contextualSpacing/>
        <w:rPr>
          <w:rFonts w:eastAsia="Calibri"/>
        </w:rPr>
      </w:pPr>
      <w:r w:rsidRPr="00BA165E">
        <w:rPr>
          <w:rFonts w:eastAsia="Calibri"/>
        </w:rPr>
        <w:t xml:space="preserve">Подбор и изучение необходимой литературы </w:t>
      </w:r>
    </w:p>
    <w:p w:rsidR="00E26AF0" w:rsidRPr="00BA165E" w:rsidRDefault="00E26AF0" w:rsidP="00E26AF0">
      <w:pPr>
        <w:widowControl/>
        <w:numPr>
          <w:ilvl w:val="0"/>
          <w:numId w:val="7"/>
        </w:numPr>
        <w:suppressAutoHyphens w:val="0"/>
        <w:contextualSpacing/>
        <w:rPr>
          <w:rFonts w:eastAsia="Calibri"/>
        </w:rPr>
      </w:pPr>
      <w:r w:rsidRPr="00BA165E">
        <w:rPr>
          <w:rFonts w:eastAsia="Calibri"/>
        </w:rPr>
        <w:t xml:space="preserve">Изучение рекомендаций для грамотного ведения работы с родителями в адаптационный период </w:t>
      </w:r>
    </w:p>
    <w:p w:rsidR="00E26AF0" w:rsidRPr="00BA165E" w:rsidRDefault="00E26AF0" w:rsidP="00E26AF0">
      <w:pPr>
        <w:widowControl/>
        <w:numPr>
          <w:ilvl w:val="0"/>
          <w:numId w:val="7"/>
        </w:numPr>
        <w:suppressAutoHyphens w:val="0"/>
        <w:contextualSpacing/>
        <w:rPr>
          <w:rFonts w:eastAsia="Calibri"/>
        </w:rPr>
      </w:pPr>
      <w:r w:rsidRPr="00BA165E">
        <w:rPr>
          <w:rFonts w:eastAsia="Calibri"/>
        </w:rPr>
        <w:t>Составление плана работы и подбор методик.</w:t>
      </w:r>
    </w:p>
    <w:p w:rsidR="00E26AF0" w:rsidRPr="00BA165E" w:rsidRDefault="00E26AF0" w:rsidP="00E26AF0">
      <w:pPr>
        <w:widowControl/>
        <w:numPr>
          <w:ilvl w:val="0"/>
          <w:numId w:val="7"/>
        </w:numPr>
        <w:suppressAutoHyphens w:val="0"/>
        <w:contextualSpacing/>
        <w:rPr>
          <w:rFonts w:eastAsia="Calibri"/>
        </w:rPr>
      </w:pPr>
      <w:r w:rsidRPr="00BA165E">
        <w:rPr>
          <w:rFonts w:eastAsia="Calibri"/>
        </w:rPr>
        <w:lastRenderedPageBreak/>
        <w:t xml:space="preserve">Анкетирование родителей на тему: «Сведения о ребенке» </w:t>
      </w:r>
    </w:p>
    <w:p w:rsidR="00E26AF0" w:rsidRPr="00BA165E" w:rsidRDefault="00E26AF0" w:rsidP="00E26AF0">
      <w:pPr>
        <w:widowControl/>
        <w:numPr>
          <w:ilvl w:val="0"/>
          <w:numId w:val="7"/>
        </w:numPr>
        <w:suppressAutoHyphens w:val="0"/>
        <w:contextualSpacing/>
        <w:rPr>
          <w:rFonts w:eastAsia="Calibri"/>
        </w:rPr>
      </w:pPr>
      <w:r w:rsidRPr="00BA165E">
        <w:rPr>
          <w:rFonts w:eastAsia="Calibri"/>
        </w:rPr>
        <w:t>Предоставление родителям папки-</w:t>
      </w:r>
      <w:r w:rsidRPr="00BA165E">
        <w:rPr>
          <w:rFonts w:eastAsia="Calibri"/>
        </w:rPr>
        <w:softHyphen/>
        <w:t>передвижки с практическими рекомендациями; информационных листов с кратким материалом "Адаптация. Что это?".</w:t>
      </w:r>
    </w:p>
    <w:p w:rsidR="00E26AF0" w:rsidRPr="00BA165E" w:rsidRDefault="00E26AF0" w:rsidP="00E26AF0">
      <w:pPr>
        <w:widowControl/>
        <w:numPr>
          <w:ilvl w:val="0"/>
          <w:numId w:val="7"/>
        </w:numPr>
        <w:suppressAutoHyphens w:val="0"/>
        <w:contextualSpacing/>
        <w:rPr>
          <w:rFonts w:eastAsia="Times New Roman"/>
        </w:rPr>
      </w:pPr>
      <w:r w:rsidRPr="00BA165E">
        <w:rPr>
          <w:rFonts w:eastAsia="Times New Roman"/>
        </w:rPr>
        <w:t>Организация развивающей среды в группе:</w:t>
      </w:r>
    </w:p>
    <w:p w:rsidR="00E26AF0" w:rsidRPr="00BA165E" w:rsidRDefault="00E26AF0" w:rsidP="00E26AF0">
      <w:pPr>
        <w:rPr>
          <w:rFonts w:eastAsia="Times New Roman"/>
        </w:rPr>
      </w:pPr>
      <w:r w:rsidRPr="00BA165E">
        <w:rPr>
          <w:rFonts w:eastAsia="Times New Roman"/>
        </w:rPr>
        <w:t>-уголок ряженья</w:t>
      </w:r>
    </w:p>
    <w:p w:rsidR="00E26AF0" w:rsidRPr="00BA165E" w:rsidRDefault="00E26AF0" w:rsidP="00E26AF0">
      <w:pPr>
        <w:rPr>
          <w:rFonts w:eastAsia="Times New Roman"/>
        </w:rPr>
      </w:pPr>
      <w:r w:rsidRPr="00BA165E">
        <w:rPr>
          <w:rFonts w:eastAsia="Times New Roman"/>
        </w:rPr>
        <w:t>-игровые зоны</w:t>
      </w:r>
    </w:p>
    <w:p w:rsidR="00E26AF0" w:rsidRPr="00BA165E" w:rsidRDefault="00E26AF0" w:rsidP="00E26AF0">
      <w:pPr>
        <w:rPr>
          <w:rFonts w:eastAsia="Times New Roman"/>
        </w:rPr>
      </w:pPr>
      <w:r w:rsidRPr="00BA165E">
        <w:rPr>
          <w:rFonts w:eastAsia="Times New Roman"/>
        </w:rPr>
        <w:t>-зона двигательной активности</w:t>
      </w:r>
    </w:p>
    <w:p w:rsidR="00E26AF0" w:rsidRPr="00BA165E" w:rsidRDefault="00E26AF0" w:rsidP="00E26AF0">
      <w:pPr>
        <w:widowControl/>
        <w:numPr>
          <w:ilvl w:val="0"/>
          <w:numId w:val="8"/>
        </w:numPr>
        <w:suppressAutoHyphens w:val="0"/>
        <w:contextualSpacing/>
        <w:rPr>
          <w:rFonts w:eastAsia="Calibri"/>
        </w:rPr>
      </w:pPr>
      <w:r w:rsidRPr="00BA165E">
        <w:rPr>
          <w:rFonts w:eastAsia="Calibri"/>
        </w:rPr>
        <w:t>Подготовка фонотеки негромкой, спокойной музыки для проведения режимных моментов и сна</w:t>
      </w:r>
    </w:p>
    <w:p w:rsidR="00E26AF0" w:rsidRPr="00BA165E" w:rsidRDefault="00E26AF0" w:rsidP="00E26AF0">
      <w:pPr>
        <w:widowControl/>
        <w:numPr>
          <w:ilvl w:val="0"/>
          <w:numId w:val="8"/>
        </w:numPr>
        <w:suppressAutoHyphens w:val="0"/>
        <w:contextualSpacing/>
        <w:rPr>
          <w:rFonts w:eastAsia="Calibri"/>
        </w:rPr>
      </w:pPr>
      <w:r w:rsidRPr="00BA165E">
        <w:rPr>
          <w:rFonts w:eastAsia="Calibri"/>
        </w:rPr>
        <w:t>Подготовка игротек</w:t>
      </w:r>
    </w:p>
    <w:p w:rsidR="00E26AF0" w:rsidRPr="00BA165E" w:rsidRDefault="00E26AF0" w:rsidP="00E26AF0">
      <w:pPr>
        <w:widowControl/>
        <w:numPr>
          <w:ilvl w:val="0"/>
          <w:numId w:val="8"/>
        </w:numPr>
        <w:suppressAutoHyphens w:val="0"/>
        <w:contextualSpacing/>
        <w:rPr>
          <w:rFonts w:eastAsia="Calibri"/>
        </w:rPr>
      </w:pPr>
      <w:r w:rsidRPr="00BA165E">
        <w:rPr>
          <w:rFonts w:eastAsia="Calibri"/>
        </w:rPr>
        <w:t>Подготовка места для игр с водой и песком (в группе и на участке)</w:t>
      </w:r>
    </w:p>
    <w:p w:rsidR="00E26AF0" w:rsidRPr="00BA165E" w:rsidRDefault="00E26AF0" w:rsidP="00E26AF0">
      <w:pPr>
        <w:widowControl/>
        <w:numPr>
          <w:ilvl w:val="0"/>
          <w:numId w:val="8"/>
        </w:numPr>
        <w:suppressAutoHyphens w:val="0"/>
        <w:contextualSpacing/>
        <w:rPr>
          <w:rFonts w:eastAsia="Calibri"/>
        </w:rPr>
      </w:pPr>
      <w:r w:rsidRPr="00BA165E">
        <w:rPr>
          <w:rFonts w:eastAsia="Calibri"/>
        </w:rPr>
        <w:t>Подготовка наборов игрушек-забав, кукол Бибабо для развлечения детей</w:t>
      </w:r>
    </w:p>
    <w:p w:rsidR="00E26AF0" w:rsidRPr="00BA165E" w:rsidRDefault="00E26AF0" w:rsidP="00E26AF0">
      <w:pPr>
        <w:widowControl/>
        <w:numPr>
          <w:ilvl w:val="0"/>
          <w:numId w:val="8"/>
        </w:numPr>
        <w:suppressAutoHyphens w:val="0"/>
        <w:contextualSpacing/>
        <w:rPr>
          <w:rFonts w:eastAsia="Calibri"/>
        </w:rPr>
      </w:pPr>
      <w:r w:rsidRPr="00BA165E">
        <w:rPr>
          <w:rFonts w:eastAsia="Calibri"/>
        </w:rPr>
        <w:t>Подготовка наборов играми, в которых задействуются кисти рук</w:t>
      </w:r>
    </w:p>
    <w:p w:rsidR="00E26AF0" w:rsidRPr="00BA165E" w:rsidRDefault="00E26AF0" w:rsidP="00E26AF0">
      <w:pPr>
        <w:tabs>
          <w:tab w:val="left" w:pos="567"/>
        </w:tabs>
        <w:ind w:left="720"/>
        <w:jc w:val="center"/>
        <w:rPr>
          <w:rFonts w:eastAsia="Calibri"/>
          <w:b/>
          <w:bCs/>
        </w:rPr>
      </w:pPr>
    </w:p>
    <w:p w:rsidR="00E26AF0" w:rsidRPr="00BA165E" w:rsidRDefault="00E26AF0" w:rsidP="00E26AF0">
      <w:pPr>
        <w:tabs>
          <w:tab w:val="left" w:pos="567"/>
        </w:tabs>
        <w:ind w:left="720"/>
        <w:jc w:val="center"/>
        <w:rPr>
          <w:rFonts w:ascii="Calibri" w:eastAsia="Calibri" w:hAnsi="Calibri"/>
        </w:rPr>
      </w:pPr>
      <w:r w:rsidRPr="00BA165E">
        <w:rPr>
          <w:rFonts w:eastAsia="Calibri"/>
          <w:b/>
          <w:bCs/>
        </w:rPr>
        <w:t>2-й этап «Основной»</w:t>
      </w:r>
    </w:p>
    <w:p w:rsidR="00E26AF0" w:rsidRPr="00BA165E" w:rsidRDefault="00E26AF0" w:rsidP="00E26AF0">
      <w:pPr>
        <w:widowControl/>
        <w:numPr>
          <w:ilvl w:val="0"/>
          <w:numId w:val="6"/>
        </w:numPr>
        <w:tabs>
          <w:tab w:val="left" w:pos="567"/>
        </w:tabs>
        <w:suppressAutoHyphens w:val="0"/>
        <w:jc w:val="both"/>
        <w:rPr>
          <w:rFonts w:eastAsia="Calibri"/>
        </w:rPr>
      </w:pPr>
      <w:r w:rsidRPr="00BA165E">
        <w:rPr>
          <w:rFonts w:eastAsia="Calibri"/>
        </w:rPr>
        <w:t>Реализация содержания  проекта  (</w:t>
      </w:r>
      <w:proofErr w:type="gramStart"/>
      <w:r w:rsidRPr="00BA165E">
        <w:rPr>
          <w:rFonts w:eastAsia="Calibri"/>
        </w:rPr>
        <w:t>см</w:t>
      </w:r>
      <w:proofErr w:type="gramEnd"/>
      <w:r w:rsidRPr="00BA165E">
        <w:rPr>
          <w:rFonts w:eastAsia="Calibri"/>
        </w:rPr>
        <w:t>. таблицу «Содержание воспитательно-образовательной работы по теме проекта»).</w:t>
      </w:r>
    </w:p>
    <w:p w:rsidR="00E26AF0" w:rsidRPr="00BA165E" w:rsidRDefault="00E26AF0" w:rsidP="00E26AF0">
      <w:pPr>
        <w:jc w:val="center"/>
        <w:rPr>
          <w:rFonts w:eastAsia="Calibri"/>
          <w:b/>
          <w:bCs/>
        </w:rPr>
      </w:pPr>
    </w:p>
    <w:p w:rsidR="00E26AF0" w:rsidRPr="00BA165E" w:rsidRDefault="00E26AF0" w:rsidP="00E26AF0">
      <w:pPr>
        <w:jc w:val="center"/>
        <w:rPr>
          <w:rFonts w:eastAsia="Calibri"/>
          <w:b/>
          <w:bCs/>
        </w:rPr>
      </w:pPr>
      <w:r w:rsidRPr="00BA165E">
        <w:rPr>
          <w:rFonts w:eastAsia="Calibri"/>
          <w:b/>
          <w:bCs/>
        </w:rPr>
        <w:t>3-й этап «Заключительный»</w:t>
      </w:r>
    </w:p>
    <w:p w:rsidR="00E26AF0" w:rsidRPr="00BA165E" w:rsidRDefault="00E26AF0" w:rsidP="00E26AF0">
      <w:pPr>
        <w:widowControl/>
        <w:numPr>
          <w:ilvl w:val="0"/>
          <w:numId w:val="4"/>
        </w:numPr>
        <w:tabs>
          <w:tab w:val="left" w:pos="567"/>
        </w:tabs>
        <w:suppressAutoHyphens w:val="0"/>
        <w:jc w:val="both"/>
        <w:rPr>
          <w:rFonts w:eastAsia="Calibri"/>
        </w:rPr>
      </w:pPr>
      <w:r w:rsidRPr="00BA165E">
        <w:rPr>
          <w:rFonts w:eastAsia="Calibri"/>
        </w:rPr>
        <w:t>Анализ  адаптационных  карт,  определение  уровня  адаптации  детей;</w:t>
      </w:r>
    </w:p>
    <w:p w:rsidR="00E26AF0" w:rsidRPr="00BA165E" w:rsidRDefault="00E26AF0" w:rsidP="00E26AF0">
      <w:pPr>
        <w:widowControl/>
        <w:numPr>
          <w:ilvl w:val="0"/>
          <w:numId w:val="4"/>
        </w:numPr>
        <w:tabs>
          <w:tab w:val="left" w:pos="567"/>
        </w:tabs>
        <w:suppressAutoHyphens w:val="0"/>
        <w:jc w:val="both"/>
        <w:rPr>
          <w:rFonts w:eastAsia="Calibri"/>
        </w:rPr>
      </w:pPr>
      <w:r w:rsidRPr="00BA165E">
        <w:rPr>
          <w:rFonts w:eastAsia="Calibri"/>
        </w:rPr>
        <w:t>Разработка  рекомендаций  для  родителей  по  соблюдению  единых  требований  к  детям  в  детском  саду  и  дома;</w:t>
      </w:r>
    </w:p>
    <w:p w:rsidR="00E26AF0" w:rsidRPr="00BA165E" w:rsidRDefault="00E26AF0" w:rsidP="00E26AF0">
      <w:pPr>
        <w:widowControl/>
        <w:numPr>
          <w:ilvl w:val="0"/>
          <w:numId w:val="4"/>
        </w:numPr>
        <w:tabs>
          <w:tab w:val="left" w:pos="567"/>
        </w:tabs>
        <w:suppressAutoHyphens w:val="0"/>
        <w:jc w:val="both"/>
        <w:rPr>
          <w:rFonts w:eastAsia="Calibri"/>
        </w:rPr>
      </w:pPr>
      <w:r w:rsidRPr="00BA165E">
        <w:rPr>
          <w:rFonts w:eastAsia="Calibri"/>
        </w:rPr>
        <w:t>Анкетирование  родителей  по  итогам  адаптации (реализации  проекта).</w:t>
      </w:r>
    </w:p>
    <w:p w:rsidR="00E26AF0" w:rsidRPr="00BA165E" w:rsidRDefault="00E26AF0" w:rsidP="00E26AF0">
      <w:pPr>
        <w:widowControl/>
        <w:numPr>
          <w:ilvl w:val="0"/>
          <w:numId w:val="4"/>
        </w:numPr>
        <w:tabs>
          <w:tab w:val="left" w:pos="567"/>
        </w:tabs>
        <w:suppressAutoHyphens w:val="0"/>
        <w:jc w:val="both"/>
        <w:rPr>
          <w:rFonts w:eastAsia="Calibri"/>
        </w:rPr>
      </w:pPr>
      <w:r w:rsidRPr="00BA165E">
        <w:rPr>
          <w:rFonts w:eastAsia="Times New Roman"/>
        </w:rPr>
        <w:t>Презентация проекта:</w:t>
      </w:r>
    </w:p>
    <w:p w:rsidR="00E26AF0" w:rsidRPr="00BA165E" w:rsidRDefault="00E26AF0" w:rsidP="00E26AF0">
      <w:pPr>
        <w:rPr>
          <w:rFonts w:eastAsia="Times New Roman"/>
        </w:rPr>
      </w:pPr>
      <w:r w:rsidRPr="00BA165E">
        <w:rPr>
          <w:rFonts w:eastAsia="Times New Roman"/>
        </w:rPr>
        <w:t> -выставка фотографий «из жизни детей в детском саду»;</w:t>
      </w:r>
    </w:p>
    <w:p w:rsidR="00E26AF0" w:rsidRPr="00BA165E" w:rsidRDefault="00E26AF0" w:rsidP="00E26AF0">
      <w:pPr>
        <w:rPr>
          <w:rFonts w:eastAsia="Times New Roman"/>
        </w:rPr>
      </w:pPr>
      <w:r w:rsidRPr="00BA165E">
        <w:rPr>
          <w:rFonts w:eastAsia="Times New Roman"/>
        </w:rPr>
        <w:t>-закаливание;</w:t>
      </w:r>
    </w:p>
    <w:p w:rsidR="00E26AF0" w:rsidRPr="00BA165E" w:rsidRDefault="00E26AF0" w:rsidP="00E26AF0">
      <w:pPr>
        <w:rPr>
          <w:rFonts w:eastAsia="Times New Roman"/>
        </w:rPr>
      </w:pPr>
      <w:r w:rsidRPr="00BA165E">
        <w:rPr>
          <w:rFonts w:eastAsia="Times New Roman"/>
        </w:rPr>
        <w:t>-адаптация детей в ДОУ;</w:t>
      </w:r>
    </w:p>
    <w:p w:rsidR="00E26AF0" w:rsidRPr="00BA165E" w:rsidRDefault="00E26AF0" w:rsidP="00E26AF0">
      <w:pPr>
        <w:rPr>
          <w:rFonts w:eastAsia="Times New Roman"/>
        </w:rPr>
      </w:pPr>
      <w:r w:rsidRPr="00BA165E">
        <w:rPr>
          <w:rFonts w:eastAsia="Times New Roman"/>
        </w:rPr>
        <w:t>-правила поведения в ДОУ;</w:t>
      </w:r>
    </w:p>
    <w:p w:rsidR="00E26AF0" w:rsidRPr="00BA165E" w:rsidRDefault="00E26AF0" w:rsidP="00E26AF0">
      <w:pPr>
        <w:rPr>
          <w:rFonts w:eastAsia="Times New Roman"/>
        </w:rPr>
      </w:pPr>
      <w:r w:rsidRPr="00BA165E">
        <w:rPr>
          <w:rFonts w:eastAsia="Times New Roman"/>
        </w:rPr>
        <w:t>-формирование навыков самостоятельности и самообслуживания;</w:t>
      </w:r>
    </w:p>
    <w:p w:rsidR="00E26AF0" w:rsidRPr="00BA165E" w:rsidRDefault="00E26AF0" w:rsidP="00E26AF0">
      <w:pPr>
        <w:rPr>
          <w:rFonts w:eastAsia="Times New Roman"/>
        </w:rPr>
      </w:pPr>
      <w:r w:rsidRPr="00BA165E">
        <w:rPr>
          <w:rFonts w:eastAsia="Times New Roman"/>
        </w:rPr>
        <w:t>-соблюдение режима дня в выходные дни;</w:t>
      </w:r>
    </w:p>
    <w:p w:rsidR="00E26AF0" w:rsidRPr="00BA165E" w:rsidRDefault="00E26AF0" w:rsidP="00E26AF0">
      <w:pPr>
        <w:widowControl/>
        <w:numPr>
          <w:ilvl w:val="0"/>
          <w:numId w:val="5"/>
        </w:numPr>
        <w:suppressAutoHyphens w:val="0"/>
        <w:contextualSpacing/>
        <w:jc w:val="both"/>
        <w:rPr>
          <w:rFonts w:eastAsia="Calibri"/>
        </w:rPr>
      </w:pPr>
      <w:r w:rsidRPr="00BA165E">
        <w:rPr>
          <w:rFonts w:eastAsia="Calibri"/>
        </w:rPr>
        <w:t>фотовыставка «Я и детский сад».</w:t>
      </w:r>
    </w:p>
    <w:p w:rsidR="00E26AF0" w:rsidRPr="00BA165E" w:rsidRDefault="00E26AF0" w:rsidP="00E26AF0">
      <w:pPr>
        <w:contextualSpacing/>
        <w:rPr>
          <w:rFonts w:eastAsia="Calibri"/>
        </w:rPr>
      </w:pPr>
    </w:p>
    <w:p w:rsidR="00E26AF0" w:rsidRPr="00BA165E" w:rsidRDefault="00E26AF0" w:rsidP="00E26AF0">
      <w:pPr>
        <w:ind w:left="180"/>
        <w:jc w:val="center"/>
        <w:rPr>
          <w:rFonts w:eastAsia="Calibri"/>
          <w:b/>
        </w:rPr>
      </w:pPr>
      <w:r w:rsidRPr="00BA165E">
        <w:rPr>
          <w:rFonts w:eastAsia="Calibri"/>
          <w:b/>
        </w:rPr>
        <w:t>Содержание воспитательно-образовательной работы по теме проекта</w:t>
      </w:r>
    </w:p>
    <w:p w:rsidR="00E26AF0" w:rsidRPr="00BA165E" w:rsidRDefault="00E26AF0" w:rsidP="00E26AF0">
      <w:pPr>
        <w:rPr>
          <w:rFonts w:eastAsia="Calibri"/>
          <w:b/>
        </w:rPr>
      </w:pPr>
    </w:p>
    <w:tbl>
      <w:tblPr>
        <w:tblW w:w="1508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1"/>
        <w:gridCol w:w="6760"/>
        <w:gridCol w:w="1578"/>
      </w:tblGrid>
      <w:tr w:rsidR="00E26AF0" w:rsidRPr="00BA165E" w:rsidTr="00E26AF0">
        <w:trPr>
          <w:trHeight w:val="65"/>
        </w:trPr>
        <w:tc>
          <w:tcPr>
            <w:tcW w:w="6751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  <w:b/>
              </w:rPr>
              <w:t>формы работы</w:t>
            </w:r>
          </w:p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6760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  <w:b/>
              </w:rPr>
              <w:t>задачи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  <w:b/>
              </w:rPr>
              <w:t>сроки</w:t>
            </w:r>
          </w:p>
        </w:tc>
      </w:tr>
      <w:tr w:rsidR="00E26AF0" w:rsidRPr="00BA165E" w:rsidTr="00E26AF0">
        <w:trPr>
          <w:trHeight w:val="65"/>
        </w:trPr>
        <w:tc>
          <w:tcPr>
            <w:tcW w:w="6751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  <w:u w:val="single"/>
              </w:rPr>
            </w:pPr>
            <w:r w:rsidRPr="00BA165E">
              <w:rPr>
                <w:rFonts w:eastAsia="Calibri"/>
                <w:b/>
                <w:bCs/>
                <w:u w:val="single"/>
              </w:rPr>
              <w:t>образовательных областей «Физическая культура»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формирование у воспитанников потребности в двигательной активности и физическом совершенствовании.</w:t>
            </w:r>
          </w:p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578" w:type="dxa"/>
          </w:tcPr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</w:p>
        </w:tc>
      </w:tr>
      <w:tr w:rsidR="00E26AF0" w:rsidRPr="00BA165E" w:rsidTr="00E26AF0">
        <w:trPr>
          <w:trHeight w:val="65"/>
        </w:trPr>
        <w:tc>
          <w:tcPr>
            <w:tcW w:w="6751" w:type="dxa"/>
          </w:tcPr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Подвижные игры (</w:t>
            </w:r>
            <w:proofErr w:type="gramStart"/>
            <w:r w:rsidRPr="00BA165E">
              <w:rPr>
                <w:rFonts w:eastAsia="SimSun"/>
                <w:lang w:eastAsia="hi-IN" w:bidi="hi-IN"/>
              </w:rPr>
              <w:t>см</w:t>
            </w:r>
            <w:proofErr w:type="gramEnd"/>
            <w:r w:rsidRPr="00BA165E">
              <w:rPr>
                <w:rFonts w:eastAsia="SimSun"/>
                <w:lang w:eastAsia="hi-IN" w:bidi="hi-IN"/>
              </w:rPr>
              <w:t>. картотеку)</w:t>
            </w:r>
            <w:r w:rsidRPr="00BA165E">
              <w:rPr>
                <w:rFonts w:eastAsia="SimSun"/>
                <w:lang w:eastAsia="hi-IN" w:bidi="hi-IN"/>
              </w:rPr>
              <w:tab/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 xml:space="preserve">Развивать координацию движений; создать радостное </w:t>
            </w:r>
            <w:r w:rsidRPr="00BA165E">
              <w:rPr>
                <w:rFonts w:eastAsia="Times New Roman"/>
              </w:rPr>
              <w:lastRenderedPageBreak/>
              <w:t>настроение; воспитывать доброжелательное отношение к игровым персонажам.</w:t>
            </w:r>
          </w:p>
          <w:p w:rsidR="00E26AF0" w:rsidRPr="00BA165E" w:rsidRDefault="00E26AF0" w:rsidP="00E26AF0">
            <w:pPr>
              <w:rPr>
                <w:rFonts w:eastAsia="Calibri"/>
                <w:b/>
              </w:rPr>
            </w:pPr>
            <w:r w:rsidRPr="00BA165E">
              <w:rPr>
                <w:rFonts w:eastAsia="Times New Roman"/>
              </w:rPr>
              <w:t>Снять эмоциональное напряжение.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lastRenderedPageBreak/>
              <w:t>июль-</w:t>
            </w:r>
            <w:r w:rsidRPr="00BA165E">
              <w:rPr>
                <w:rFonts w:eastAsia="Calibri"/>
              </w:rPr>
              <w:lastRenderedPageBreak/>
              <w:t>сентябрь</w:t>
            </w:r>
          </w:p>
        </w:tc>
      </w:tr>
      <w:tr w:rsidR="00E26AF0" w:rsidRPr="00BA165E" w:rsidTr="00E26AF0">
        <w:trPr>
          <w:trHeight w:val="497"/>
        </w:trPr>
        <w:tc>
          <w:tcPr>
            <w:tcW w:w="6751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</w:rPr>
            </w:pPr>
            <w:r w:rsidRPr="00BA165E">
              <w:rPr>
                <w:rFonts w:eastAsia="Calibri"/>
                <w:b/>
                <w:bCs/>
                <w:u w:val="single"/>
              </w:rPr>
              <w:lastRenderedPageBreak/>
              <w:t>образовательных областей «Здоровье»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Формировать культурно-гигиенические навыки. Формировать у детей привычку к здоровому образу жизни. Формировать навыки самообслуживания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</w:p>
        </w:tc>
      </w:tr>
      <w:tr w:rsidR="00E26AF0" w:rsidRPr="00BA165E" w:rsidTr="00E26AF0">
        <w:trPr>
          <w:trHeight w:val="245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eastAsia="Calibri"/>
              </w:rPr>
            </w:pPr>
            <w:r w:rsidRPr="00BA165E">
              <w:rPr>
                <w:rFonts w:eastAsia="Calibri"/>
              </w:rPr>
              <w:t>Гимнастика после сна (</w:t>
            </w:r>
            <w:proofErr w:type="gramStart"/>
            <w:r w:rsidRPr="00BA165E">
              <w:rPr>
                <w:rFonts w:eastAsia="Calibri"/>
              </w:rPr>
              <w:t>см</w:t>
            </w:r>
            <w:proofErr w:type="gramEnd"/>
            <w:r w:rsidRPr="00BA165E">
              <w:rPr>
                <w:rFonts w:eastAsia="Calibri"/>
              </w:rPr>
              <w:t>. картотеку)</w:t>
            </w:r>
            <w:r w:rsidRPr="00BA165E">
              <w:rPr>
                <w:rFonts w:eastAsia="Calibri"/>
              </w:rPr>
              <w:tab/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ind w:left="53"/>
              <w:contextualSpacing/>
              <w:rPr>
                <w:rFonts w:eastAsia="Calibri"/>
              </w:rPr>
            </w:pPr>
            <w:r w:rsidRPr="00BA165E">
              <w:rPr>
                <w:rFonts w:eastAsia="Calibri"/>
              </w:rPr>
              <w:t>Снятие эмоционального напряжения в течение дня.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252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eastAsia="Calibri"/>
              </w:rPr>
            </w:pPr>
            <w:r w:rsidRPr="00BA165E">
              <w:rPr>
                <w:rFonts w:eastAsia="Calibri"/>
              </w:rPr>
              <w:t>Зарядка в стихах (см. картотеку)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Снятие эмоционального напряжения в течение дня.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245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ascii="Calibri" w:eastAsia="Calibri" w:hAnsi="Calibri"/>
              </w:rPr>
            </w:pPr>
            <w:r w:rsidRPr="00BA165E">
              <w:rPr>
                <w:rFonts w:eastAsia="Calibri"/>
              </w:rPr>
              <w:t>Прогулки на свежем воздухе (</w:t>
            </w:r>
            <w:proofErr w:type="gramStart"/>
            <w:r w:rsidRPr="00BA165E">
              <w:rPr>
                <w:rFonts w:eastAsia="Calibri"/>
              </w:rPr>
              <w:t>см</w:t>
            </w:r>
            <w:proofErr w:type="gramEnd"/>
            <w:r w:rsidRPr="00BA165E">
              <w:rPr>
                <w:rFonts w:eastAsia="Calibri"/>
              </w:rPr>
              <w:t>. картотеку)</w:t>
            </w:r>
            <w:r w:rsidRPr="00BA165E">
              <w:rPr>
                <w:rFonts w:eastAsia="Calibri"/>
              </w:rPr>
              <w:tab/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Снятие эмоционального напряжения в течение дня.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252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eastAsia="Calibri"/>
              </w:rPr>
            </w:pPr>
            <w:proofErr w:type="spellStart"/>
            <w:r w:rsidRPr="00BA165E">
              <w:rPr>
                <w:rFonts w:eastAsia="Times New Roman"/>
              </w:rPr>
              <w:t>Психогимнастика</w:t>
            </w:r>
            <w:proofErr w:type="spellEnd"/>
            <w:r w:rsidRPr="00BA165E">
              <w:rPr>
                <w:rFonts w:eastAsia="Times New Roman"/>
              </w:rPr>
              <w:t xml:space="preserve"> </w:t>
            </w:r>
            <w:r w:rsidRPr="00BA165E">
              <w:rPr>
                <w:rFonts w:eastAsia="Calibri"/>
              </w:rPr>
              <w:t>(см. картотеку)</w:t>
            </w:r>
            <w:r w:rsidRPr="00BA165E">
              <w:rPr>
                <w:rFonts w:eastAsia="Calibri"/>
              </w:rPr>
              <w:tab/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ind w:left="3" w:right="240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 xml:space="preserve">Оказывать успокаивающее действие на </w:t>
            </w:r>
            <w:proofErr w:type="gramStart"/>
            <w:r w:rsidRPr="00BA165E">
              <w:rPr>
                <w:rFonts w:eastAsia="Times New Roman"/>
              </w:rPr>
              <w:t>нервную</w:t>
            </w:r>
            <w:proofErr w:type="gramEnd"/>
            <w:r w:rsidRPr="00BA165E">
              <w:rPr>
                <w:rFonts w:eastAsia="Times New Roman"/>
              </w:rPr>
              <w:t xml:space="preserve"> систем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252"/>
        </w:trPr>
        <w:tc>
          <w:tcPr>
            <w:tcW w:w="6751" w:type="dxa"/>
          </w:tcPr>
          <w:p w:rsidR="00E26AF0" w:rsidRPr="00BA165E" w:rsidRDefault="00E26AF0" w:rsidP="00E26AF0">
            <w:pPr>
              <w:tabs>
                <w:tab w:val="left" w:pos="4449"/>
              </w:tabs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Проведение адаптационных игр (см. картотеку)</w:t>
            </w:r>
            <w:r w:rsidRPr="00BA165E">
              <w:rPr>
                <w:rFonts w:eastAsia="SimSun"/>
                <w:lang w:eastAsia="hi-IN" w:bidi="hi-IN"/>
              </w:rPr>
              <w:tab/>
            </w:r>
          </w:p>
          <w:p w:rsidR="00E26AF0" w:rsidRPr="00BA165E" w:rsidRDefault="00E26AF0" w:rsidP="00E26AF0">
            <w:pPr>
              <w:rPr>
                <w:rFonts w:ascii="Calibri" w:eastAsia="Calibri" w:hAnsi="Calibri"/>
              </w:rPr>
            </w:pPr>
          </w:p>
        </w:tc>
        <w:tc>
          <w:tcPr>
            <w:tcW w:w="6760" w:type="dxa"/>
          </w:tcPr>
          <w:p w:rsidR="00E26AF0" w:rsidRPr="00BA165E" w:rsidRDefault="00E26AF0" w:rsidP="00E26AF0">
            <w:pPr>
              <w:ind w:left="3" w:right="240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формирование эмоционального контакта, доверия детей к воспитателю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252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ascii="Calibri" w:eastAsia="Calibri" w:hAnsi="Calibri"/>
              </w:rPr>
            </w:pPr>
            <w:r w:rsidRPr="00BA165E">
              <w:rPr>
                <w:rFonts w:eastAsia="Times New Roman"/>
              </w:rPr>
              <w:t xml:space="preserve">Дыхательная гимнастика </w:t>
            </w:r>
            <w:r w:rsidRPr="00BA165E">
              <w:rPr>
                <w:rFonts w:eastAsia="Calibri"/>
              </w:rPr>
              <w:t>(</w:t>
            </w:r>
            <w:proofErr w:type="gramStart"/>
            <w:r w:rsidRPr="00BA165E">
              <w:rPr>
                <w:rFonts w:eastAsia="Calibri"/>
              </w:rPr>
              <w:t>см</w:t>
            </w:r>
            <w:proofErr w:type="gramEnd"/>
            <w:r w:rsidRPr="00BA165E">
              <w:rPr>
                <w:rFonts w:eastAsia="Calibri"/>
              </w:rPr>
              <w:t>. картотеку)</w:t>
            </w:r>
            <w:r w:rsidRPr="00BA165E">
              <w:rPr>
                <w:rFonts w:ascii="Calibri" w:eastAsia="Calibri" w:hAnsi="Calibri"/>
              </w:rPr>
              <w:tab/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rPr>
                <w:rFonts w:eastAsia="Calibri"/>
                <w:b/>
              </w:rPr>
            </w:pPr>
            <w:r w:rsidRPr="00BA165E">
              <w:rPr>
                <w:rFonts w:eastAsia="Times New Roman"/>
              </w:rPr>
              <w:t xml:space="preserve">Оказывать успокаивающее действие на </w:t>
            </w:r>
            <w:proofErr w:type="gramStart"/>
            <w:r w:rsidRPr="00BA165E">
              <w:rPr>
                <w:rFonts w:eastAsia="Times New Roman"/>
              </w:rPr>
              <w:t>нервную</w:t>
            </w:r>
            <w:proofErr w:type="gramEnd"/>
            <w:r w:rsidRPr="00BA165E">
              <w:rPr>
                <w:rFonts w:eastAsia="Times New Roman"/>
              </w:rPr>
              <w:t xml:space="preserve"> систем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374"/>
        </w:trPr>
        <w:tc>
          <w:tcPr>
            <w:tcW w:w="6751" w:type="dxa"/>
          </w:tcPr>
          <w:p w:rsidR="00E26AF0" w:rsidRPr="00BA165E" w:rsidRDefault="00E26AF0" w:rsidP="00E26AF0">
            <w:pPr>
              <w:jc w:val="center"/>
              <w:rPr>
                <w:rFonts w:ascii="Calibri" w:eastAsia="Calibri" w:hAnsi="Calibri"/>
              </w:rPr>
            </w:pPr>
            <w:r w:rsidRPr="00BA165E">
              <w:rPr>
                <w:rFonts w:eastAsia="Calibri"/>
                <w:b/>
                <w:bCs/>
                <w:u w:val="single"/>
              </w:rPr>
              <w:t>образовательных областей «Безопасность»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формирование навыков безопасного поведения в подвижных играх и прогулках на свежем воздухе.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890"/>
        </w:trPr>
        <w:tc>
          <w:tcPr>
            <w:tcW w:w="6751" w:type="dxa"/>
          </w:tcPr>
          <w:p w:rsidR="00E26AF0" w:rsidRPr="00BA165E" w:rsidRDefault="00E26AF0" w:rsidP="00E26AF0">
            <w:pPr>
              <w:jc w:val="center"/>
              <w:rPr>
                <w:rFonts w:ascii="Calibri" w:eastAsia="Calibri" w:hAnsi="Calibri"/>
              </w:rPr>
            </w:pPr>
            <w:r w:rsidRPr="00BA165E">
              <w:rPr>
                <w:rFonts w:eastAsia="Calibri"/>
                <w:b/>
                <w:bCs/>
                <w:u w:val="single"/>
              </w:rPr>
              <w:t>образовательных областей «Социализация»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приобщение к элементарным общепринятым нормам и правилам взаимоотношения со сверстниками и взрослыми (в том числе моральным).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rPr>
                <w:rFonts w:eastAsia="Calibri"/>
                <w:b/>
              </w:rPr>
            </w:pPr>
          </w:p>
        </w:tc>
      </w:tr>
      <w:tr w:rsidR="00E26AF0" w:rsidRPr="00BA165E" w:rsidTr="00E26AF0">
        <w:trPr>
          <w:trHeight w:val="497"/>
        </w:trPr>
        <w:tc>
          <w:tcPr>
            <w:tcW w:w="6751" w:type="dxa"/>
          </w:tcPr>
          <w:p w:rsidR="00E26AF0" w:rsidRPr="00BA165E" w:rsidRDefault="00E26AF0" w:rsidP="00E26AF0">
            <w:pPr>
              <w:tabs>
                <w:tab w:val="left" w:pos="4449"/>
              </w:tabs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Проведение адаптационных игр (см. картотеку)</w:t>
            </w:r>
            <w:r w:rsidRPr="00BA165E">
              <w:rPr>
                <w:rFonts w:eastAsia="SimSun"/>
                <w:lang w:eastAsia="hi-IN" w:bidi="hi-IN"/>
              </w:rPr>
              <w:tab/>
            </w:r>
          </w:p>
          <w:p w:rsidR="00E26AF0" w:rsidRPr="00BA165E" w:rsidRDefault="00E26AF0" w:rsidP="00E26AF0">
            <w:pPr>
              <w:rPr>
                <w:rFonts w:ascii="Calibri" w:eastAsia="Calibri" w:hAnsi="Calibri"/>
              </w:rPr>
            </w:pPr>
          </w:p>
        </w:tc>
        <w:tc>
          <w:tcPr>
            <w:tcW w:w="6760" w:type="dxa"/>
          </w:tcPr>
          <w:p w:rsidR="00E26AF0" w:rsidRPr="00BA165E" w:rsidRDefault="00E26AF0" w:rsidP="00E26AF0">
            <w:pPr>
              <w:tabs>
                <w:tab w:val="left" w:pos="426"/>
              </w:tabs>
              <w:rPr>
                <w:rFonts w:eastAsia="Calibri"/>
              </w:rPr>
            </w:pPr>
            <w:r w:rsidRPr="00BA165E">
              <w:rPr>
                <w:rFonts w:eastAsia="Calibri"/>
              </w:rPr>
              <w:t>Учить сближению детей и воспитания дружеских, доброжелательных отношений в группе.</w:t>
            </w:r>
          </w:p>
          <w:p w:rsidR="00E26AF0" w:rsidRPr="00BA165E" w:rsidRDefault="00E26AF0" w:rsidP="00E26AF0">
            <w:pPr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Формировать эмоционально – нравственные основы поведения детей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626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eastAsia="Calibri"/>
              </w:rPr>
            </w:pPr>
            <w:r w:rsidRPr="00BA165E">
              <w:rPr>
                <w:rFonts w:eastAsia="Calibri"/>
              </w:rPr>
              <w:t>Дидактические игры  (</w:t>
            </w:r>
            <w:proofErr w:type="gramStart"/>
            <w:r w:rsidRPr="00BA165E">
              <w:rPr>
                <w:rFonts w:eastAsia="Calibri"/>
              </w:rPr>
              <w:t>см</w:t>
            </w:r>
            <w:proofErr w:type="gramEnd"/>
            <w:r w:rsidRPr="00BA165E">
              <w:rPr>
                <w:rFonts w:eastAsia="Calibri"/>
              </w:rPr>
              <w:t>. картотеку)</w:t>
            </w:r>
            <w:r w:rsidRPr="00BA165E">
              <w:rPr>
                <w:rFonts w:eastAsia="Calibri"/>
              </w:rPr>
              <w:tab/>
            </w:r>
            <w:r w:rsidRPr="00BA165E">
              <w:rPr>
                <w:rFonts w:eastAsia="Calibri"/>
              </w:rPr>
              <w:tab/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spacing w:before="100" w:beforeAutospacing="1" w:after="100" w:afterAutospacing="1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 xml:space="preserve">Способствовать ободрению  </w:t>
            </w:r>
            <w:proofErr w:type="gramStart"/>
            <w:r w:rsidRPr="00BA165E">
              <w:rPr>
                <w:rFonts w:eastAsia="Times New Roman"/>
              </w:rPr>
              <w:t>робкого</w:t>
            </w:r>
            <w:proofErr w:type="gramEnd"/>
            <w:r w:rsidRPr="00BA165E">
              <w:rPr>
                <w:rFonts w:eastAsia="Times New Roman"/>
              </w:rPr>
              <w:t xml:space="preserve"> и развеселят плачущего, успокоят слишком расшалившегося, переключат внимание и помогут расслабиться рассерженному, агрессивному ребенку.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503"/>
        </w:trPr>
        <w:tc>
          <w:tcPr>
            <w:tcW w:w="6751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</w:rPr>
            </w:pPr>
            <w:r w:rsidRPr="00BA165E">
              <w:rPr>
                <w:rFonts w:eastAsia="Calibri"/>
                <w:b/>
                <w:bCs/>
                <w:u w:val="single"/>
              </w:rPr>
              <w:t>образовательных областей «Труд»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формирование первичных представлений о труде людей в природе.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</w:p>
        </w:tc>
      </w:tr>
      <w:tr w:rsidR="00E26AF0" w:rsidRPr="00BA165E" w:rsidTr="00E26AF0">
        <w:trPr>
          <w:trHeight w:val="374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ascii="Calibri" w:eastAsia="Calibri" w:hAnsi="Calibri"/>
              </w:rPr>
            </w:pPr>
            <w:r w:rsidRPr="00BA165E">
              <w:rPr>
                <w:rFonts w:eastAsia="Calibri"/>
              </w:rPr>
              <w:t>Дидактические игры  (</w:t>
            </w:r>
            <w:proofErr w:type="gramStart"/>
            <w:r w:rsidRPr="00BA165E">
              <w:rPr>
                <w:rFonts w:eastAsia="Calibri"/>
              </w:rPr>
              <w:t>см</w:t>
            </w:r>
            <w:proofErr w:type="gramEnd"/>
            <w:r w:rsidRPr="00BA165E">
              <w:rPr>
                <w:rFonts w:eastAsia="Calibri"/>
              </w:rPr>
              <w:t>. картотеку)</w:t>
            </w:r>
            <w:r w:rsidRPr="00BA165E">
              <w:rPr>
                <w:rFonts w:eastAsia="Calibri"/>
              </w:rPr>
              <w:tab/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rPr>
                <w:rFonts w:eastAsia="Calibri"/>
                <w:b/>
              </w:rPr>
            </w:pPr>
            <w:r w:rsidRPr="00BA165E">
              <w:rPr>
                <w:rFonts w:eastAsia="Times New Roman"/>
              </w:rPr>
              <w:t>воспитывать стремление к самостоятельности при выполнении навыков самообслуживания.</w:t>
            </w:r>
            <w:r w:rsidRPr="00BA165E">
              <w:rPr>
                <w:rFonts w:ascii="Calibri" w:eastAsia="Calibri" w:hAnsi="Calibri"/>
              </w:rPr>
              <w:t xml:space="preserve"> </w:t>
            </w:r>
            <w:r w:rsidRPr="00BA165E">
              <w:rPr>
                <w:rFonts w:eastAsia="Calibri"/>
              </w:rPr>
              <w:t>Формирование  у детей привычки после игры аккуратно складывать детали в коробки.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367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eastAsia="Calibri"/>
              </w:rPr>
            </w:pPr>
            <w:r w:rsidRPr="00BA165E">
              <w:rPr>
                <w:rFonts w:eastAsia="Calibri"/>
              </w:rPr>
              <w:t>Трудовые поручение на прогулке, в группе (</w:t>
            </w:r>
            <w:proofErr w:type="gramStart"/>
            <w:r w:rsidRPr="00BA165E">
              <w:rPr>
                <w:rFonts w:eastAsia="Calibri"/>
              </w:rPr>
              <w:t>см</w:t>
            </w:r>
            <w:proofErr w:type="gramEnd"/>
            <w:r w:rsidRPr="00BA165E">
              <w:rPr>
                <w:rFonts w:eastAsia="Calibri"/>
              </w:rPr>
              <w:t>. картотеку)</w:t>
            </w:r>
            <w:r w:rsidRPr="00BA165E">
              <w:rPr>
                <w:rFonts w:eastAsia="Calibri"/>
              </w:rPr>
              <w:tab/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воспитывать стремление к самостоятельности при выполнении навыков самообслуживания.</w:t>
            </w:r>
            <w:r w:rsidRPr="00BA165E">
              <w:rPr>
                <w:rFonts w:ascii="Calibri" w:eastAsia="Calibri" w:hAnsi="Calibri"/>
              </w:rPr>
              <w:t xml:space="preserve"> </w:t>
            </w:r>
            <w:r w:rsidRPr="00BA165E">
              <w:rPr>
                <w:rFonts w:eastAsia="Calibri"/>
              </w:rPr>
              <w:t xml:space="preserve">Формирование  у детей привычки </w:t>
            </w:r>
            <w:r w:rsidRPr="00BA165E">
              <w:rPr>
                <w:rFonts w:eastAsia="Calibri"/>
              </w:rPr>
              <w:lastRenderedPageBreak/>
              <w:t>после игры аккуратно складывать детали в коробки.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lastRenderedPageBreak/>
              <w:t>июль-сентябрь</w:t>
            </w:r>
          </w:p>
        </w:tc>
      </w:tr>
      <w:tr w:rsidR="00E26AF0" w:rsidRPr="00BA165E" w:rsidTr="00E26AF0">
        <w:trPr>
          <w:trHeight w:val="374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eastAsia="Calibri"/>
              </w:rPr>
            </w:pPr>
            <w:r w:rsidRPr="00BA165E">
              <w:rPr>
                <w:rFonts w:eastAsia="Calibri"/>
              </w:rPr>
              <w:lastRenderedPageBreak/>
              <w:t>Наблюдение за трудом взрослых (</w:t>
            </w:r>
            <w:proofErr w:type="gramStart"/>
            <w:r w:rsidRPr="00BA165E">
              <w:rPr>
                <w:rFonts w:eastAsia="Calibri"/>
              </w:rPr>
              <w:t>см</w:t>
            </w:r>
            <w:proofErr w:type="gramEnd"/>
            <w:r w:rsidRPr="00BA165E">
              <w:rPr>
                <w:rFonts w:eastAsia="Calibri"/>
              </w:rPr>
              <w:t>. картотеку)</w:t>
            </w:r>
            <w:r w:rsidRPr="00BA165E">
              <w:rPr>
                <w:rFonts w:eastAsia="Calibri"/>
              </w:rPr>
              <w:tab/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воспитывать стремление к самостоятельности при выполнении навыков самообслуживания.</w:t>
            </w:r>
            <w:r w:rsidRPr="00BA165E">
              <w:rPr>
                <w:rFonts w:ascii="Calibri" w:eastAsia="Calibri" w:hAnsi="Calibri"/>
              </w:rPr>
              <w:t xml:space="preserve"> </w:t>
            </w:r>
            <w:r w:rsidRPr="00BA165E">
              <w:rPr>
                <w:rFonts w:eastAsia="Calibri"/>
              </w:rPr>
              <w:t>Формирование  у детей привычки после игры аккуратно складывать детали в коробки.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374"/>
        </w:trPr>
        <w:tc>
          <w:tcPr>
            <w:tcW w:w="6751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</w:rPr>
            </w:pPr>
            <w:r w:rsidRPr="00BA165E">
              <w:rPr>
                <w:rFonts w:eastAsia="Calibri"/>
                <w:b/>
                <w:bCs/>
                <w:u w:val="single"/>
              </w:rPr>
              <w:t>образовательных областей «Познание»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Calibri"/>
              </w:rPr>
              <w:t>формирование умения обыгрывать постройки, объединять их по сюжету.  Формирование  у детей привычки после игры аккуратно складывать детали в коробки.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</w:p>
        </w:tc>
      </w:tr>
      <w:tr w:rsidR="00E26AF0" w:rsidRPr="00BA165E" w:rsidTr="00E26AF0">
        <w:trPr>
          <w:trHeight w:val="252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eastAsia="Calibri"/>
              </w:rPr>
            </w:pPr>
            <w:r w:rsidRPr="00BA165E">
              <w:rPr>
                <w:rFonts w:eastAsia="Calibri"/>
              </w:rPr>
              <w:t>Дидактические игры  (</w:t>
            </w:r>
            <w:proofErr w:type="gramStart"/>
            <w:r w:rsidRPr="00BA165E">
              <w:rPr>
                <w:rFonts w:eastAsia="Calibri"/>
              </w:rPr>
              <w:t>см</w:t>
            </w:r>
            <w:proofErr w:type="gramEnd"/>
            <w:r w:rsidRPr="00BA165E">
              <w:rPr>
                <w:rFonts w:eastAsia="Calibri"/>
              </w:rPr>
              <w:t>. картотеку)</w:t>
            </w:r>
            <w:r w:rsidRPr="00BA165E">
              <w:rPr>
                <w:rFonts w:eastAsia="Calibri"/>
              </w:rPr>
              <w:tab/>
            </w:r>
          </w:p>
          <w:p w:rsidR="00E26AF0" w:rsidRPr="00BA165E" w:rsidRDefault="00E26AF0" w:rsidP="00E26AF0">
            <w:pPr>
              <w:rPr>
                <w:rFonts w:eastAsia="Calibri"/>
              </w:rPr>
            </w:pPr>
          </w:p>
        </w:tc>
        <w:tc>
          <w:tcPr>
            <w:tcW w:w="6760" w:type="dxa"/>
          </w:tcPr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развивать восприятие цвета, величины, учить ориентироваться в пространстве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245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eastAsia="Calibri"/>
              </w:rPr>
            </w:pPr>
            <w:r w:rsidRPr="00BA165E">
              <w:rPr>
                <w:rFonts w:eastAsia="Calibri"/>
              </w:rPr>
              <w:t>Настольные игры  (</w:t>
            </w:r>
            <w:proofErr w:type="gramStart"/>
            <w:r w:rsidRPr="00BA165E">
              <w:rPr>
                <w:rFonts w:eastAsia="Calibri"/>
              </w:rPr>
              <w:t>см</w:t>
            </w:r>
            <w:proofErr w:type="gramEnd"/>
            <w:r w:rsidRPr="00BA165E">
              <w:rPr>
                <w:rFonts w:eastAsia="Calibri"/>
              </w:rPr>
              <w:t>. картотеку)</w:t>
            </w:r>
            <w:r w:rsidRPr="00BA165E">
              <w:rPr>
                <w:rFonts w:eastAsia="Calibri"/>
              </w:rPr>
              <w:tab/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rPr>
                <w:rFonts w:eastAsia="Times New Roman"/>
              </w:rPr>
            </w:pP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497"/>
        </w:trPr>
        <w:tc>
          <w:tcPr>
            <w:tcW w:w="6751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</w:rPr>
            </w:pPr>
            <w:r w:rsidRPr="00BA165E">
              <w:rPr>
                <w:rFonts w:eastAsia="Calibri"/>
                <w:b/>
                <w:bCs/>
                <w:u w:val="single"/>
              </w:rPr>
              <w:t>образовательных областей «Коммуникация»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развитие инициативной речи детей во взаимодействиях с взрослыми и другими детьми. Проговаривание действий в процессе подвижных адаптационных игр.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</w:p>
        </w:tc>
      </w:tr>
      <w:tr w:rsidR="00E26AF0" w:rsidRPr="00BA165E" w:rsidTr="00E26AF0">
        <w:trPr>
          <w:trHeight w:val="252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eastAsia="Calibri"/>
                <w:b/>
                <w:bCs/>
                <w:u w:val="single"/>
              </w:rPr>
            </w:pPr>
            <w:r w:rsidRPr="00BA165E">
              <w:rPr>
                <w:rFonts w:eastAsia="Times New Roman"/>
              </w:rPr>
              <w:t>Пальчиковые игры</w:t>
            </w:r>
            <w:r w:rsidRPr="00BA165E">
              <w:rPr>
                <w:rFonts w:ascii="Calibri" w:eastAsia="Times New Roman" w:hAnsi="Calibri"/>
              </w:rPr>
              <w:t xml:space="preserve"> </w:t>
            </w:r>
            <w:r w:rsidRPr="00BA165E">
              <w:rPr>
                <w:rFonts w:eastAsia="Calibri"/>
              </w:rPr>
              <w:t>(см. картотеку)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Развивать мелкую моторику рук;</w:t>
            </w:r>
          </w:p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Times New Roman"/>
                <w:lang w:bidi="hi-IN"/>
              </w:rPr>
              <w:t>речевую активность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245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eastAsia="Calibri"/>
              </w:rPr>
            </w:pPr>
            <w:r w:rsidRPr="00BA165E">
              <w:rPr>
                <w:rFonts w:eastAsia="Calibri"/>
              </w:rPr>
              <w:t>Дидактические игры  (</w:t>
            </w:r>
            <w:proofErr w:type="gramStart"/>
            <w:r w:rsidRPr="00BA165E">
              <w:rPr>
                <w:rFonts w:eastAsia="Calibri"/>
              </w:rPr>
              <w:t>см</w:t>
            </w:r>
            <w:proofErr w:type="gramEnd"/>
            <w:r w:rsidRPr="00BA165E">
              <w:rPr>
                <w:rFonts w:eastAsia="Calibri"/>
              </w:rPr>
              <w:t>. картотеку)</w:t>
            </w:r>
            <w:r w:rsidRPr="00BA165E">
              <w:rPr>
                <w:rFonts w:eastAsia="Calibri"/>
              </w:rPr>
              <w:tab/>
            </w:r>
          </w:p>
          <w:p w:rsidR="00E26AF0" w:rsidRPr="00BA165E" w:rsidRDefault="00E26AF0" w:rsidP="00E26AF0">
            <w:pPr>
              <w:rPr>
                <w:rFonts w:eastAsia="Times New Roman"/>
              </w:rPr>
            </w:pPr>
          </w:p>
        </w:tc>
        <w:tc>
          <w:tcPr>
            <w:tcW w:w="6760" w:type="dxa"/>
          </w:tcPr>
          <w:p w:rsidR="00E26AF0" w:rsidRPr="00BA165E" w:rsidRDefault="00E26AF0" w:rsidP="00E26AF0">
            <w:pPr>
              <w:ind w:right="495"/>
              <w:rPr>
                <w:rFonts w:eastAsia="Times New Roman"/>
                <w:b/>
              </w:rPr>
            </w:pPr>
            <w:r w:rsidRPr="00BA165E">
              <w:rPr>
                <w:rFonts w:eastAsia="Times New Roman"/>
              </w:rPr>
              <w:t>способствовать развитию речевого аппарата</w:t>
            </w:r>
          </w:p>
          <w:p w:rsidR="00E26AF0" w:rsidRPr="00BA165E" w:rsidRDefault="00E26AF0" w:rsidP="00E26AF0">
            <w:pPr>
              <w:rPr>
                <w:rFonts w:eastAsia="Times New Roman"/>
              </w:rPr>
            </w:pP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252"/>
        </w:trPr>
        <w:tc>
          <w:tcPr>
            <w:tcW w:w="6751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</w:rPr>
            </w:pPr>
            <w:r w:rsidRPr="00BA165E">
              <w:rPr>
                <w:rFonts w:eastAsia="Calibri"/>
                <w:b/>
                <w:bCs/>
                <w:u w:val="single"/>
              </w:rPr>
              <w:t>образовательных областей                                                                 «Чтение художественной литературы»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игры и упражнения под тексты стихотворений, потешек, пальчиковые игры на основе фольклорного текста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245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eastAsia="Calibri"/>
                <w:bCs/>
              </w:rPr>
            </w:pPr>
            <w:proofErr w:type="spellStart"/>
            <w:r w:rsidRPr="00BA165E">
              <w:rPr>
                <w:rFonts w:eastAsia="Calibri"/>
                <w:bCs/>
              </w:rPr>
              <w:t>Потешки</w:t>
            </w:r>
            <w:proofErr w:type="spellEnd"/>
            <w:r w:rsidRPr="00BA165E">
              <w:rPr>
                <w:rFonts w:eastAsia="Calibri"/>
                <w:bCs/>
              </w:rPr>
              <w:t xml:space="preserve">, стихи </w:t>
            </w:r>
            <w:proofErr w:type="spellStart"/>
            <w:r w:rsidRPr="00BA165E">
              <w:rPr>
                <w:rFonts w:eastAsia="Calibri"/>
                <w:bCs/>
              </w:rPr>
              <w:t>А.Барто</w:t>
            </w:r>
            <w:proofErr w:type="spellEnd"/>
            <w:r w:rsidRPr="00BA165E">
              <w:rPr>
                <w:rFonts w:eastAsia="Calibri"/>
                <w:bCs/>
              </w:rPr>
              <w:t>, сказки, настольный и пальчиковый театр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Times New Roman"/>
                <w:lang w:bidi="hi-IN"/>
              </w:rPr>
              <w:t>развивать речевое общение, расширять, уточнять и обобщать значение слов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252"/>
        </w:trPr>
        <w:tc>
          <w:tcPr>
            <w:tcW w:w="6751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  <w:bCs/>
                <w:u w:val="single"/>
              </w:rPr>
            </w:pPr>
            <w:r w:rsidRPr="00BA165E">
              <w:rPr>
                <w:rFonts w:eastAsia="Calibri"/>
                <w:b/>
                <w:bCs/>
                <w:u w:val="single"/>
              </w:rPr>
              <w:t>образовательных областей «Художественное творчество»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приобщение детей к изобразительному искусству.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</w:p>
        </w:tc>
      </w:tr>
      <w:tr w:rsidR="00E26AF0" w:rsidRPr="00BA165E" w:rsidTr="00E26AF0">
        <w:trPr>
          <w:trHeight w:val="789"/>
        </w:trPr>
        <w:tc>
          <w:tcPr>
            <w:tcW w:w="6751" w:type="dxa"/>
          </w:tcPr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Песочная терапия:</w:t>
            </w:r>
          </w:p>
          <w:p w:rsidR="00E26AF0" w:rsidRPr="00BA165E" w:rsidRDefault="00E26AF0" w:rsidP="00E26AF0">
            <w:pPr>
              <w:numPr>
                <w:ilvl w:val="0"/>
                <w:numId w:val="9"/>
              </w:num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«Игры с песком»</w:t>
            </w:r>
          </w:p>
          <w:p w:rsidR="00E26AF0" w:rsidRPr="00BA165E" w:rsidRDefault="00E26AF0" w:rsidP="00E26AF0">
            <w:pPr>
              <w:numPr>
                <w:ilvl w:val="0"/>
                <w:numId w:val="9"/>
              </w:num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«Песочные следы»</w:t>
            </w:r>
          </w:p>
          <w:p w:rsidR="00E26AF0" w:rsidRPr="00BA165E" w:rsidRDefault="00E26AF0" w:rsidP="00E26AF0">
            <w:pPr>
              <w:numPr>
                <w:ilvl w:val="0"/>
                <w:numId w:val="9"/>
              </w:num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«Месим тесто»</w:t>
            </w:r>
          </w:p>
          <w:p w:rsidR="00E26AF0" w:rsidRPr="00BA165E" w:rsidRDefault="00E26AF0" w:rsidP="00E26AF0">
            <w:pPr>
              <w:numPr>
                <w:ilvl w:val="0"/>
                <w:numId w:val="9"/>
              </w:num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«Рисуем пальцами на подносе с песком».</w:t>
            </w:r>
          </w:p>
          <w:p w:rsidR="00E26AF0" w:rsidRPr="00BA165E" w:rsidRDefault="00E26AF0" w:rsidP="00E26AF0">
            <w:pPr>
              <w:numPr>
                <w:ilvl w:val="0"/>
                <w:numId w:val="9"/>
              </w:num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«Найди игрушку в песке».</w:t>
            </w:r>
          </w:p>
          <w:p w:rsidR="00E26AF0" w:rsidRPr="00BA165E" w:rsidRDefault="00E26AF0" w:rsidP="00E26AF0">
            <w:pPr>
              <w:rPr>
                <w:rFonts w:eastAsia="Calibri"/>
                <w:b/>
                <w:bCs/>
                <w:u w:val="single"/>
              </w:rPr>
            </w:pPr>
          </w:p>
        </w:tc>
        <w:tc>
          <w:tcPr>
            <w:tcW w:w="6760" w:type="dxa"/>
          </w:tcPr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Помочь избавиться от страхов, застенчивости.</w:t>
            </w:r>
          </w:p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Развивать мелкую моторику рук;</w:t>
            </w:r>
          </w:p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речевую активность.</w:t>
            </w:r>
          </w:p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Затормозить отрицательные эмоции.</w:t>
            </w:r>
          </w:p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Развивать координацию движений; создать радостное настроение; воспитывать доброжелательное отношение к игровым персонажам.</w:t>
            </w:r>
          </w:p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Times New Roman"/>
                <w:lang w:bidi="hi-IN"/>
              </w:rPr>
              <w:t>Снять эмоциональное напряжение.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65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Рисование с использованием нетрадиционных методик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Снизить уровень возбуждения,</w:t>
            </w:r>
          </w:p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Times New Roman"/>
                <w:lang w:bidi="hi-IN"/>
              </w:rPr>
              <w:t>снять эмоциональное и мышечное напряжение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65"/>
        </w:trPr>
        <w:tc>
          <w:tcPr>
            <w:tcW w:w="6751" w:type="dxa"/>
          </w:tcPr>
          <w:p w:rsidR="00E26AF0" w:rsidRPr="00BA165E" w:rsidRDefault="00E26AF0" w:rsidP="00E26AF0">
            <w:pPr>
              <w:jc w:val="center"/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b/>
                <w:bCs/>
                <w:u w:val="single"/>
                <w:lang w:eastAsia="hi-IN" w:bidi="hi-IN"/>
              </w:rPr>
              <w:t>образовательных областей «</w:t>
            </w:r>
            <w:r w:rsidRPr="00BA165E">
              <w:rPr>
                <w:rFonts w:eastAsia="SimSun" w:cs="Mangal"/>
                <w:b/>
                <w:bCs/>
                <w:u w:val="single"/>
                <w:lang w:eastAsia="hi-IN" w:bidi="hi-IN"/>
              </w:rPr>
              <w:t>Музыка</w:t>
            </w:r>
            <w:r w:rsidRPr="00BA165E">
              <w:rPr>
                <w:rFonts w:eastAsia="SimSun"/>
                <w:b/>
                <w:bCs/>
                <w:u w:val="single"/>
                <w:lang w:eastAsia="hi-IN" w:bidi="hi-IN"/>
              </w:rPr>
              <w:t>»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</w:p>
        </w:tc>
      </w:tr>
      <w:tr w:rsidR="00E26AF0" w:rsidRPr="00BA165E" w:rsidTr="00E26AF0">
        <w:trPr>
          <w:trHeight w:val="65"/>
        </w:trPr>
        <w:tc>
          <w:tcPr>
            <w:tcW w:w="6751" w:type="dxa"/>
          </w:tcPr>
          <w:p w:rsidR="00E26AF0" w:rsidRPr="00BA165E" w:rsidRDefault="00E26AF0" w:rsidP="00E26AF0">
            <w:pPr>
              <w:textAlignment w:val="baseline"/>
              <w:rPr>
                <w:rFonts w:eastAsia="SimSun"/>
                <w:b/>
                <w:bCs/>
                <w:u w:val="single"/>
                <w:lang w:eastAsia="hi-IN" w:bidi="hi-IN"/>
              </w:rPr>
            </w:pPr>
            <w:r w:rsidRPr="00BA165E">
              <w:rPr>
                <w:rFonts w:eastAsia="SimSun" w:cs="Mangal"/>
                <w:lang w:eastAsia="hi-IN" w:bidi="hi-IN"/>
              </w:rPr>
              <w:t xml:space="preserve">Дидактические игры  </w:t>
            </w:r>
            <w:r w:rsidRPr="00BA165E">
              <w:rPr>
                <w:rFonts w:eastAsia="SimSun"/>
                <w:lang w:eastAsia="hi-IN" w:bidi="hi-IN"/>
              </w:rPr>
              <w:t>(</w:t>
            </w:r>
            <w:proofErr w:type="gramStart"/>
            <w:r w:rsidRPr="00BA165E">
              <w:rPr>
                <w:rFonts w:eastAsia="SimSun"/>
                <w:lang w:eastAsia="hi-IN" w:bidi="hi-IN"/>
              </w:rPr>
              <w:t>см</w:t>
            </w:r>
            <w:proofErr w:type="gramEnd"/>
            <w:r w:rsidRPr="00BA165E">
              <w:rPr>
                <w:rFonts w:eastAsia="SimSun"/>
                <w:lang w:eastAsia="hi-IN" w:bidi="hi-IN"/>
              </w:rPr>
              <w:t>. картотеку)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Times New Roman"/>
                <w:lang w:bidi="hi-IN"/>
              </w:rPr>
              <w:t>обучать простейшим движениям, развивать чувство ритма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  <w:tr w:rsidR="00E26AF0" w:rsidRPr="00BA165E" w:rsidTr="00E26AF0">
        <w:trPr>
          <w:trHeight w:val="65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 xml:space="preserve">Слушание спокойной музыки: «Утро» (А. Григ), «Мелодия» </w:t>
            </w:r>
            <w:r w:rsidRPr="00BA165E">
              <w:rPr>
                <w:rFonts w:eastAsia="Times New Roman"/>
              </w:rPr>
              <w:lastRenderedPageBreak/>
              <w:t>(Глюк)</w:t>
            </w:r>
          </w:p>
          <w:p w:rsidR="00E26AF0" w:rsidRPr="00BA165E" w:rsidRDefault="00E26AF0" w:rsidP="00E26AF0">
            <w:pPr>
              <w:textAlignment w:val="baseline"/>
              <w:rPr>
                <w:rFonts w:eastAsia="SimSun" w:cs="Mangal"/>
                <w:lang w:eastAsia="hi-IN" w:bidi="hi-IN"/>
              </w:rPr>
            </w:pPr>
          </w:p>
        </w:tc>
        <w:tc>
          <w:tcPr>
            <w:tcW w:w="6760" w:type="dxa"/>
          </w:tcPr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lastRenderedPageBreak/>
              <w:t>Настроить на положительные эмоции.</w:t>
            </w:r>
          </w:p>
          <w:p w:rsidR="00E26AF0" w:rsidRPr="00BA165E" w:rsidRDefault="00E26AF0" w:rsidP="00E26AF0">
            <w:pPr>
              <w:textAlignment w:val="baseline"/>
              <w:rPr>
                <w:rFonts w:eastAsia="Times New Roman"/>
                <w:lang w:bidi="hi-IN"/>
              </w:rPr>
            </w:pPr>
            <w:r w:rsidRPr="00BA165E">
              <w:rPr>
                <w:rFonts w:eastAsia="Times New Roman"/>
                <w:lang w:bidi="hi-IN"/>
              </w:rPr>
              <w:lastRenderedPageBreak/>
              <w:t>Положительно влиять на эмоциональное самочувствие детей.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  <w:b/>
              </w:rPr>
            </w:pPr>
            <w:r w:rsidRPr="00BA165E">
              <w:rPr>
                <w:rFonts w:eastAsia="Calibri"/>
              </w:rPr>
              <w:lastRenderedPageBreak/>
              <w:t>июль-</w:t>
            </w:r>
            <w:r w:rsidRPr="00BA165E">
              <w:rPr>
                <w:rFonts w:eastAsia="Calibri"/>
              </w:rPr>
              <w:lastRenderedPageBreak/>
              <w:t>сентябрь</w:t>
            </w:r>
          </w:p>
        </w:tc>
      </w:tr>
      <w:tr w:rsidR="00E26AF0" w:rsidRPr="00BA165E" w:rsidTr="00E26AF0">
        <w:trPr>
          <w:trHeight w:val="65"/>
        </w:trPr>
        <w:tc>
          <w:tcPr>
            <w:tcW w:w="6751" w:type="dxa"/>
          </w:tcPr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lastRenderedPageBreak/>
              <w:t xml:space="preserve">Игры-забавы </w:t>
            </w:r>
            <w:r w:rsidRPr="00BA165E">
              <w:rPr>
                <w:rFonts w:eastAsia="Calibri"/>
              </w:rPr>
              <w:t>(см. картотеку)</w:t>
            </w:r>
          </w:p>
        </w:tc>
        <w:tc>
          <w:tcPr>
            <w:tcW w:w="6760" w:type="dxa"/>
          </w:tcPr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Развивать навыки взаимодействия детей друг с другом.</w:t>
            </w:r>
          </w:p>
        </w:tc>
        <w:tc>
          <w:tcPr>
            <w:tcW w:w="1578" w:type="dxa"/>
          </w:tcPr>
          <w:p w:rsidR="00E26AF0" w:rsidRPr="00BA165E" w:rsidRDefault="00E26AF0" w:rsidP="00E26AF0">
            <w:pPr>
              <w:jc w:val="center"/>
              <w:rPr>
                <w:rFonts w:eastAsia="Calibri"/>
              </w:rPr>
            </w:pPr>
            <w:r w:rsidRPr="00BA165E">
              <w:rPr>
                <w:rFonts w:eastAsia="Calibri"/>
              </w:rPr>
              <w:t>июль-сентябрь</w:t>
            </w:r>
          </w:p>
        </w:tc>
      </w:tr>
    </w:tbl>
    <w:p w:rsidR="00E26AF0" w:rsidRPr="00BA165E" w:rsidRDefault="00E26AF0" w:rsidP="00E26AF0">
      <w:pPr>
        <w:rPr>
          <w:rFonts w:eastAsia="Calibri"/>
          <w:b/>
        </w:rPr>
      </w:pPr>
    </w:p>
    <w:p w:rsidR="00E26AF0" w:rsidRPr="00BA165E" w:rsidRDefault="00E26AF0" w:rsidP="00E26AF0">
      <w:pPr>
        <w:rPr>
          <w:rFonts w:eastAsia="Calibri"/>
        </w:rPr>
      </w:pPr>
    </w:p>
    <w:p w:rsidR="00E26AF0" w:rsidRPr="00BA165E" w:rsidRDefault="00E26AF0" w:rsidP="00E26AF0">
      <w:pPr>
        <w:jc w:val="center"/>
        <w:rPr>
          <w:rFonts w:eastAsia="Calibri"/>
          <w:b/>
        </w:rPr>
      </w:pPr>
      <w:r w:rsidRPr="00BA165E">
        <w:rPr>
          <w:rFonts w:eastAsia="Calibri"/>
          <w:b/>
        </w:rPr>
        <w:t>План работы с родителями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57"/>
        <w:gridCol w:w="7724"/>
        <w:gridCol w:w="2328"/>
        <w:gridCol w:w="2877"/>
      </w:tblGrid>
      <w:tr w:rsidR="00E26AF0" w:rsidRPr="00BA165E" w:rsidTr="00E26AF0">
        <w:trPr>
          <w:trHeight w:val="313"/>
          <w:jc w:val="center"/>
        </w:trPr>
        <w:tc>
          <w:tcPr>
            <w:tcW w:w="1878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  <w:r w:rsidRPr="00BA165E">
              <w:rPr>
                <w:rFonts w:eastAsia="Times New Roman"/>
                <w:b/>
              </w:rPr>
              <w:t>Месяц</w:t>
            </w: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  <w:r w:rsidRPr="00BA165E">
              <w:rPr>
                <w:rFonts w:eastAsia="Times New Roman"/>
                <w:b/>
              </w:rPr>
              <w:t>Тема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  <w:r w:rsidRPr="00BA165E">
              <w:rPr>
                <w:rFonts w:eastAsia="Times New Roman"/>
                <w:b/>
              </w:rPr>
              <w:t>Формы работы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  <w:r w:rsidRPr="00BA165E">
              <w:rPr>
                <w:rFonts w:eastAsia="Times New Roman"/>
                <w:b/>
              </w:rPr>
              <w:t>Ответственный</w:t>
            </w:r>
          </w:p>
        </w:tc>
      </w:tr>
      <w:tr w:rsidR="00E26AF0" w:rsidRPr="00BA165E" w:rsidTr="00E26AF0">
        <w:trPr>
          <w:trHeight w:val="313"/>
          <w:jc w:val="center"/>
        </w:trPr>
        <w:tc>
          <w:tcPr>
            <w:tcW w:w="1878" w:type="dxa"/>
            <w:vMerge w:val="restart"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  <w:r w:rsidRPr="00BA165E">
              <w:rPr>
                <w:rFonts w:eastAsia="Times New Roman"/>
                <w:b/>
              </w:rPr>
              <w:t>июль</w:t>
            </w:r>
          </w:p>
        </w:tc>
        <w:tc>
          <w:tcPr>
            <w:tcW w:w="13157" w:type="dxa"/>
            <w:gridSpan w:val="3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  <w:r w:rsidRPr="00BA165E">
              <w:rPr>
                <w:rFonts w:eastAsia="Times New Roman"/>
                <w:b/>
              </w:rPr>
              <w:t>«Познай себя как родителя»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10250" w:type="dxa"/>
            <w:gridSpan w:val="2"/>
          </w:tcPr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Анкетирование родителей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Воспитатель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Особенности развития детей раннего возраста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Консультация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Педагог-психолог</w:t>
            </w:r>
          </w:p>
        </w:tc>
      </w:tr>
      <w:tr w:rsidR="00E26AF0" w:rsidRPr="00BA165E" w:rsidTr="00E26AF0">
        <w:trPr>
          <w:trHeight w:val="494"/>
          <w:jc w:val="center"/>
        </w:trPr>
        <w:tc>
          <w:tcPr>
            <w:tcW w:w="1878" w:type="dxa"/>
            <w:vMerge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suppressLineNumbers/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 w:cs="Mangal"/>
                <w:lang w:eastAsia="hi-IN" w:bidi="hi-IN"/>
              </w:rPr>
              <w:t>«Готовим малыша в детский сад. Как обеспечить привыкание ребёнка к новым условиям</w:t>
            </w:r>
            <w:r w:rsidRPr="00BA165E">
              <w:rPr>
                <w:rFonts w:eastAsia="SimSun"/>
                <w:lang w:eastAsia="hi-IN" w:bidi="hi-IN"/>
              </w:rPr>
              <w:t>»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suppressLineNumbers/>
              <w:snapToGrid w:val="0"/>
              <w:jc w:val="center"/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Оформление</w:t>
            </w:r>
          </w:p>
          <w:p w:rsidR="00E26AF0" w:rsidRPr="00BA165E" w:rsidRDefault="00E26AF0" w:rsidP="00E26AF0">
            <w:pPr>
              <w:suppressLineNumbers/>
              <w:snapToGrid w:val="0"/>
              <w:jc w:val="center"/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папки-передвижки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«Мой малыш пошел в детский сад»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 xml:space="preserve">Групповая консультация 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 xml:space="preserve">Воспитатель 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Calibri"/>
              </w:rPr>
              <w:t xml:space="preserve">«Рекомендации  по подготовке ребёнка к детскому саду». 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Calibri"/>
              </w:rPr>
              <w:t>информационная листовка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Воспитатель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Режим – это важно!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Консультация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Медсестра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Гигиенические требования к одежде ребенка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Беседы, консультации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Воспитатель</w:t>
            </w:r>
          </w:p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Медсестра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Стили воспитания в семье и их последствия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Семинар-практикум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Педагог-психолог</w:t>
            </w:r>
          </w:p>
        </w:tc>
      </w:tr>
      <w:tr w:rsidR="00E26AF0" w:rsidRPr="00BA165E" w:rsidTr="00E26AF0">
        <w:trPr>
          <w:trHeight w:val="298"/>
          <w:jc w:val="center"/>
        </w:trPr>
        <w:tc>
          <w:tcPr>
            <w:tcW w:w="1878" w:type="dxa"/>
            <w:vMerge w:val="restart"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  <w:r w:rsidRPr="00BA165E">
              <w:rPr>
                <w:rFonts w:eastAsia="Times New Roman"/>
                <w:b/>
              </w:rPr>
              <w:t>август</w:t>
            </w:r>
          </w:p>
        </w:tc>
        <w:tc>
          <w:tcPr>
            <w:tcW w:w="13157" w:type="dxa"/>
            <w:gridSpan w:val="3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  <w:r w:rsidRPr="00BA165E">
              <w:rPr>
                <w:rFonts w:eastAsia="Times New Roman"/>
                <w:b/>
              </w:rPr>
              <w:t>«Здоровый ребенок»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Профилактика простудных заболеваний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Консультация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Медсестра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suppressLineNumbers/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«Обязанности родителей»</w:t>
            </w:r>
          </w:p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</w:p>
        </w:tc>
        <w:tc>
          <w:tcPr>
            <w:tcW w:w="2336" w:type="dxa"/>
          </w:tcPr>
          <w:p w:rsidR="00E26AF0" w:rsidRPr="00BA165E" w:rsidRDefault="00E26AF0" w:rsidP="00E26AF0">
            <w:pPr>
              <w:suppressLineNumbers/>
              <w:snapToGrid w:val="0"/>
              <w:jc w:val="center"/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Оформление</w:t>
            </w:r>
          </w:p>
          <w:p w:rsidR="00E26AF0" w:rsidRPr="00BA165E" w:rsidRDefault="00E26AF0" w:rsidP="00E26AF0">
            <w:pPr>
              <w:suppressLineNumbers/>
              <w:snapToGrid w:val="0"/>
              <w:jc w:val="center"/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папки-передвижки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Воспитатель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suppressLineNumbers/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 w:cs="Mangal"/>
                <w:lang w:eastAsia="hi-IN" w:bidi="hi-IN"/>
              </w:rPr>
              <w:t>«</w:t>
            </w:r>
            <w:r w:rsidRPr="00BA165E">
              <w:rPr>
                <w:rFonts w:eastAsia="SimSun"/>
                <w:lang w:eastAsia="hi-IN" w:bidi="hi-IN"/>
              </w:rPr>
              <w:t>Адаптация. Что это?</w:t>
            </w:r>
            <w:r w:rsidRPr="00BA165E">
              <w:rPr>
                <w:rFonts w:eastAsia="SimSun" w:cs="Mangal"/>
                <w:lang w:eastAsia="hi-IN" w:bidi="hi-IN"/>
              </w:rPr>
              <w:t>»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suppressLineNumbers/>
              <w:snapToGrid w:val="0"/>
              <w:jc w:val="center"/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информационная листовка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Воспитатель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Как закалять ребенка дома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Беседа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Медсестра</w:t>
            </w:r>
          </w:p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 xml:space="preserve">Воспитатель 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Система оздоровления в ДОУ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Информационный стенд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Зам.зав по ВМР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Правильное питание – залог здоровья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Консультация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Медсестра</w:t>
            </w:r>
          </w:p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Воспитатель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 w:val="restart"/>
            <w:vAlign w:val="center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  <w:r w:rsidRPr="00BA165E">
              <w:rPr>
                <w:rFonts w:eastAsia="Times New Roman"/>
                <w:b/>
              </w:rPr>
              <w:t>сентябрь</w:t>
            </w:r>
          </w:p>
        </w:tc>
        <w:tc>
          <w:tcPr>
            <w:tcW w:w="13157" w:type="dxa"/>
            <w:gridSpan w:val="3"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  <w:r w:rsidRPr="00BA165E">
              <w:rPr>
                <w:rFonts w:eastAsia="Times New Roman"/>
                <w:b/>
              </w:rPr>
              <w:t>«Всестороннее развитие ребенка»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«Умные пальчики»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Семинар-практикум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Воспитатель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Игры и развлечения дома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Консультация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Воспитатель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suppressLineNumbers/>
              <w:textAlignment w:val="baseline"/>
              <w:rPr>
                <w:rFonts w:eastAsia="Times New Roman" w:cs="Mangal"/>
                <w:lang w:bidi="hi-IN"/>
              </w:rPr>
            </w:pPr>
            <w:r w:rsidRPr="00BA165E">
              <w:rPr>
                <w:rFonts w:eastAsia="SimSun"/>
                <w:lang w:eastAsia="hi-IN" w:bidi="hi-IN"/>
              </w:rPr>
              <w:t xml:space="preserve"> « 10 заповедей родителям; если ребенок много капризничает и плачет»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suppressLineNumbers/>
              <w:snapToGrid w:val="0"/>
              <w:jc w:val="center"/>
              <w:textAlignment w:val="baseline"/>
              <w:rPr>
                <w:rFonts w:eastAsia="SimSun"/>
                <w:lang w:eastAsia="hi-IN" w:bidi="hi-IN"/>
              </w:rPr>
            </w:pPr>
            <w:r w:rsidRPr="00BA165E">
              <w:rPr>
                <w:rFonts w:eastAsia="SimSun"/>
                <w:lang w:eastAsia="hi-IN" w:bidi="hi-IN"/>
              </w:rPr>
              <w:t>Оформление  папки-передвижки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Воспитатель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«Хочу игрушку!»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Консультация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 xml:space="preserve">Педагог - </w:t>
            </w:r>
          </w:p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психолог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«Почитай мне, мама!»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 xml:space="preserve">Консультация 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 xml:space="preserve">Воспитатель 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914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Прогулка: игра и занятие</w:t>
            </w:r>
          </w:p>
        </w:tc>
        <w:tc>
          <w:tcPr>
            <w:tcW w:w="2336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 xml:space="preserve">Мастер класс 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Воспитатель</w:t>
            </w:r>
          </w:p>
        </w:tc>
      </w:tr>
      <w:tr w:rsidR="00E26AF0" w:rsidRPr="00BA165E" w:rsidTr="00E26AF0">
        <w:trPr>
          <w:trHeight w:val="143"/>
          <w:jc w:val="center"/>
        </w:trPr>
        <w:tc>
          <w:tcPr>
            <w:tcW w:w="1878" w:type="dxa"/>
            <w:vMerge/>
          </w:tcPr>
          <w:p w:rsidR="00E26AF0" w:rsidRPr="00BA165E" w:rsidRDefault="00E26AF0" w:rsidP="00E26AF0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10250" w:type="dxa"/>
            <w:gridSpan w:val="2"/>
          </w:tcPr>
          <w:p w:rsidR="00E26AF0" w:rsidRPr="00BA165E" w:rsidRDefault="00E26AF0" w:rsidP="00E26AF0">
            <w:pPr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Анкетирование родителей</w:t>
            </w:r>
          </w:p>
        </w:tc>
        <w:tc>
          <w:tcPr>
            <w:tcW w:w="2907" w:type="dxa"/>
          </w:tcPr>
          <w:p w:rsidR="00E26AF0" w:rsidRPr="00BA165E" w:rsidRDefault="00E26AF0" w:rsidP="00E26AF0">
            <w:pPr>
              <w:jc w:val="center"/>
              <w:rPr>
                <w:rFonts w:eastAsia="Times New Roman"/>
              </w:rPr>
            </w:pPr>
            <w:r w:rsidRPr="00BA165E">
              <w:rPr>
                <w:rFonts w:eastAsia="Times New Roman"/>
              </w:rPr>
              <w:t>Воспитатель</w:t>
            </w:r>
          </w:p>
        </w:tc>
      </w:tr>
    </w:tbl>
    <w:p w:rsidR="00E26AF0" w:rsidRPr="00BA165E" w:rsidRDefault="00E26AF0" w:rsidP="00E26AF0">
      <w:pPr>
        <w:contextualSpacing/>
        <w:rPr>
          <w:rFonts w:eastAsia="Calibri"/>
        </w:rPr>
      </w:pPr>
    </w:p>
    <w:p w:rsidR="00890845" w:rsidRDefault="00890845" w:rsidP="00E26AF0">
      <w:pPr>
        <w:textAlignment w:val="baseline"/>
        <w:rPr>
          <w:rFonts w:eastAsia="SimSun"/>
          <w:b/>
          <w:lang w:eastAsia="hi-IN" w:bidi="hi-IN"/>
        </w:rPr>
      </w:pPr>
    </w:p>
    <w:p w:rsidR="00890845" w:rsidRDefault="00890845" w:rsidP="00E26AF0">
      <w:pPr>
        <w:textAlignment w:val="baseline"/>
        <w:rPr>
          <w:rFonts w:eastAsia="SimSun"/>
          <w:b/>
          <w:lang w:eastAsia="hi-IN" w:bidi="hi-IN"/>
        </w:rPr>
      </w:pPr>
    </w:p>
    <w:p w:rsidR="00890845" w:rsidRDefault="00890845" w:rsidP="00E26AF0">
      <w:pPr>
        <w:textAlignment w:val="baseline"/>
        <w:rPr>
          <w:rFonts w:eastAsia="SimSun"/>
          <w:b/>
          <w:lang w:eastAsia="hi-IN" w:bidi="hi-IN"/>
        </w:rPr>
      </w:pPr>
    </w:p>
    <w:p w:rsidR="00890845" w:rsidRDefault="00890845" w:rsidP="00E26AF0">
      <w:pPr>
        <w:textAlignment w:val="baseline"/>
        <w:rPr>
          <w:rFonts w:eastAsia="SimSun"/>
          <w:b/>
          <w:lang w:eastAsia="hi-IN" w:bidi="hi-IN"/>
        </w:rPr>
      </w:pPr>
    </w:p>
    <w:p w:rsidR="00890845" w:rsidRDefault="00890845" w:rsidP="00E26AF0">
      <w:pPr>
        <w:textAlignment w:val="baseline"/>
        <w:rPr>
          <w:rFonts w:eastAsia="SimSun"/>
          <w:b/>
          <w:lang w:eastAsia="hi-IN" w:bidi="hi-IN"/>
        </w:rPr>
      </w:pPr>
    </w:p>
    <w:p w:rsidR="00890845" w:rsidRDefault="00890845" w:rsidP="00E26AF0">
      <w:pPr>
        <w:textAlignment w:val="baseline"/>
        <w:rPr>
          <w:rFonts w:eastAsia="SimSun"/>
          <w:b/>
          <w:lang w:eastAsia="hi-IN" w:bidi="hi-IN"/>
        </w:rPr>
      </w:pPr>
    </w:p>
    <w:p w:rsidR="00890845" w:rsidRDefault="00890845" w:rsidP="00E26AF0">
      <w:pPr>
        <w:textAlignment w:val="baseline"/>
        <w:rPr>
          <w:rFonts w:eastAsia="SimSun"/>
          <w:b/>
          <w:lang w:eastAsia="hi-IN" w:bidi="hi-IN"/>
        </w:rPr>
      </w:pPr>
    </w:p>
    <w:p w:rsidR="00890845" w:rsidRDefault="00890845" w:rsidP="00E26AF0">
      <w:pPr>
        <w:textAlignment w:val="baseline"/>
        <w:rPr>
          <w:rFonts w:eastAsia="SimSun"/>
          <w:b/>
          <w:lang w:eastAsia="hi-IN" w:bidi="hi-IN"/>
        </w:rPr>
      </w:pPr>
    </w:p>
    <w:p w:rsidR="00890845" w:rsidRDefault="00890845" w:rsidP="00E26AF0">
      <w:pPr>
        <w:textAlignment w:val="baseline"/>
        <w:rPr>
          <w:rFonts w:eastAsia="SimSun"/>
          <w:b/>
          <w:lang w:eastAsia="hi-IN" w:bidi="hi-IN"/>
        </w:rPr>
      </w:pPr>
    </w:p>
    <w:p w:rsidR="00E26AF0" w:rsidRPr="00BA165E" w:rsidRDefault="00E26AF0" w:rsidP="00E26AF0">
      <w:pPr>
        <w:textAlignment w:val="baseline"/>
        <w:rPr>
          <w:rFonts w:eastAsia="SimSun"/>
          <w:b/>
          <w:lang w:eastAsia="hi-IN" w:bidi="hi-IN"/>
        </w:rPr>
      </w:pPr>
      <w:r w:rsidRPr="00BA165E">
        <w:rPr>
          <w:rFonts w:eastAsia="SimSun"/>
          <w:b/>
          <w:lang w:eastAsia="hi-IN" w:bidi="hi-IN"/>
        </w:rPr>
        <w:t xml:space="preserve">Использованная литература: </w:t>
      </w:r>
    </w:p>
    <w:p w:rsidR="00E26AF0" w:rsidRPr="00BA165E" w:rsidRDefault="00E26AF0" w:rsidP="00E26AF0">
      <w:pPr>
        <w:numPr>
          <w:ilvl w:val="0"/>
          <w:numId w:val="5"/>
        </w:numPr>
        <w:textAlignment w:val="baseline"/>
        <w:rPr>
          <w:rFonts w:eastAsia="SimSun"/>
          <w:bCs/>
          <w:lang w:eastAsia="hi-IN" w:bidi="hi-IN"/>
        </w:rPr>
      </w:pPr>
      <w:proofErr w:type="spellStart"/>
      <w:r w:rsidRPr="00BA165E">
        <w:rPr>
          <w:rFonts w:eastAsia="SimSun"/>
          <w:bCs/>
          <w:lang w:eastAsia="hi-IN" w:bidi="hi-IN"/>
        </w:rPr>
        <w:t>Н.Е.Веракса</w:t>
      </w:r>
      <w:proofErr w:type="spellEnd"/>
      <w:r w:rsidRPr="00BA165E">
        <w:rPr>
          <w:rFonts w:eastAsia="SimSun"/>
          <w:bCs/>
          <w:lang w:eastAsia="hi-IN" w:bidi="hi-IN"/>
        </w:rPr>
        <w:t xml:space="preserve"> Примерная основная общеобразовательная программа дошкольного образования «От рождения  до школы».</w:t>
      </w:r>
    </w:p>
    <w:p w:rsidR="00E26AF0" w:rsidRPr="00BA165E" w:rsidRDefault="00E26AF0" w:rsidP="00E26AF0">
      <w:pPr>
        <w:numPr>
          <w:ilvl w:val="0"/>
          <w:numId w:val="5"/>
        </w:numPr>
        <w:textAlignment w:val="baseline"/>
        <w:rPr>
          <w:rFonts w:eastAsia="SimSun"/>
          <w:bCs/>
          <w:lang w:eastAsia="hi-IN" w:bidi="hi-IN"/>
        </w:rPr>
      </w:pPr>
      <w:proofErr w:type="spellStart"/>
      <w:r w:rsidRPr="00BA165E">
        <w:rPr>
          <w:rFonts w:eastAsia="SimSun"/>
          <w:bCs/>
          <w:lang w:eastAsia="hi-IN" w:bidi="hi-IN"/>
        </w:rPr>
        <w:t>О.И.Крупенчук</w:t>
      </w:r>
      <w:proofErr w:type="spellEnd"/>
      <w:r w:rsidRPr="00BA165E">
        <w:rPr>
          <w:rFonts w:eastAsia="SimSun"/>
          <w:bCs/>
          <w:lang w:eastAsia="hi-IN" w:bidi="hi-IN"/>
        </w:rPr>
        <w:t xml:space="preserve"> «Тренируем </w:t>
      </w:r>
      <w:proofErr w:type="spellStart"/>
      <w:r w:rsidRPr="00BA165E">
        <w:rPr>
          <w:rFonts w:eastAsia="SimSun"/>
          <w:bCs/>
          <w:lang w:eastAsia="hi-IN" w:bidi="hi-IN"/>
        </w:rPr>
        <w:t>пальчики-развиваем</w:t>
      </w:r>
      <w:proofErr w:type="spellEnd"/>
      <w:r w:rsidRPr="00BA165E">
        <w:rPr>
          <w:rFonts w:eastAsia="SimSun"/>
          <w:bCs/>
          <w:lang w:eastAsia="hi-IN" w:bidi="hi-IN"/>
        </w:rPr>
        <w:t xml:space="preserve"> речь!»</w:t>
      </w:r>
    </w:p>
    <w:p w:rsidR="00E26AF0" w:rsidRPr="00BA165E" w:rsidRDefault="00E26AF0" w:rsidP="00E26AF0">
      <w:pPr>
        <w:numPr>
          <w:ilvl w:val="0"/>
          <w:numId w:val="5"/>
        </w:numPr>
        <w:textAlignment w:val="baseline"/>
        <w:rPr>
          <w:rFonts w:eastAsia="SimSun"/>
          <w:bCs/>
          <w:lang w:eastAsia="hi-IN" w:bidi="hi-IN"/>
        </w:rPr>
      </w:pPr>
      <w:proofErr w:type="spellStart"/>
      <w:r w:rsidRPr="00BA165E">
        <w:rPr>
          <w:rFonts w:eastAsia="SimSun"/>
          <w:bCs/>
          <w:lang w:eastAsia="hi-IN" w:bidi="hi-IN"/>
        </w:rPr>
        <w:t>С.Н.Теплюк</w:t>
      </w:r>
      <w:proofErr w:type="spellEnd"/>
      <w:r w:rsidRPr="00BA165E">
        <w:rPr>
          <w:rFonts w:eastAsia="SimSun"/>
          <w:bCs/>
          <w:lang w:eastAsia="hi-IN" w:bidi="hi-IN"/>
        </w:rPr>
        <w:t xml:space="preserve"> «Занятия на прогулке с малышами».</w:t>
      </w:r>
    </w:p>
    <w:p w:rsidR="00E26AF0" w:rsidRPr="00BA165E" w:rsidRDefault="00E26AF0" w:rsidP="00E26AF0">
      <w:pPr>
        <w:numPr>
          <w:ilvl w:val="0"/>
          <w:numId w:val="5"/>
        </w:numPr>
        <w:textAlignment w:val="baseline"/>
        <w:rPr>
          <w:rFonts w:eastAsia="SimSun"/>
          <w:bCs/>
          <w:lang w:eastAsia="hi-IN" w:bidi="hi-IN"/>
        </w:rPr>
      </w:pPr>
      <w:proofErr w:type="spellStart"/>
      <w:r w:rsidRPr="00BA165E">
        <w:rPr>
          <w:rFonts w:eastAsia="SimSun"/>
          <w:bCs/>
          <w:lang w:eastAsia="hi-IN" w:bidi="hi-IN"/>
        </w:rPr>
        <w:t>С.Я.Лайзане</w:t>
      </w:r>
      <w:proofErr w:type="spellEnd"/>
      <w:r w:rsidRPr="00BA165E">
        <w:rPr>
          <w:rFonts w:eastAsia="SimSun"/>
          <w:bCs/>
          <w:lang w:eastAsia="hi-IN" w:bidi="hi-IN"/>
        </w:rPr>
        <w:t xml:space="preserve"> «Физическая культура для малышей».</w:t>
      </w:r>
    </w:p>
    <w:p w:rsidR="00E26AF0" w:rsidRPr="00BA165E" w:rsidRDefault="00E26AF0" w:rsidP="00E26AF0">
      <w:pPr>
        <w:numPr>
          <w:ilvl w:val="0"/>
          <w:numId w:val="5"/>
        </w:numPr>
        <w:textAlignment w:val="baseline"/>
        <w:rPr>
          <w:rFonts w:eastAsia="SimSun"/>
          <w:bCs/>
          <w:lang w:eastAsia="hi-IN" w:bidi="hi-IN"/>
        </w:rPr>
      </w:pPr>
      <w:r w:rsidRPr="00BA165E">
        <w:rPr>
          <w:rFonts w:eastAsia="SimSun"/>
          <w:bCs/>
          <w:lang w:eastAsia="hi-IN" w:bidi="hi-IN"/>
        </w:rPr>
        <w:t>Е.В.Колесникова «Развитие звуковой культуры речи у детей 3-4 лет».</w:t>
      </w:r>
    </w:p>
    <w:p w:rsidR="00E26AF0" w:rsidRPr="00BA165E" w:rsidRDefault="00E26AF0" w:rsidP="00E26AF0">
      <w:pPr>
        <w:numPr>
          <w:ilvl w:val="0"/>
          <w:numId w:val="5"/>
        </w:numPr>
        <w:textAlignment w:val="baseline"/>
        <w:rPr>
          <w:rFonts w:eastAsia="SimSun" w:cs="Mangal"/>
          <w:lang w:eastAsia="hi-IN" w:bidi="hi-IN"/>
        </w:rPr>
      </w:pPr>
      <w:r w:rsidRPr="00BA165E">
        <w:rPr>
          <w:rFonts w:eastAsia="SimSun" w:cs="Mangal"/>
          <w:lang w:eastAsia="hi-IN" w:bidi="hi-IN"/>
        </w:rPr>
        <w:t>Ватутина Н.Д. Ребенок поступает в детский сад: Пособие для воспитателей дет сада/ - М.: Просвещение, 2003.-№3.-104с, ил.</w:t>
      </w:r>
    </w:p>
    <w:p w:rsidR="00E26AF0" w:rsidRPr="00BA165E" w:rsidRDefault="00E26AF0" w:rsidP="00E26AF0">
      <w:pPr>
        <w:numPr>
          <w:ilvl w:val="0"/>
          <w:numId w:val="5"/>
        </w:numPr>
        <w:textAlignment w:val="baseline"/>
        <w:rPr>
          <w:rFonts w:eastAsia="SimSun" w:cs="Mangal"/>
          <w:lang w:eastAsia="hi-IN" w:bidi="hi-IN"/>
        </w:rPr>
      </w:pPr>
      <w:r w:rsidRPr="00BA165E">
        <w:rPr>
          <w:rFonts w:eastAsia="SimSun" w:cs="Mangal"/>
          <w:lang w:eastAsia="hi-IN" w:bidi="hi-IN"/>
        </w:rPr>
        <w:t xml:space="preserve">Волков Б.С., </w:t>
      </w:r>
      <w:proofErr w:type="spellStart"/>
      <w:r w:rsidRPr="00BA165E">
        <w:rPr>
          <w:rFonts w:eastAsia="SimSun" w:cs="Mangal"/>
          <w:lang w:eastAsia="hi-IN" w:bidi="hi-IN"/>
        </w:rPr>
        <w:t>Волкова</w:t>
      </w:r>
      <w:proofErr w:type="gramStart"/>
      <w:r w:rsidRPr="00BA165E">
        <w:rPr>
          <w:rFonts w:eastAsia="SimSun" w:cs="Mangal"/>
          <w:lang w:eastAsia="hi-IN" w:bidi="hi-IN"/>
        </w:rPr>
        <w:t>,Н</w:t>
      </w:r>
      <w:proofErr w:type="gramEnd"/>
      <w:r w:rsidRPr="00BA165E">
        <w:rPr>
          <w:rFonts w:eastAsia="SimSun" w:cs="Mangal"/>
          <w:lang w:eastAsia="hi-IN" w:bidi="hi-IN"/>
        </w:rPr>
        <w:t>.В</w:t>
      </w:r>
      <w:proofErr w:type="spellEnd"/>
      <w:r w:rsidRPr="00BA165E">
        <w:rPr>
          <w:rFonts w:eastAsia="SimSun" w:cs="Mangal"/>
          <w:lang w:eastAsia="hi-IN" w:bidi="hi-IN"/>
        </w:rPr>
        <w:t xml:space="preserve">. Психология общения в детском возрасте. - М.: </w:t>
      </w:r>
      <w:proofErr w:type="spellStart"/>
      <w:r w:rsidRPr="00BA165E">
        <w:rPr>
          <w:rFonts w:eastAsia="SimSun" w:cs="Mangal"/>
          <w:lang w:eastAsia="hi-IN" w:bidi="hi-IN"/>
        </w:rPr>
        <w:t>Педобщество</w:t>
      </w:r>
      <w:proofErr w:type="spellEnd"/>
      <w:r w:rsidRPr="00BA165E">
        <w:rPr>
          <w:rFonts w:eastAsia="SimSun" w:cs="Mangal"/>
          <w:lang w:eastAsia="hi-IN" w:bidi="hi-IN"/>
        </w:rPr>
        <w:t>, 2003, 240с.</w:t>
      </w:r>
    </w:p>
    <w:p w:rsidR="00E26AF0" w:rsidRPr="00BA165E" w:rsidRDefault="00E26AF0" w:rsidP="00E26AF0">
      <w:pPr>
        <w:numPr>
          <w:ilvl w:val="0"/>
          <w:numId w:val="5"/>
        </w:numPr>
        <w:textAlignment w:val="baseline"/>
        <w:rPr>
          <w:rFonts w:eastAsia="SimSun" w:cs="Mangal"/>
          <w:lang w:eastAsia="hi-IN" w:bidi="hi-IN"/>
        </w:rPr>
      </w:pPr>
      <w:r w:rsidRPr="00BA165E">
        <w:rPr>
          <w:rFonts w:eastAsia="SimSun" w:cs="Mangal"/>
          <w:lang w:eastAsia="hi-IN" w:bidi="hi-IN"/>
        </w:rPr>
        <w:t>Ж-л № 4. Ребенок в детском саду.-2001.</w:t>
      </w:r>
    </w:p>
    <w:p w:rsidR="00E26AF0" w:rsidRPr="00BA165E" w:rsidRDefault="00E26AF0" w:rsidP="00E26AF0">
      <w:pPr>
        <w:numPr>
          <w:ilvl w:val="0"/>
          <w:numId w:val="5"/>
        </w:numPr>
        <w:textAlignment w:val="baseline"/>
        <w:rPr>
          <w:rFonts w:eastAsia="SimSun"/>
          <w:bCs/>
          <w:lang w:eastAsia="hi-IN" w:bidi="hi-IN"/>
        </w:rPr>
      </w:pPr>
      <w:r w:rsidRPr="00BA165E">
        <w:rPr>
          <w:rFonts w:eastAsia="SimSun" w:cs="Mangal"/>
          <w:lang w:eastAsia="hi-IN" w:bidi="hi-IN"/>
        </w:rPr>
        <w:t xml:space="preserve">Ковальчук Я.И. Индивидуальный подход в воспитании ребенка - М.: Просвешение,1985.- 112 </w:t>
      </w:r>
      <w:proofErr w:type="gramStart"/>
      <w:r w:rsidRPr="00BA165E">
        <w:rPr>
          <w:rFonts w:eastAsia="SimSun" w:cs="Mangal"/>
          <w:lang w:eastAsia="hi-IN" w:bidi="hi-IN"/>
        </w:rPr>
        <w:t>с</w:t>
      </w:r>
      <w:proofErr w:type="gramEnd"/>
      <w:r w:rsidRPr="00BA165E">
        <w:rPr>
          <w:rFonts w:eastAsia="SimSun" w:cs="Mangal"/>
          <w:lang w:eastAsia="hi-IN" w:bidi="hi-IN"/>
        </w:rPr>
        <w:t>.</w:t>
      </w:r>
    </w:p>
    <w:p w:rsidR="00E26AF0" w:rsidRPr="00BA165E" w:rsidRDefault="00E26AF0" w:rsidP="00E26AF0">
      <w:pPr>
        <w:widowControl/>
        <w:numPr>
          <w:ilvl w:val="0"/>
          <w:numId w:val="5"/>
        </w:numPr>
        <w:shd w:val="clear" w:color="auto" w:fill="FFFFFF"/>
        <w:suppressAutoHyphens w:val="0"/>
        <w:contextualSpacing/>
        <w:jc w:val="both"/>
        <w:rPr>
          <w:rFonts w:eastAsia="Times New Roman"/>
        </w:rPr>
      </w:pPr>
      <w:r w:rsidRPr="00BA165E">
        <w:rPr>
          <w:rFonts w:eastAsia="Times New Roman"/>
        </w:rPr>
        <w:t xml:space="preserve">Е. А. </w:t>
      </w:r>
      <w:proofErr w:type="spellStart"/>
      <w:r w:rsidRPr="00BA165E">
        <w:rPr>
          <w:rFonts w:eastAsia="Times New Roman"/>
        </w:rPr>
        <w:t>Алябьва</w:t>
      </w:r>
      <w:proofErr w:type="spellEnd"/>
      <w:r w:rsidRPr="00BA165E">
        <w:rPr>
          <w:rFonts w:eastAsia="Times New Roman"/>
        </w:rPr>
        <w:t xml:space="preserve"> Тематические дни недели в детском саду. Т. Ц. Москва2005</w:t>
      </w:r>
    </w:p>
    <w:p w:rsidR="00E26AF0" w:rsidRPr="00BA165E" w:rsidRDefault="00E26AF0" w:rsidP="00E26AF0">
      <w:pPr>
        <w:widowControl/>
        <w:numPr>
          <w:ilvl w:val="0"/>
          <w:numId w:val="5"/>
        </w:numPr>
        <w:shd w:val="clear" w:color="auto" w:fill="FFFFFF"/>
        <w:suppressAutoHyphens w:val="0"/>
        <w:contextualSpacing/>
        <w:jc w:val="both"/>
        <w:rPr>
          <w:rFonts w:eastAsia="Times New Roman"/>
        </w:rPr>
      </w:pPr>
      <w:r w:rsidRPr="00BA165E">
        <w:rPr>
          <w:rFonts w:eastAsia="Times New Roman"/>
        </w:rPr>
        <w:t>Развивающие игры с малышами до трех лет. Ярославль2000</w:t>
      </w:r>
    </w:p>
    <w:p w:rsidR="00E26AF0" w:rsidRPr="00BA165E" w:rsidRDefault="00E26AF0" w:rsidP="00E26AF0">
      <w:pPr>
        <w:widowControl/>
        <w:numPr>
          <w:ilvl w:val="0"/>
          <w:numId w:val="5"/>
        </w:numPr>
        <w:shd w:val="clear" w:color="auto" w:fill="FFFFFF"/>
        <w:suppressAutoHyphens w:val="0"/>
        <w:contextualSpacing/>
        <w:jc w:val="both"/>
        <w:rPr>
          <w:rFonts w:eastAsia="Times New Roman"/>
        </w:rPr>
      </w:pPr>
      <w:r w:rsidRPr="00BA165E">
        <w:rPr>
          <w:rFonts w:eastAsia="Times New Roman"/>
        </w:rPr>
        <w:t>Е. Н. Панова Дидактические игры-занятия в ДОУ. ТЦ «Учитель</w:t>
      </w:r>
      <w:proofErr w:type="gramStart"/>
      <w:r w:rsidRPr="00BA165E">
        <w:rPr>
          <w:rFonts w:eastAsia="Times New Roman"/>
        </w:rPr>
        <w:t>»В</w:t>
      </w:r>
      <w:proofErr w:type="gramEnd"/>
      <w:r w:rsidRPr="00BA165E">
        <w:rPr>
          <w:rFonts w:eastAsia="Times New Roman"/>
        </w:rPr>
        <w:t>оронеж2006</w:t>
      </w:r>
    </w:p>
    <w:p w:rsidR="00E26AF0" w:rsidRPr="00BA165E" w:rsidRDefault="00E26AF0" w:rsidP="00E26AF0">
      <w:pPr>
        <w:widowControl/>
        <w:numPr>
          <w:ilvl w:val="0"/>
          <w:numId w:val="5"/>
        </w:numPr>
        <w:shd w:val="clear" w:color="auto" w:fill="FFFFFF"/>
        <w:suppressAutoHyphens w:val="0"/>
        <w:contextualSpacing/>
        <w:jc w:val="both"/>
        <w:rPr>
          <w:rFonts w:eastAsia="Times New Roman"/>
        </w:rPr>
      </w:pPr>
      <w:r w:rsidRPr="00BA165E">
        <w:rPr>
          <w:rFonts w:eastAsia="Times New Roman"/>
        </w:rPr>
        <w:t>И. Е. Аверина Физкультурные минуты и динамические паузы в ДОУ. Москва2008</w:t>
      </w:r>
    </w:p>
    <w:p w:rsidR="00E26AF0" w:rsidRPr="00BA165E" w:rsidRDefault="00E26AF0" w:rsidP="00E26AF0">
      <w:pPr>
        <w:widowControl/>
        <w:numPr>
          <w:ilvl w:val="0"/>
          <w:numId w:val="5"/>
        </w:numPr>
        <w:shd w:val="clear" w:color="auto" w:fill="FFFFFF"/>
        <w:suppressAutoHyphens w:val="0"/>
        <w:contextualSpacing/>
        <w:jc w:val="both"/>
        <w:rPr>
          <w:rFonts w:eastAsia="Times New Roman"/>
        </w:rPr>
      </w:pPr>
      <w:r w:rsidRPr="00BA165E">
        <w:rPr>
          <w:rFonts w:eastAsia="Times New Roman"/>
        </w:rPr>
        <w:t>И. В. Кравченко, Т. Л. Долгова Прогулки в детском саду. ТЦ Москва2009</w:t>
      </w:r>
    </w:p>
    <w:p w:rsidR="00E26AF0" w:rsidRPr="00BA165E" w:rsidRDefault="00E26AF0" w:rsidP="00E26AF0">
      <w:pPr>
        <w:widowControl/>
        <w:numPr>
          <w:ilvl w:val="0"/>
          <w:numId w:val="5"/>
        </w:numPr>
        <w:shd w:val="clear" w:color="auto" w:fill="FFFFFF"/>
        <w:suppressAutoHyphens w:val="0"/>
        <w:contextualSpacing/>
        <w:jc w:val="both"/>
        <w:rPr>
          <w:rFonts w:eastAsia="Times New Roman"/>
        </w:rPr>
      </w:pPr>
      <w:r w:rsidRPr="00BA165E">
        <w:rPr>
          <w:rFonts w:eastAsia="Times New Roman"/>
        </w:rPr>
        <w:t>М. А. Михайлова Детские праздники, игры, забавы, фокусы. Ярославль «Академия развития»2000</w:t>
      </w:r>
    </w:p>
    <w:p w:rsidR="00E26AF0" w:rsidRPr="00BA165E" w:rsidRDefault="00E26AF0" w:rsidP="00E26AF0">
      <w:pPr>
        <w:widowControl/>
        <w:numPr>
          <w:ilvl w:val="0"/>
          <w:numId w:val="5"/>
        </w:numPr>
        <w:shd w:val="clear" w:color="auto" w:fill="FFFFFF"/>
        <w:suppressAutoHyphens w:val="0"/>
        <w:contextualSpacing/>
        <w:jc w:val="both"/>
        <w:rPr>
          <w:rFonts w:eastAsia="Times New Roman"/>
        </w:rPr>
      </w:pPr>
      <w:r w:rsidRPr="00BA165E">
        <w:rPr>
          <w:rFonts w:eastAsia="Times New Roman"/>
        </w:rPr>
        <w:t>Л. П. Савина Пальчиковая гимнастика. Изд-во Родничок, Москва2000</w:t>
      </w:r>
    </w:p>
    <w:p w:rsidR="00E26AF0" w:rsidRPr="00BA165E" w:rsidRDefault="00E26AF0" w:rsidP="00E26AF0">
      <w:pPr>
        <w:widowControl/>
        <w:numPr>
          <w:ilvl w:val="0"/>
          <w:numId w:val="5"/>
        </w:numPr>
        <w:shd w:val="clear" w:color="auto" w:fill="FFFFFF"/>
        <w:suppressAutoHyphens w:val="0"/>
        <w:contextualSpacing/>
        <w:jc w:val="both"/>
        <w:rPr>
          <w:rFonts w:eastAsia="Times New Roman"/>
        </w:rPr>
      </w:pPr>
      <w:r w:rsidRPr="00BA165E">
        <w:rPr>
          <w:rFonts w:eastAsia="Times New Roman"/>
        </w:rPr>
        <w:t>Е. А. Якушко Лепка с детьми раннего возраста. Москва, изд-во «мозайка-синтез»2009</w:t>
      </w:r>
    </w:p>
    <w:p w:rsidR="00E26AF0" w:rsidRPr="00BA165E" w:rsidRDefault="00E26AF0" w:rsidP="00E26AF0">
      <w:pPr>
        <w:widowControl/>
        <w:numPr>
          <w:ilvl w:val="0"/>
          <w:numId w:val="5"/>
        </w:numPr>
        <w:shd w:val="clear" w:color="auto" w:fill="FFFFFF"/>
        <w:suppressAutoHyphens w:val="0"/>
        <w:contextualSpacing/>
        <w:jc w:val="both"/>
        <w:rPr>
          <w:rFonts w:eastAsia="Times New Roman"/>
        </w:rPr>
      </w:pPr>
      <w:r w:rsidRPr="00BA165E">
        <w:rPr>
          <w:rFonts w:eastAsia="Times New Roman"/>
        </w:rPr>
        <w:t>Школа рисования для малышей. «росмен»2005</w:t>
      </w:r>
    </w:p>
    <w:p w:rsidR="00E26AF0" w:rsidRPr="00BA165E" w:rsidRDefault="00E26AF0" w:rsidP="00E26AF0">
      <w:pPr>
        <w:widowControl/>
        <w:numPr>
          <w:ilvl w:val="0"/>
          <w:numId w:val="5"/>
        </w:numPr>
        <w:shd w:val="clear" w:color="auto" w:fill="FFFFFF"/>
        <w:suppressAutoHyphens w:val="0"/>
        <w:contextualSpacing/>
        <w:jc w:val="both"/>
        <w:rPr>
          <w:rFonts w:eastAsia="Times New Roman"/>
        </w:rPr>
      </w:pPr>
      <w:r w:rsidRPr="00BA165E">
        <w:rPr>
          <w:rFonts w:eastAsia="Times New Roman"/>
        </w:rPr>
        <w:lastRenderedPageBreak/>
        <w:t xml:space="preserve">Е. А. </w:t>
      </w:r>
      <w:proofErr w:type="spellStart"/>
      <w:r w:rsidRPr="00BA165E">
        <w:rPr>
          <w:rFonts w:eastAsia="Times New Roman"/>
        </w:rPr>
        <w:t>Алябьева</w:t>
      </w:r>
      <w:proofErr w:type="spellEnd"/>
      <w:r w:rsidRPr="00BA165E">
        <w:rPr>
          <w:rFonts w:eastAsia="Times New Roman"/>
        </w:rPr>
        <w:t xml:space="preserve"> </w:t>
      </w:r>
      <w:proofErr w:type="spellStart"/>
      <w:r w:rsidRPr="00BA165E">
        <w:rPr>
          <w:rFonts w:eastAsia="Times New Roman"/>
        </w:rPr>
        <w:t>Психогимнастика</w:t>
      </w:r>
      <w:proofErr w:type="spellEnd"/>
      <w:r w:rsidRPr="00BA165E">
        <w:rPr>
          <w:rFonts w:eastAsia="Times New Roman"/>
        </w:rPr>
        <w:t xml:space="preserve"> в детском саду. Ярославль2000</w:t>
      </w:r>
    </w:p>
    <w:p w:rsidR="00E26AF0" w:rsidRPr="00BA165E" w:rsidRDefault="00E26AF0" w:rsidP="00E26AF0">
      <w:pPr>
        <w:ind w:left="720"/>
        <w:textAlignment w:val="baseline"/>
        <w:rPr>
          <w:rFonts w:eastAsia="SimSun"/>
          <w:bCs/>
          <w:sz w:val="28"/>
          <w:szCs w:val="28"/>
          <w:lang w:eastAsia="hi-IN" w:bidi="hi-IN"/>
        </w:rPr>
      </w:pPr>
    </w:p>
    <w:p w:rsidR="00E26AF0" w:rsidRDefault="00E26AF0" w:rsidP="00E26AF0">
      <w:pPr>
        <w:jc w:val="center"/>
        <w:rPr>
          <w:rFonts w:eastAsia="Calibri"/>
          <w:b/>
        </w:rPr>
      </w:pPr>
    </w:p>
    <w:p w:rsidR="00890845" w:rsidRDefault="00890845" w:rsidP="00E26AF0">
      <w:pPr>
        <w:jc w:val="center"/>
        <w:rPr>
          <w:rFonts w:eastAsia="Calibri"/>
          <w:b/>
        </w:rPr>
      </w:pPr>
    </w:p>
    <w:p w:rsidR="00890845" w:rsidRDefault="00890845" w:rsidP="00E26AF0">
      <w:pPr>
        <w:jc w:val="center"/>
        <w:rPr>
          <w:rFonts w:eastAsia="Calibri"/>
          <w:b/>
        </w:rPr>
      </w:pPr>
    </w:p>
    <w:p w:rsidR="00890845" w:rsidRDefault="00890845" w:rsidP="00E26AF0">
      <w:pPr>
        <w:jc w:val="center"/>
        <w:rPr>
          <w:rFonts w:eastAsia="Calibri"/>
          <w:b/>
        </w:rPr>
      </w:pPr>
    </w:p>
    <w:p w:rsidR="00890845" w:rsidRDefault="00890845" w:rsidP="00E26AF0">
      <w:pPr>
        <w:jc w:val="center"/>
        <w:rPr>
          <w:rFonts w:eastAsia="Calibri"/>
          <w:b/>
        </w:rPr>
      </w:pPr>
    </w:p>
    <w:p w:rsidR="00890845" w:rsidRDefault="00890845" w:rsidP="00E26AF0">
      <w:pPr>
        <w:jc w:val="center"/>
        <w:rPr>
          <w:rFonts w:eastAsia="Calibri"/>
          <w:b/>
        </w:rPr>
      </w:pPr>
    </w:p>
    <w:p w:rsidR="00890845" w:rsidRDefault="00890845" w:rsidP="00E26AF0">
      <w:pPr>
        <w:jc w:val="center"/>
        <w:rPr>
          <w:rFonts w:eastAsia="Calibri"/>
          <w:b/>
        </w:rPr>
      </w:pPr>
    </w:p>
    <w:p w:rsidR="00890845" w:rsidRDefault="00890845" w:rsidP="00E26AF0">
      <w:pPr>
        <w:jc w:val="center"/>
        <w:rPr>
          <w:rFonts w:eastAsia="Calibri"/>
          <w:b/>
        </w:rPr>
      </w:pPr>
    </w:p>
    <w:p w:rsidR="00890845" w:rsidRDefault="00890845" w:rsidP="00E26AF0">
      <w:pPr>
        <w:jc w:val="center"/>
        <w:rPr>
          <w:rFonts w:eastAsia="Calibri"/>
          <w:b/>
        </w:rPr>
      </w:pPr>
    </w:p>
    <w:p w:rsidR="00890845" w:rsidRDefault="00890845" w:rsidP="00E26AF0">
      <w:pPr>
        <w:jc w:val="center"/>
        <w:rPr>
          <w:rFonts w:eastAsia="Calibri"/>
          <w:b/>
        </w:rPr>
      </w:pPr>
    </w:p>
    <w:p w:rsidR="00890845" w:rsidRDefault="00890845" w:rsidP="00E26AF0">
      <w:pPr>
        <w:jc w:val="center"/>
        <w:rPr>
          <w:rFonts w:eastAsia="Calibri"/>
          <w:b/>
        </w:rPr>
      </w:pPr>
    </w:p>
    <w:p w:rsidR="00890845" w:rsidRDefault="00890845" w:rsidP="00E26AF0">
      <w:pPr>
        <w:jc w:val="center"/>
        <w:rPr>
          <w:rFonts w:eastAsia="Calibri"/>
          <w:b/>
        </w:rPr>
      </w:pPr>
    </w:p>
    <w:p w:rsidR="00890845" w:rsidRDefault="00890845" w:rsidP="00E26AF0">
      <w:pPr>
        <w:jc w:val="center"/>
        <w:rPr>
          <w:rFonts w:eastAsia="Calibri"/>
          <w:b/>
        </w:rPr>
      </w:pPr>
    </w:p>
    <w:p w:rsidR="00890845" w:rsidRDefault="00890845" w:rsidP="00E26AF0">
      <w:pPr>
        <w:jc w:val="center"/>
        <w:rPr>
          <w:rFonts w:eastAsia="Calibri"/>
          <w:b/>
        </w:rPr>
      </w:pPr>
    </w:p>
    <w:p w:rsidR="00890845" w:rsidRDefault="00890845" w:rsidP="00E26AF0">
      <w:pPr>
        <w:jc w:val="center"/>
        <w:rPr>
          <w:rFonts w:eastAsia="Calibri"/>
          <w:b/>
        </w:rPr>
      </w:pPr>
    </w:p>
    <w:p w:rsidR="00890845" w:rsidRDefault="00890845" w:rsidP="00E26AF0">
      <w:pPr>
        <w:jc w:val="center"/>
        <w:rPr>
          <w:rFonts w:eastAsia="Calibri"/>
          <w:b/>
        </w:rPr>
      </w:pPr>
    </w:p>
    <w:p w:rsidR="00E26AF0" w:rsidRDefault="00E26AF0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043C0A" w:rsidRDefault="00043C0A" w:rsidP="00E26AF0">
      <w:pPr>
        <w:jc w:val="center"/>
        <w:rPr>
          <w:rFonts w:eastAsia="Calibri"/>
          <w:b/>
        </w:rPr>
      </w:pPr>
    </w:p>
    <w:p w:rsidR="00E26AF0" w:rsidRPr="004267D0" w:rsidRDefault="00E26AF0" w:rsidP="00E26AF0">
      <w:pPr>
        <w:jc w:val="center"/>
        <w:rPr>
          <w:rFonts w:eastAsia="Calibri"/>
          <w:b/>
        </w:rPr>
      </w:pPr>
      <w:r w:rsidRPr="004267D0">
        <w:rPr>
          <w:rFonts w:eastAsia="Calibri"/>
          <w:b/>
          <w:lang w:val="en-US"/>
        </w:rPr>
        <w:t>III</w:t>
      </w:r>
      <w:r w:rsidRPr="004267D0">
        <w:rPr>
          <w:rFonts w:eastAsia="Calibri"/>
          <w:b/>
        </w:rPr>
        <w:t>. Организационный раздел</w:t>
      </w:r>
    </w:p>
    <w:p w:rsidR="00E26AF0" w:rsidRPr="004267D0" w:rsidRDefault="00E26AF0" w:rsidP="00E26AF0">
      <w:pPr>
        <w:jc w:val="center"/>
        <w:rPr>
          <w:rFonts w:eastAsia="Calibri"/>
        </w:rPr>
      </w:pPr>
    </w:p>
    <w:p w:rsidR="00E26AF0" w:rsidRPr="004267D0" w:rsidRDefault="00E26AF0" w:rsidP="00E26AF0">
      <w:pPr>
        <w:numPr>
          <w:ilvl w:val="1"/>
          <w:numId w:val="0"/>
        </w:numPr>
        <w:tabs>
          <w:tab w:val="left" w:pos="240"/>
        </w:tabs>
        <w:jc w:val="center"/>
        <w:rPr>
          <w:b/>
          <w:kern w:val="2"/>
        </w:rPr>
      </w:pPr>
      <w:r w:rsidRPr="004267D0">
        <w:rPr>
          <w:b/>
          <w:kern w:val="2"/>
        </w:rPr>
        <w:t>Организация режима пребывания детей в образовательном учреждении.</w:t>
      </w:r>
    </w:p>
    <w:p w:rsidR="00E26AF0" w:rsidRPr="004267D0" w:rsidRDefault="00E26AF0" w:rsidP="00E26AF0">
      <w:pPr>
        <w:tabs>
          <w:tab w:val="left" w:pos="240"/>
        </w:tabs>
        <w:jc w:val="both"/>
        <w:rPr>
          <w:kern w:val="2"/>
        </w:rPr>
      </w:pPr>
      <w:r w:rsidRPr="004267D0">
        <w:rPr>
          <w:kern w:val="2"/>
        </w:rPr>
        <w:t>.</w:t>
      </w:r>
    </w:p>
    <w:p w:rsidR="00E26AF0" w:rsidRPr="004267D0" w:rsidRDefault="00E26AF0" w:rsidP="00E26AF0">
      <w:pPr>
        <w:tabs>
          <w:tab w:val="left" w:pos="240"/>
        </w:tabs>
        <w:jc w:val="center"/>
        <w:rPr>
          <w:b/>
          <w:kern w:val="2"/>
        </w:rPr>
      </w:pPr>
      <w:r w:rsidRPr="004267D0">
        <w:rPr>
          <w:b/>
          <w:kern w:val="2"/>
        </w:rPr>
        <w:t xml:space="preserve">Режим дня в первой младшей группы. </w:t>
      </w:r>
    </w:p>
    <w:p w:rsidR="00E26AF0" w:rsidRPr="004267D0" w:rsidRDefault="00E26AF0" w:rsidP="00E26AF0">
      <w:pPr>
        <w:tabs>
          <w:tab w:val="left" w:pos="240"/>
        </w:tabs>
        <w:jc w:val="center"/>
        <w:rPr>
          <w:b/>
          <w:kern w:val="2"/>
        </w:rPr>
      </w:pP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</w:rPr>
        <w:t xml:space="preserve">Режим дня составлен с расчетом на 12-часовое пребывание ребенка в детском саду.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</w:rPr>
        <w:t>Режим может быть скорректирован с учетом работы конкретного до</w:t>
      </w:r>
      <w:r w:rsidRPr="004267D0">
        <w:rPr>
          <w:rFonts w:eastAsia="Times New Roman"/>
        </w:rPr>
        <w:softHyphen/>
        <w:t>школьного учреждения (контингента детей, климата в регионе, времени года, длительности светового дня и т.п.). При осущест</w:t>
      </w:r>
      <w:r w:rsidRPr="004267D0">
        <w:rPr>
          <w:rFonts w:eastAsia="Times New Roman"/>
        </w:rPr>
        <w:softHyphen/>
        <w:t>влении режимных моментов необходимо учитывать также индивидуаль</w:t>
      </w:r>
      <w:r w:rsidRPr="004267D0">
        <w:rPr>
          <w:rFonts w:eastAsia="Times New Roman"/>
        </w:rPr>
        <w:softHyphen/>
        <w:t>ные особенности ребенка (длительность сна, вкусовые предпочтения, ха</w:t>
      </w:r>
      <w:r w:rsidRPr="004267D0">
        <w:rPr>
          <w:rFonts w:eastAsia="Times New Roman"/>
        </w:rPr>
        <w:softHyphen/>
        <w:t xml:space="preserve">рактер и т.д.).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</w:rPr>
        <w:t>В представленном режиме дня выделено специальное время для чтения детям. Это не является обязательным элементом режима дня, и чтение мо</w:t>
      </w:r>
      <w:r w:rsidRPr="004267D0">
        <w:rPr>
          <w:rFonts w:eastAsia="Times New Roman"/>
        </w:rPr>
        <w:softHyphen/>
        <w:t>жет быть заменено самостоятельной деятельностью детей, однако для эф</w:t>
      </w:r>
      <w:r w:rsidRPr="004267D0">
        <w:rPr>
          <w:rFonts w:eastAsia="Times New Roman"/>
        </w:rPr>
        <w:softHyphen/>
        <w:t>фективного решения программных задач ежедневное чтение крайне желательно. Для детей 2-3 лет длительность чтения, с обсуждением прочитанного рекомендуется до 5-10 минут. При этом ребенка не следует принуждать, надо предоставить ему свободный выбор - слушать либо за</w:t>
      </w:r>
      <w:r w:rsidRPr="004267D0">
        <w:rPr>
          <w:rFonts w:eastAsia="Times New Roman"/>
        </w:rPr>
        <w:softHyphen/>
        <w:t>ниматься своим делом. Часто дети, играя рядом с воспитателем, незаметно для себя увлекаются процессом слушания.</w:t>
      </w:r>
    </w:p>
    <w:p w:rsidR="00E26AF0" w:rsidRPr="004267D0" w:rsidRDefault="00E26AF0" w:rsidP="00E26AF0">
      <w:pPr>
        <w:jc w:val="center"/>
        <w:rPr>
          <w:rFonts w:eastAsia="Times New Roman"/>
          <w:b/>
        </w:rPr>
      </w:pPr>
    </w:p>
    <w:p w:rsidR="00E26AF0" w:rsidRPr="004267D0" w:rsidRDefault="00E26AF0" w:rsidP="00E26AF0">
      <w:pPr>
        <w:jc w:val="center"/>
        <w:rPr>
          <w:rFonts w:eastAsia="Times New Roman"/>
          <w:b/>
        </w:rPr>
      </w:pPr>
      <w:r w:rsidRPr="004267D0">
        <w:rPr>
          <w:rFonts w:eastAsia="Times New Roman"/>
          <w:b/>
        </w:rPr>
        <w:t xml:space="preserve">Режим дня </w:t>
      </w:r>
      <w:r w:rsidRPr="004267D0">
        <w:rPr>
          <w:rFonts w:eastAsia="Times New Roman"/>
        </w:rPr>
        <w:t>(на холодный период)</w:t>
      </w:r>
      <w:r w:rsidRPr="004267D0">
        <w:rPr>
          <w:rFonts w:eastAsia="Times New Roman"/>
          <w:b/>
        </w:rPr>
        <w:t xml:space="preserve"> </w:t>
      </w:r>
    </w:p>
    <w:p w:rsidR="00E26AF0" w:rsidRPr="004267D0" w:rsidRDefault="00E26AF0" w:rsidP="00E26AF0">
      <w:pPr>
        <w:jc w:val="center"/>
        <w:rPr>
          <w:rFonts w:eastAsia="Times New Roman"/>
        </w:rPr>
      </w:pPr>
      <w:r w:rsidRPr="004267D0">
        <w:rPr>
          <w:rFonts w:eastAsia="Times New Roman"/>
          <w:b/>
        </w:rPr>
        <w:t xml:space="preserve">в 1 младшей группе </w:t>
      </w:r>
      <w:r w:rsidRPr="004267D0">
        <w:rPr>
          <w:rFonts w:eastAsia="Times New Roman"/>
        </w:rPr>
        <w:t>на 201</w:t>
      </w:r>
      <w:r>
        <w:rPr>
          <w:rFonts w:eastAsia="Times New Roman"/>
        </w:rPr>
        <w:t>8</w:t>
      </w:r>
      <w:r w:rsidRPr="004267D0">
        <w:rPr>
          <w:rFonts w:eastAsia="Times New Roman"/>
        </w:rPr>
        <w:t>-201</w:t>
      </w:r>
      <w:r>
        <w:rPr>
          <w:rFonts w:eastAsia="Times New Roman"/>
        </w:rPr>
        <w:t>9</w:t>
      </w:r>
      <w:r w:rsidRPr="004267D0">
        <w:rPr>
          <w:rFonts w:eastAsia="Times New Roman"/>
        </w:rPr>
        <w:t xml:space="preserve"> учебный год</w:t>
      </w:r>
    </w:p>
    <w:p w:rsidR="00E26AF0" w:rsidRPr="004267D0" w:rsidRDefault="00E26AF0" w:rsidP="00E26AF0">
      <w:pPr>
        <w:jc w:val="center"/>
        <w:rPr>
          <w:rFonts w:eastAsia="Times New Roman"/>
          <w:b/>
        </w:rPr>
      </w:pPr>
    </w:p>
    <w:tbl>
      <w:tblPr>
        <w:tblW w:w="14348" w:type="dxa"/>
        <w:tblInd w:w="331" w:type="dxa"/>
        <w:tblLayout w:type="fixed"/>
        <w:tblCellMar>
          <w:top w:w="20" w:type="dxa"/>
          <w:left w:w="88" w:type="dxa"/>
          <w:right w:w="88" w:type="dxa"/>
        </w:tblCellMar>
        <w:tblLook w:val="0000"/>
      </w:tblPr>
      <w:tblGrid>
        <w:gridCol w:w="2471"/>
        <w:gridCol w:w="11877"/>
      </w:tblGrid>
      <w:tr w:rsidR="00E26AF0" w:rsidRPr="004267D0" w:rsidTr="00E26AF0">
        <w:trPr>
          <w:trHeight w:val="270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/>
                <w:bCs/>
                <w:i/>
                <w:iCs/>
              </w:rPr>
            </w:pPr>
            <w:r w:rsidRPr="004267D0">
              <w:rPr>
                <w:rFonts w:eastAsia="Times New Roman"/>
                <w:b/>
                <w:bCs/>
                <w:i/>
                <w:iCs/>
              </w:rPr>
              <w:t>Время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/>
                <w:bCs/>
                <w:i/>
                <w:iCs/>
              </w:rPr>
            </w:pPr>
            <w:r w:rsidRPr="004267D0">
              <w:rPr>
                <w:rFonts w:eastAsia="Times New Roman"/>
                <w:b/>
                <w:bCs/>
                <w:i/>
                <w:iCs/>
              </w:rPr>
              <w:t>Вид деятельности</w:t>
            </w:r>
          </w:p>
        </w:tc>
      </w:tr>
      <w:tr w:rsidR="00E26AF0" w:rsidRPr="004267D0" w:rsidTr="00E26AF0">
        <w:trPr>
          <w:trHeight w:val="285"/>
        </w:trPr>
        <w:tc>
          <w:tcPr>
            <w:tcW w:w="14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/>
                <w:bCs/>
                <w:i/>
                <w:iCs/>
              </w:rPr>
            </w:pPr>
            <w:r w:rsidRPr="004267D0">
              <w:rPr>
                <w:rFonts w:eastAsia="Times New Roman"/>
                <w:b/>
                <w:bCs/>
                <w:i/>
                <w:iCs/>
              </w:rPr>
              <w:t>Дома</w:t>
            </w:r>
          </w:p>
        </w:tc>
      </w:tr>
      <w:tr w:rsidR="00E26AF0" w:rsidRPr="004267D0" w:rsidTr="00E26AF0">
        <w:trPr>
          <w:trHeight w:val="540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Cs/>
                <w:iCs/>
              </w:rPr>
            </w:pPr>
            <w:r w:rsidRPr="004267D0">
              <w:rPr>
                <w:rFonts w:eastAsia="Times New Roman"/>
                <w:bCs/>
                <w:iCs/>
              </w:rPr>
              <w:t>6.30-7.00</w:t>
            </w:r>
          </w:p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Cs/>
                <w:iCs/>
              </w:rPr>
            </w:pP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Cs/>
                <w:iCs/>
              </w:rPr>
            </w:pPr>
            <w:r w:rsidRPr="004267D0">
              <w:rPr>
                <w:rFonts w:eastAsia="Times New Roman"/>
                <w:bCs/>
                <w:iCs/>
              </w:rPr>
              <w:t xml:space="preserve"> Подъем, гигиенические процедуры, </w:t>
            </w:r>
          </w:p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Cs/>
                <w:iCs/>
              </w:rPr>
            </w:pPr>
            <w:r w:rsidRPr="004267D0">
              <w:rPr>
                <w:rFonts w:eastAsia="Times New Roman"/>
                <w:bCs/>
                <w:iCs/>
              </w:rPr>
              <w:t>доброжелательный настрой на посещение ДОУ</w:t>
            </w:r>
          </w:p>
        </w:tc>
      </w:tr>
      <w:tr w:rsidR="00E26AF0" w:rsidRPr="004267D0" w:rsidTr="00E26AF0">
        <w:trPr>
          <w:trHeight w:val="270"/>
        </w:trPr>
        <w:tc>
          <w:tcPr>
            <w:tcW w:w="14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/>
                <w:bCs/>
                <w:i/>
                <w:iCs/>
              </w:rPr>
            </w:pPr>
            <w:r w:rsidRPr="004267D0">
              <w:rPr>
                <w:rFonts w:eastAsia="Times New Roman"/>
                <w:b/>
                <w:bCs/>
                <w:i/>
                <w:iCs/>
              </w:rPr>
              <w:t>В ДОУ</w:t>
            </w:r>
          </w:p>
        </w:tc>
      </w:tr>
      <w:tr w:rsidR="00E26AF0" w:rsidRPr="004267D0" w:rsidTr="00E26AF0">
        <w:trPr>
          <w:trHeight w:val="580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7.00-8.00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Прием (</w:t>
            </w:r>
            <w:r w:rsidRPr="004267D0">
              <w:rPr>
                <w:rFonts w:eastAsia="Times New Roman"/>
                <w:b/>
              </w:rPr>
              <w:t>группа/участок),</w:t>
            </w:r>
            <w:r w:rsidRPr="004267D0">
              <w:rPr>
                <w:rFonts w:eastAsia="Times New Roman"/>
              </w:rPr>
              <w:t xml:space="preserve"> индивидуальная работа с детьми, самостоятельная детская деятельность, </w:t>
            </w:r>
          </w:p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сбор информации от родителей о состоянии здоровья детей.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8.00 -8.10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Подготовка к утренней гимнастике. Утренняя гимнастика.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8.10-8.50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Гигиенические процедуры, подготовка к завтраку, завтрак, </w:t>
            </w:r>
          </w:p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самостоятельная детская деятельность.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8.50-9.00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/>
              </w:rPr>
            </w:pPr>
            <w:r w:rsidRPr="004267D0">
              <w:rPr>
                <w:rFonts w:eastAsia="Times New Roman"/>
              </w:rPr>
              <w:t xml:space="preserve">Непосредственная образовательная деятельность </w:t>
            </w:r>
            <w:r w:rsidRPr="004267D0">
              <w:rPr>
                <w:rFonts w:eastAsia="Times New Roman"/>
                <w:b/>
              </w:rPr>
              <w:t>(занятие №1)</w:t>
            </w:r>
          </w:p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  <w:b/>
              </w:rPr>
              <w:t>Подгруппа №1.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9.05-9.15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/>
              </w:rPr>
            </w:pPr>
            <w:r w:rsidRPr="004267D0">
              <w:rPr>
                <w:rFonts w:eastAsia="Times New Roman"/>
              </w:rPr>
              <w:t xml:space="preserve">Непосредственная образовательная деятельность </w:t>
            </w:r>
            <w:r w:rsidRPr="004267D0">
              <w:rPr>
                <w:rFonts w:eastAsia="Times New Roman"/>
                <w:b/>
              </w:rPr>
              <w:t>(занятие №1)</w:t>
            </w:r>
          </w:p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  <w:b/>
              </w:rPr>
              <w:t>Подгруппа №2.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9.15-9.25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Перерыв между занятиями (малоподвижные игры и др.)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lastRenderedPageBreak/>
              <w:t>9.25-9.35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/>
              </w:rPr>
            </w:pPr>
            <w:r w:rsidRPr="004267D0">
              <w:rPr>
                <w:rFonts w:eastAsia="Times New Roman"/>
              </w:rPr>
              <w:t xml:space="preserve">Непосредственная образовательная деятельность </w:t>
            </w:r>
            <w:r w:rsidRPr="004267D0">
              <w:rPr>
                <w:rFonts w:eastAsia="Times New Roman"/>
                <w:b/>
              </w:rPr>
              <w:t>(занятие №2)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9.35-10.00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Совместная деятельность детей. Гигиенические процедуры.                                                                                                       Второй завтрак (прием соков, фруктов). Подготовка к прогулке.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10.00-11.15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Прогулка (игры, наблюдения и др.)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11.15-11.30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Возвращение с прогулки, гигиенические процедуры.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11.30-11.50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Индивидуальная работа с детьми. Самостоятельные игры детей. Подготовка к обеду. Обед.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11.50-12.00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Гигиенические процедуры, подготовка ко сну.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12.00-15.00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Дневной сон. 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15.00-15.45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Постепенный подъем. Гимнастика пробуждения, гигиенические процедуры.  Полдник. Самостоятельная деятельность детей.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15.45-16.40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Подготовка к прогулке. Прогулка. </w:t>
            </w:r>
          </w:p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Индивидуальная работа с детьми. </w:t>
            </w:r>
          </w:p>
        </w:tc>
      </w:tr>
      <w:tr w:rsidR="00E26AF0" w:rsidRPr="004267D0" w:rsidTr="00E26AF0">
        <w:trPr>
          <w:trHeight w:val="65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16.40-17.00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Возвращение с прогулки, гигиенические процедуры. Ужин.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17.00-19.00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Самостоятельная деятельность детей, индивидуальная работа с детьми </w:t>
            </w:r>
            <w:r w:rsidRPr="004267D0">
              <w:rPr>
                <w:rFonts w:eastAsia="Times New Roman"/>
                <w:b/>
              </w:rPr>
              <w:t xml:space="preserve">(группа/участок). </w:t>
            </w:r>
            <w:r w:rsidRPr="004267D0">
              <w:rPr>
                <w:rFonts w:eastAsia="Times New Roman"/>
              </w:rPr>
              <w:t>Уход детей домой.</w:t>
            </w:r>
          </w:p>
        </w:tc>
      </w:tr>
      <w:tr w:rsidR="00E26AF0" w:rsidRPr="004267D0" w:rsidTr="00E26AF0">
        <w:trPr>
          <w:trHeight w:val="423"/>
        </w:trPr>
        <w:tc>
          <w:tcPr>
            <w:tcW w:w="14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/>
              </w:rPr>
            </w:pPr>
            <w:r w:rsidRPr="004267D0">
              <w:rPr>
                <w:rFonts w:eastAsia="Times New Roman"/>
                <w:b/>
                <w:bCs/>
                <w:i/>
                <w:iCs/>
              </w:rPr>
              <w:t>Дома</w:t>
            </w:r>
          </w:p>
        </w:tc>
      </w:tr>
      <w:tr w:rsidR="00E26AF0" w:rsidRPr="004267D0" w:rsidTr="00E26AF0">
        <w:trPr>
          <w:trHeight w:val="423"/>
        </w:trPr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19.00-6.30</w:t>
            </w:r>
          </w:p>
        </w:tc>
        <w:tc>
          <w:tcPr>
            <w:tcW w:w="1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Cs/>
                <w:iCs/>
              </w:rPr>
            </w:pPr>
            <w:r w:rsidRPr="004267D0">
              <w:rPr>
                <w:rFonts w:eastAsia="Times New Roman"/>
                <w:bCs/>
                <w:iCs/>
              </w:rPr>
              <w:t>Прогулка с детьми. Возвращение домой, легкий ужин, спокойные игры, гигиенические процедуры. Ночной сон.</w:t>
            </w:r>
          </w:p>
        </w:tc>
      </w:tr>
    </w:tbl>
    <w:p w:rsidR="00E26AF0" w:rsidRPr="004267D0" w:rsidRDefault="00E26AF0" w:rsidP="00E26AF0">
      <w:pPr>
        <w:rPr>
          <w:rFonts w:eastAsia="Times New Roman"/>
          <w:b/>
        </w:rPr>
      </w:pPr>
    </w:p>
    <w:p w:rsidR="00E26AF0" w:rsidRPr="004267D0" w:rsidRDefault="00E26AF0" w:rsidP="00E26AF0">
      <w:pPr>
        <w:rPr>
          <w:rFonts w:eastAsia="Times New Roman"/>
          <w:b/>
        </w:rPr>
      </w:pPr>
      <w:proofErr w:type="gramStart"/>
      <w:r w:rsidRPr="004267D0">
        <w:rPr>
          <w:rFonts w:eastAsia="Times New Roman"/>
          <w:b/>
        </w:rPr>
        <w:t xml:space="preserve">На основании СанПиН 2.4.1.3049-13 </w:t>
      </w:r>
      <w:r w:rsidRPr="004267D0">
        <w:rPr>
          <w:rFonts w:eastAsia="Times New Roman"/>
        </w:rPr>
        <w:t>«Санитарно-эпидемиологические правила и нормативы», утвержденные Главным государственным  санитарным врачом РФ от 29.05.2013 г. N 28564):</w:t>
      </w:r>
      <w:proofErr w:type="gramEnd"/>
      <w:r w:rsidRPr="004267D0">
        <w:rPr>
          <w:rFonts w:eastAsia="Times New Roman"/>
        </w:rPr>
        <w:t xml:space="preserve"> Самостоятельная деятельность –3 часа. Совместная деятельность – 5часов40минут. Сон – 3 часа. Непосредственная образовательная деятельность – 20 мин. Прогулка- 3-4 часа.</w:t>
      </w:r>
    </w:p>
    <w:p w:rsidR="00E26AF0" w:rsidRPr="004267D0" w:rsidRDefault="00E26AF0" w:rsidP="00E26AF0">
      <w:pPr>
        <w:rPr>
          <w:rFonts w:eastAsia="Times New Roman"/>
        </w:rPr>
      </w:pPr>
    </w:p>
    <w:p w:rsidR="00E26AF0" w:rsidRPr="004267D0" w:rsidRDefault="00E26AF0" w:rsidP="00E26AF0">
      <w:pPr>
        <w:rPr>
          <w:rFonts w:eastAsia="Times New Roman"/>
          <w:b/>
        </w:rPr>
      </w:pPr>
    </w:p>
    <w:p w:rsidR="00E26AF0" w:rsidRDefault="00E26AF0" w:rsidP="00E26AF0"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br/>
      </w:r>
    </w:p>
    <w:p w:rsidR="00E26AF0" w:rsidRDefault="00E26AF0" w:rsidP="00E26AF0">
      <w:pPr>
        <w:jc w:val="center"/>
        <w:rPr>
          <w:rFonts w:eastAsia="Times New Roman"/>
          <w:b/>
        </w:rPr>
      </w:pPr>
    </w:p>
    <w:p w:rsidR="00E26AF0" w:rsidRDefault="00E26AF0" w:rsidP="00E26AF0">
      <w:pPr>
        <w:jc w:val="center"/>
        <w:rPr>
          <w:rFonts w:eastAsia="Times New Roman"/>
          <w:b/>
        </w:rPr>
      </w:pPr>
    </w:p>
    <w:p w:rsidR="00E26AF0" w:rsidRDefault="00E26AF0" w:rsidP="00E26AF0">
      <w:pPr>
        <w:jc w:val="center"/>
        <w:rPr>
          <w:rFonts w:eastAsia="Times New Roman"/>
          <w:b/>
        </w:rPr>
      </w:pPr>
    </w:p>
    <w:p w:rsidR="00E26AF0" w:rsidRDefault="00E26AF0" w:rsidP="00E26AF0">
      <w:pPr>
        <w:jc w:val="center"/>
        <w:rPr>
          <w:rFonts w:eastAsia="Times New Roman"/>
          <w:b/>
        </w:rPr>
      </w:pPr>
    </w:p>
    <w:p w:rsidR="00E26AF0" w:rsidRDefault="00E26AF0" w:rsidP="00E26AF0">
      <w:pPr>
        <w:jc w:val="center"/>
        <w:rPr>
          <w:rFonts w:eastAsia="Times New Roman"/>
          <w:b/>
        </w:rPr>
      </w:pPr>
    </w:p>
    <w:p w:rsidR="00043C0A" w:rsidRDefault="00043C0A" w:rsidP="00E26AF0">
      <w:pPr>
        <w:jc w:val="center"/>
        <w:rPr>
          <w:rFonts w:eastAsia="Times New Roman"/>
          <w:b/>
        </w:rPr>
      </w:pPr>
    </w:p>
    <w:p w:rsidR="00043C0A" w:rsidRDefault="00043C0A" w:rsidP="00E26AF0">
      <w:pPr>
        <w:jc w:val="center"/>
        <w:rPr>
          <w:rFonts w:eastAsia="Times New Roman"/>
          <w:b/>
        </w:rPr>
      </w:pPr>
    </w:p>
    <w:p w:rsidR="00E26AF0" w:rsidRPr="004267D0" w:rsidRDefault="00E26AF0" w:rsidP="00E26AF0">
      <w:pPr>
        <w:jc w:val="center"/>
        <w:rPr>
          <w:rFonts w:eastAsia="Times New Roman"/>
          <w:b/>
        </w:rPr>
      </w:pPr>
      <w:r w:rsidRPr="004267D0">
        <w:rPr>
          <w:rFonts w:eastAsia="Times New Roman"/>
          <w:b/>
        </w:rPr>
        <w:lastRenderedPageBreak/>
        <w:t xml:space="preserve">Режим дня </w:t>
      </w:r>
      <w:r w:rsidRPr="004267D0">
        <w:rPr>
          <w:rFonts w:eastAsia="Times New Roman"/>
        </w:rPr>
        <w:t>(теплый период)</w:t>
      </w:r>
      <w:r w:rsidRPr="004267D0">
        <w:rPr>
          <w:rFonts w:eastAsia="Times New Roman"/>
          <w:b/>
        </w:rPr>
        <w:t xml:space="preserve"> </w:t>
      </w:r>
    </w:p>
    <w:p w:rsidR="00E26AF0" w:rsidRPr="004267D0" w:rsidRDefault="00E26AF0" w:rsidP="00E26AF0">
      <w:pPr>
        <w:jc w:val="center"/>
        <w:rPr>
          <w:rFonts w:eastAsia="Times New Roman"/>
        </w:rPr>
      </w:pPr>
      <w:r w:rsidRPr="004267D0">
        <w:rPr>
          <w:rFonts w:eastAsia="Times New Roman"/>
          <w:b/>
        </w:rPr>
        <w:t xml:space="preserve">в 1 младшей группе </w:t>
      </w:r>
      <w:r w:rsidRPr="004267D0">
        <w:rPr>
          <w:rFonts w:eastAsia="Times New Roman"/>
        </w:rPr>
        <w:t>на 201</w:t>
      </w:r>
      <w:r>
        <w:rPr>
          <w:rFonts w:eastAsia="Times New Roman"/>
        </w:rPr>
        <w:t>8</w:t>
      </w:r>
      <w:r w:rsidRPr="004267D0">
        <w:rPr>
          <w:rFonts w:eastAsia="Times New Roman"/>
        </w:rPr>
        <w:t>-201</w:t>
      </w:r>
      <w:r>
        <w:rPr>
          <w:rFonts w:eastAsia="Times New Roman"/>
        </w:rPr>
        <w:t>9</w:t>
      </w:r>
      <w:r w:rsidRPr="004267D0">
        <w:rPr>
          <w:rFonts w:eastAsia="Times New Roman"/>
        </w:rPr>
        <w:t xml:space="preserve"> учебный год</w:t>
      </w:r>
    </w:p>
    <w:p w:rsidR="00E26AF0" w:rsidRPr="004267D0" w:rsidRDefault="00E26AF0" w:rsidP="00E26AF0">
      <w:pPr>
        <w:jc w:val="center"/>
        <w:rPr>
          <w:rFonts w:eastAsia="Times New Roman"/>
        </w:rPr>
      </w:pPr>
    </w:p>
    <w:tbl>
      <w:tblPr>
        <w:tblpPr w:leftFromText="180" w:rightFromText="180" w:vertAnchor="text" w:horzAnchor="margin" w:tblpXSpec="center" w:tblpY="136"/>
        <w:tblW w:w="14405" w:type="dxa"/>
        <w:tblLayout w:type="fixed"/>
        <w:tblCellMar>
          <w:top w:w="20" w:type="dxa"/>
          <w:left w:w="88" w:type="dxa"/>
          <w:right w:w="88" w:type="dxa"/>
        </w:tblCellMar>
        <w:tblLook w:val="0000"/>
      </w:tblPr>
      <w:tblGrid>
        <w:gridCol w:w="2438"/>
        <w:gridCol w:w="11967"/>
      </w:tblGrid>
      <w:tr w:rsidR="00E26AF0" w:rsidRPr="004267D0" w:rsidTr="00E26AF0">
        <w:trPr>
          <w:trHeight w:val="147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/>
                <w:bCs/>
                <w:i/>
                <w:iCs/>
              </w:rPr>
            </w:pPr>
            <w:r w:rsidRPr="004267D0">
              <w:rPr>
                <w:rFonts w:eastAsia="Times New Roman"/>
                <w:b/>
                <w:bCs/>
                <w:i/>
                <w:iCs/>
              </w:rPr>
              <w:t>Время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/>
                <w:bCs/>
                <w:i/>
                <w:iCs/>
              </w:rPr>
            </w:pPr>
            <w:r w:rsidRPr="004267D0">
              <w:rPr>
                <w:rFonts w:eastAsia="Times New Roman"/>
                <w:b/>
                <w:bCs/>
                <w:i/>
                <w:iCs/>
              </w:rPr>
              <w:t>Вид деятельности</w:t>
            </w:r>
          </w:p>
        </w:tc>
      </w:tr>
      <w:tr w:rsidR="00E26AF0" w:rsidRPr="004267D0" w:rsidTr="00E26AF0">
        <w:trPr>
          <w:trHeight w:val="323"/>
        </w:trPr>
        <w:tc>
          <w:tcPr>
            <w:tcW w:w="14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/>
                <w:bCs/>
                <w:i/>
                <w:iCs/>
              </w:rPr>
            </w:pPr>
            <w:r w:rsidRPr="004267D0">
              <w:rPr>
                <w:rFonts w:eastAsia="Times New Roman"/>
                <w:b/>
                <w:bCs/>
                <w:i/>
                <w:iCs/>
              </w:rPr>
              <w:t>Дома</w:t>
            </w:r>
          </w:p>
        </w:tc>
      </w:tr>
      <w:tr w:rsidR="00E26AF0" w:rsidRPr="004267D0" w:rsidTr="00E26AF0">
        <w:trPr>
          <w:trHeight w:val="644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Cs/>
                <w:iCs/>
              </w:rPr>
            </w:pPr>
            <w:r w:rsidRPr="004267D0">
              <w:rPr>
                <w:rFonts w:eastAsia="Times New Roman"/>
                <w:bCs/>
                <w:iCs/>
              </w:rPr>
              <w:t>6.30-7.00</w:t>
            </w:r>
          </w:p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Cs/>
                <w:iCs/>
              </w:rPr>
            </w:pP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Cs/>
                <w:iCs/>
              </w:rPr>
            </w:pPr>
            <w:r w:rsidRPr="004267D0">
              <w:rPr>
                <w:rFonts w:eastAsia="Times New Roman"/>
                <w:bCs/>
                <w:iCs/>
              </w:rPr>
              <w:t xml:space="preserve"> Подъем, гигиенические процедуры, </w:t>
            </w:r>
          </w:p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Cs/>
                <w:iCs/>
              </w:rPr>
            </w:pPr>
            <w:r w:rsidRPr="004267D0">
              <w:rPr>
                <w:rFonts w:eastAsia="Times New Roman"/>
                <w:bCs/>
                <w:iCs/>
              </w:rPr>
              <w:t>доброжелательный настрой на посещение ДОУ</w:t>
            </w:r>
          </w:p>
        </w:tc>
      </w:tr>
      <w:tr w:rsidR="00E26AF0" w:rsidRPr="004267D0" w:rsidTr="00E26AF0">
        <w:trPr>
          <w:trHeight w:val="338"/>
        </w:trPr>
        <w:tc>
          <w:tcPr>
            <w:tcW w:w="14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/>
                <w:bCs/>
                <w:i/>
                <w:iCs/>
              </w:rPr>
            </w:pPr>
            <w:r w:rsidRPr="004267D0">
              <w:rPr>
                <w:rFonts w:eastAsia="Times New Roman"/>
                <w:b/>
                <w:bCs/>
                <w:i/>
                <w:iCs/>
              </w:rPr>
              <w:t>В ДОУ</w:t>
            </w:r>
          </w:p>
        </w:tc>
      </w:tr>
      <w:tr w:rsidR="00E26AF0" w:rsidRPr="004267D0" w:rsidTr="00E26AF0">
        <w:trPr>
          <w:trHeight w:val="593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7.00-8.05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Прием (</w:t>
            </w:r>
            <w:r w:rsidRPr="004267D0">
              <w:rPr>
                <w:rFonts w:eastAsia="Times New Roman"/>
                <w:b/>
              </w:rPr>
              <w:t>группа/участок),</w:t>
            </w:r>
            <w:r w:rsidRPr="004267D0">
              <w:rPr>
                <w:rFonts w:eastAsia="Times New Roman"/>
              </w:rPr>
              <w:t xml:space="preserve"> индивидуальная работа с детьми, самостоятельная детская деятельность, </w:t>
            </w:r>
          </w:p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сбор информации от родителей о состоянии здоровья детей.</w:t>
            </w:r>
          </w:p>
        </w:tc>
      </w:tr>
      <w:tr w:rsidR="00E26AF0" w:rsidRPr="004267D0" w:rsidTr="00E26AF0">
        <w:trPr>
          <w:trHeight w:val="433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8.05 -8.10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Утренняя гимнастика.</w:t>
            </w:r>
          </w:p>
        </w:tc>
      </w:tr>
      <w:tr w:rsidR="00E26AF0" w:rsidRPr="004267D0" w:rsidTr="00E26AF0">
        <w:trPr>
          <w:trHeight w:val="433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8.10 -9.00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Гигиенические процедуры, подготовка к завтраку, завтрак, самостоятельная детская деятельность.</w:t>
            </w:r>
          </w:p>
        </w:tc>
      </w:tr>
      <w:tr w:rsidR="00E26AF0" w:rsidRPr="004267D0" w:rsidTr="00E26AF0">
        <w:trPr>
          <w:trHeight w:val="433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9.00-10.00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Подготовка к прогулке, прогулка (совместная деятельность педагога с детьми – игровая, продуктивно-исследовательская деятельность и др.)</w:t>
            </w:r>
          </w:p>
        </w:tc>
      </w:tr>
      <w:tr w:rsidR="00E26AF0" w:rsidRPr="004267D0" w:rsidTr="00E26AF0">
        <w:trPr>
          <w:trHeight w:val="433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10.00-10.15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Гигиенические процедуры. Второй завтрак (прием соков, фруктов). </w:t>
            </w:r>
          </w:p>
        </w:tc>
      </w:tr>
      <w:tr w:rsidR="00E26AF0" w:rsidRPr="004267D0" w:rsidTr="00E26AF0">
        <w:trPr>
          <w:trHeight w:val="433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10.15-11.15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Прогулка (игры, наблюдения и др.)</w:t>
            </w:r>
          </w:p>
        </w:tc>
      </w:tr>
      <w:tr w:rsidR="00E26AF0" w:rsidRPr="004267D0" w:rsidTr="00E26AF0">
        <w:trPr>
          <w:trHeight w:val="433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 11.15-11.30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Возвращение с прогулки, гигиенические процедуры.</w:t>
            </w:r>
          </w:p>
        </w:tc>
      </w:tr>
      <w:tr w:rsidR="00E26AF0" w:rsidRPr="004267D0" w:rsidTr="00E26AF0">
        <w:trPr>
          <w:trHeight w:val="433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11.30-11.50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Индивидуальная работа с детьми. Самостоятельные игры детей. Подготовка к обеду. Обед.</w:t>
            </w:r>
          </w:p>
        </w:tc>
      </w:tr>
      <w:tr w:rsidR="00E26AF0" w:rsidRPr="004267D0" w:rsidTr="00E26AF0">
        <w:trPr>
          <w:trHeight w:val="433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11.50-12.00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Гигиенические процедуры, подготовка ко сну.</w:t>
            </w:r>
          </w:p>
        </w:tc>
      </w:tr>
      <w:tr w:rsidR="00E26AF0" w:rsidRPr="004267D0" w:rsidTr="00E26AF0">
        <w:trPr>
          <w:trHeight w:val="66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12.00-15.00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Дневной сон. </w:t>
            </w:r>
          </w:p>
        </w:tc>
      </w:tr>
      <w:tr w:rsidR="00E26AF0" w:rsidRPr="004267D0" w:rsidTr="00E26AF0">
        <w:trPr>
          <w:trHeight w:val="433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15.00-15.45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Постепенный подъем. Гимнастика пробуждения, гигиенические процедуры.  Полдник. Самостоятельная деятельность детей.</w:t>
            </w:r>
          </w:p>
        </w:tc>
      </w:tr>
      <w:tr w:rsidR="00E26AF0" w:rsidRPr="004267D0" w:rsidTr="00E26AF0">
        <w:trPr>
          <w:trHeight w:val="433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15.45-16.40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Подготовка к прогулке. Прогулка. </w:t>
            </w:r>
          </w:p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Индивидуальная работа с детьми. </w:t>
            </w:r>
          </w:p>
        </w:tc>
      </w:tr>
      <w:tr w:rsidR="00E26AF0" w:rsidRPr="004267D0" w:rsidTr="00E26AF0">
        <w:trPr>
          <w:trHeight w:val="433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16.40-17.00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Возвращение с прогулки, гигиенические процедуры. Ужин.</w:t>
            </w:r>
          </w:p>
        </w:tc>
      </w:tr>
      <w:tr w:rsidR="00E26AF0" w:rsidRPr="004267D0" w:rsidTr="00E26AF0">
        <w:trPr>
          <w:trHeight w:val="433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17.00-19.00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Самостоятельная деятельность детей, индивидуальная работа с детьми </w:t>
            </w:r>
            <w:r w:rsidRPr="004267D0">
              <w:rPr>
                <w:rFonts w:eastAsia="Times New Roman"/>
                <w:b/>
              </w:rPr>
              <w:t xml:space="preserve">(группа/участок). </w:t>
            </w:r>
            <w:r w:rsidRPr="004267D0">
              <w:rPr>
                <w:rFonts w:eastAsia="Times New Roman"/>
              </w:rPr>
              <w:t>Уход детей домой.</w:t>
            </w:r>
          </w:p>
        </w:tc>
      </w:tr>
      <w:tr w:rsidR="00E26AF0" w:rsidRPr="004267D0" w:rsidTr="00E26AF0">
        <w:trPr>
          <w:trHeight w:val="433"/>
        </w:trPr>
        <w:tc>
          <w:tcPr>
            <w:tcW w:w="14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/>
              </w:rPr>
            </w:pPr>
            <w:r w:rsidRPr="004267D0">
              <w:rPr>
                <w:rFonts w:eastAsia="Times New Roman"/>
                <w:b/>
                <w:bCs/>
                <w:i/>
                <w:iCs/>
              </w:rPr>
              <w:t>Дома</w:t>
            </w:r>
          </w:p>
        </w:tc>
      </w:tr>
      <w:tr w:rsidR="00E26AF0" w:rsidRPr="004267D0" w:rsidTr="00E26AF0">
        <w:trPr>
          <w:trHeight w:val="433"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lastRenderedPageBreak/>
              <w:t>19.00-6.30</w:t>
            </w:r>
          </w:p>
        </w:tc>
        <w:tc>
          <w:tcPr>
            <w:tcW w:w="1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E26AF0" w:rsidRPr="004267D0" w:rsidRDefault="00E26AF0" w:rsidP="00E26AF0">
            <w:pPr>
              <w:snapToGrid w:val="0"/>
              <w:jc w:val="center"/>
              <w:textAlignment w:val="baseline"/>
              <w:rPr>
                <w:rFonts w:eastAsia="Times New Roman"/>
                <w:bCs/>
                <w:iCs/>
              </w:rPr>
            </w:pPr>
            <w:r w:rsidRPr="004267D0">
              <w:rPr>
                <w:rFonts w:eastAsia="Times New Roman"/>
                <w:bCs/>
                <w:iCs/>
              </w:rPr>
              <w:t>Прогулка с детьми. Возвращение домой, легкий ужин, спокойные игры, гигиенические процедуры. Ночной сон.</w:t>
            </w:r>
          </w:p>
        </w:tc>
      </w:tr>
    </w:tbl>
    <w:p w:rsidR="00E26AF0" w:rsidRPr="004267D0" w:rsidRDefault="00E26AF0" w:rsidP="00E26AF0">
      <w:pPr>
        <w:rPr>
          <w:rFonts w:eastAsia="Times New Roman"/>
        </w:rPr>
      </w:pPr>
      <w:r w:rsidRPr="004267D0">
        <w:rPr>
          <w:rFonts w:eastAsia="Times New Roman"/>
        </w:rPr>
        <w:t xml:space="preserve">                                                                       </w:t>
      </w:r>
    </w:p>
    <w:p w:rsidR="00E26AF0" w:rsidRPr="004267D0" w:rsidRDefault="00E26AF0" w:rsidP="00E26AF0">
      <w:pPr>
        <w:rPr>
          <w:rFonts w:eastAsia="Times New Roman"/>
          <w:b/>
        </w:rPr>
      </w:pPr>
      <w:proofErr w:type="gramStart"/>
      <w:r w:rsidRPr="004267D0">
        <w:rPr>
          <w:rFonts w:eastAsia="Times New Roman"/>
          <w:b/>
        </w:rPr>
        <w:t xml:space="preserve">На основании СанПиН 2.4.1.3049-13 </w:t>
      </w:r>
      <w:r w:rsidRPr="004267D0">
        <w:rPr>
          <w:rFonts w:eastAsia="Times New Roman"/>
        </w:rPr>
        <w:t>«Санитарно-эпидемиологические правила и нормативы», утвержденные Главным государственным  санитарным врачом РФ от 29.05.2013 г. N 28564):</w:t>
      </w:r>
      <w:proofErr w:type="gramEnd"/>
      <w:r w:rsidRPr="004267D0">
        <w:rPr>
          <w:rFonts w:eastAsia="Times New Roman"/>
        </w:rPr>
        <w:t xml:space="preserve"> Самостоятельная деятельность –3 часа. Совместная деятельность – 5часов 40минут. Сон – 3 часа. Непосредственная образовательная деятельнос</w:t>
      </w:r>
      <w:r>
        <w:rPr>
          <w:rFonts w:eastAsia="Times New Roman"/>
        </w:rPr>
        <w:t>ть – 20 мин. Прогулка- 3-4 часа</w:t>
      </w:r>
    </w:p>
    <w:p w:rsidR="00E26AF0" w:rsidRPr="004267D0" w:rsidRDefault="00E26AF0" w:rsidP="00E26AF0">
      <w:pPr>
        <w:tabs>
          <w:tab w:val="left" w:pos="2160"/>
        </w:tabs>
        <w:jc w:val="center"/>
        <w:rPr>
          <w:rFonts w:eastAsia="Times New Roman"/>
          <w:b/>
        </w:rPr>
      </w:pPr>
    </w:p>
    <w:p w:rsidR="00E26AF0" w:rsidRPr="004267D0" w:rsidRDefault="00E26AF0" w:rsidP="00E26AF0">
      <w:pPr>
        <w:tabs>
          <w:tab w:val="left" w:pos="2160"/>
        </w:tabs>
        <w:jc w:val="center"/>
        <w:rPr>
          <w:rFonts w:eastAsia="Calibri"/>
          <w:b/>
        </w:rPr>
      </w:pPr>
      <w:r w:rsidRPr="004267D0">
        <w:rPr>
          <w:rFonts w:eastAsia="Times New Roman"/>
          <w:b/>
        </w:rPr>
        <w:t xml:space="preserve">Организация  двигательного  режима  </w:t>
      </w:r>
      <w:r w:rsidRPr="004267D0">
        <w:rPr>
          <w:rFonts w:eastAsia="Calibri"/>
          <w:b/>
        </w:rPr>
        <w:t>в МБДОУ ЦРР-детском саду №15</w:t>
      </w:r>
    </w:p>
    <w:p w:rsidR="00E26AF0" w:rsidRPr="004267D0" w:rsidRDefault="00E26AF0" w:rsidP="00E26AF0">
      <w:pPr>
        <w:tabs>
          <w:tab w:val="left" w:pos="2160"/>
        </w:tabs>
        <w:jc w:val="center"/>
        <w:rPr>
          <w:rFonts w:eastAsia="Times New Roman"/>
          <w:b/>
        </w:rPr>
      </w:pPr>
    </w:p>
    <w:tbl>
      <w:tblPr>
        <w:tblStyle w:val="a5"/>
        <w:tblW w:w="15134" w:type="dxa"/>
        <w:tblLayout w:type="fixed"/>
        <w:tblLook w:val="01E0"/>
      </w:tblPr>
      <w:tblGrid>
        <w:gridCol w:w="534"/>
        <w:gridCol w:w="2765"/>
        <w:gridCol w:w="1182"/>
        <w:gridCol w:w="1300"/>
        <w:gridCol w:w="1064"/>
        <w:gridCol w:w="1173"/>
        <w:gridCol w:w="11"/>
        <w:gridCol w:w="1053"/>
        <w:gridCol w:w="1253"/>
        <w:gridCol w:w="1077"/>
        <w:gridCol w:w="1388"/>
        <w:gridCol w:w="1138"/>
        <w:gridCol w:w="1196"/>
      </w:tblGrid>
      <w:tr w:rsidR="00E26AF0" w:rsidRPr="004267D0" w:rsidTr="00E26AF0">
        <w:trPr>
          <w:trHeight w:val="25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№ п/п</w:t>
            </w:r>
          </w:p>
        </w:tc>
        <w:tc>
          <w:tcPr>
            <w:tcW w:w="2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Формы организации</w:t>
            </w:r>
          </w:p>
        </w:tc>
        <w:tc>
          <w:tcPr>
            <w:tcW w:w="118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Группы, особенности  организации, продолжительность</w:t>
            </w:r>
          </w:p>
        </w:tc>
      </w:tr>
      <w:tr w:rsidR="00E26AF0" w:rsidRPr="004267D0" w:rsidTr="00E26AF0">
        <w:trPr>
          <w:trHeight w:val="14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AF0" w:rsidRPr="004267D0" w:rsidRDefault="00E26AF0" w:rsidP="00E26AF0"/>
        </w:tc>
        <w:tc>
          <w:tcPr>
            <w:tcW w:w="2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AF0" w:rsidRPr="004267D0" w:rsidRDefault="00E26AF0" w:rsidP="00E26AF0"/>
        </w:tc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  <w:rPr>
                <w:b/>
              </w:rPr>
            </w:pPr>
            <w:r w:rsidRPr="004267D0">
              <w:rPr>
                <w:b/>
              </w:rPr>
              <w:t>1 младшая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  <w:rPr>
                <w:b/>
              </w:rPr>
            </w:pPr>
            <w:r w:rsidRPr="004267D0">
              <w:rPr>
                <w:b/>
              </w:rPr>
              <w:t>2 младшая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  <w:rPr>
                <w:b/>
              </w:rPr>
            </w:pPr>
            <w:r w:rsidRPr="004267D0">
              <w:rPr>
                <w:b/>
              </w:rPr>
              <w:t>средняя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  <w:rPr>
                <w:b/>
              </w:rPr>
            </w:pPr>
            <w:r w:rsidRPr="004267D0">
              <w:rPr>
                <w:b/>
              </w:rPr>
              <w:t>старшая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  <w:rPr>
                <w:b/>
              </w:rPr>
            </w:pPr>
            <w:r w:rsidRPr="004267D0">
              <w:rPr>
                <w:b/>
              </w:rPr>
              <w:t>подготовительная</w:t>
            </w:r>
          </w:p>
        </w:tc>
      </w:tr>
      <w:tr w:rsidR="00E26AF0" w:rsidRPr="004267D0" w:rsidTr="00E26AF0">
        <w:trPr>
          <w:trHeight w:val="9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AF0" w:rsidRPr="004267D0" w:rsidRDefault="00E26AF0" w:rsidP="00E26AF0"/>
        </w:tc>
        <w:tc>
          <w:tcPr>
            <w:tcW w:w="2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AF0" w:rsidRPr="004267D0" w:rsidRDefault="00E26AF0" w:rsidP="00E26AF0"/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в день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в неделю</w:t>
            </w:r>
          </w:p>
          <w:p w:rsidR="00E26AF0" w:rsidRPr="004267D0" w:rsidRDefault="00E26AF0" w:rsidP="00E26AF0">
            <w:pPr>
              <w:jc w:val="center"/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в день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в неделю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в день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в неделю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в день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в неделю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в день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в неделю</w:t>
            </w:r>
          </w:p>
        </w:tc>
      </w:tr>
      <w:tr w:rsidR="00E26AF0" w:rsidRPr="004267D0" w:rsidTr="00E26AF0">
        <w:trPr>
          <w:trHeight w:val="21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1.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Утренняя гимнастика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4-5мин.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20-25мин.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6-8мин.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30-40мин.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6-8мин.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30-40мин.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8-10мин.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40-50мин.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10-12мин.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50мин.-1ч.</w:t>
            </w:r>
          </w:p>
        </w:tc>
      </w:tr>
      <w:tr w:rsidR="00E26AF0" w:rsidRPr="004267D0" w:rsidTr="00E26AF0">
        <w:trPr>
          <w:trHeight w:val="21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2.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Физкультурные минутки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1-2мин.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5-10мин.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2-3мин.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10-15мин.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2-3мин.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10-15мин.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2-3мин.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10-15мин.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2-3мин.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10-15мин.</w:t>
            </w:r>
          </w:p>
        </w:tc>
      </w:tr>
      <w:tr w:rsidR="00E26AF0" w:rsidRPr="004267D0" w:rsidTr="00E26AF0">
        <w:trPr>
          <w:trHeight w:val="21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3.</w:t>
            </w:r>
          </w:p>
        </w:tc>
        <w:tc>
          <w:tcPr>
            <w:tcW w:w="2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Физкультурные занятия</w:t>
            </w:r>
          </w:p>
          <w:p w:rsidR="00E26AF0" w:rsidRPr="004267D0" w:rsidRDefault="00E26AF0" w:rsidP="00E26AF0">
            <w:r w:rsidRPr="004267D0">
              <w:t>(2 в помещение, одно на воздухе</w:t>
            </w:r>
            <w:proofErr w:type="gramStart"/>
            <w:r w:rsidRPr="004267D0">
              <w:t xml:space="preserve"> )</w:t>
            </w:r>
            <w:proofErr w:type="gramEnd"/>
          </w:p>
        </w:tc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10мин. 3 р. в неделю.</w:t>
            </w:r>
          </w:p>
        </w:tc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15мин. 3 р. в неделю.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20мин. 3 р. в неделю.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25мин. 3 р. в неделю.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30мин. 3 р. в неделю.</w:t>
            </w:r>
          </w:p>
        </w:tc>
      </w:tr>
      <w:tr w:rsidR="00E26AF0" w:rsidRPr="004267D0" w:rsidTr="00E26AF0">
        <w:trPr>
          <w:trHeight w:val="14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AF0" w:rsidRPr="004267D0" w:rsidRDefault="00E26AF0" w:rsidP="00E26AF0"/>
        </w:tc>
        <w:tc>
          <w:tcPr>
            <w:tcW w:w="2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AF0" w:rsidRPr="004267D0" w:rsidRDefault="00E26AF0" w:rsidP="00E26AF0"/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6мин.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30мин.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9мин.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45мин.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12мин.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1ч.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15мин.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1ч.15мин.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18мин.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1ч.30</w:t>
            </w:r>
          </w:p>
          <w:p w:rsidR="00E26AF0" w:rsidRPr="004267D0" w:rsidRDefault="00E26AF0" w:rsidP="00E26AF0">
            <w:r w:rsidRPr="004267D0">
              <w:t>мин.</w:t>
            </w:r>
          </w:p>
        </w:tc>
      </w:tr>
      <w:tr w:rsidR="00E26AF0" w:rsidRPr="004267D0" w:rsidTr="00E26AF0">
        <w:trPr>
          <w:trHeight w:val="21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4.</w:t>
            </w:r>
          </w:p>
        </w:tc>
        <w:tc>
          <w:tcPr>
            <w:tcW w:w="2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Музыкальные занятия (музыкально-ритмические движения, игры)</w:t>
            </w:r>
          </w:p>
        </w:tc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10мин. 2р. в неделю.</w:t>
            </w:r>
          </w:p>
        </w:tc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15мин. 2р. в неделю.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20мин. 2 р. в неделю.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25мин. 2 р. в неделю.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30мин. 2 р. в неделю.</w:t>
            </w:r>
          </w:p>
        </w:tc>
      </w:tr>
      <w:tr w:rsidR="00E26AF0" w:rsidRPr="004267D0" w:rsidTr="00E26AF0">
        <w:trPr>
          <w:trHeight w:val="14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AF0" w:rsidRPr="004267D0" w:rsidRDefault="00E26AF0" w:rsidP="00E26AF0"/>
        </w:tc>
        <w:tc>
          <w:tcPr>
            <w:tcW w:w="2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AF0" w:rsidRPr="004267D0" w:rsidRDefault="00E26AF0" w:rsidP="00E26AF0"/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4мин.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20мин.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6мин.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30мин.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8мин.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40мин.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10мин.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50мин.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12мин.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1ч.</w:t>
            </w:r>
          </w:p>
        </w:tc>
      </w:tr>
      <w:tr w:rsidR="00E26AF0" w:rsidRPr="004267D0" w:rsidTr="00E26AF0">
        <w:trPr>
          <w:trHeight w:val="4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5.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F0" w:rsidRPr="004267D0" w:rsidRDefault="00E26AF0" w:rsidP="00E26AF0">
            <w:r w:rsidRPr="004267D0">
              <w:t>Подвижные игры</w:t>
            </w:r>
          </w:p>
          <w:p w:rsidR="00E26AF0" w:rsidRPr="004267D0" w:rsidRDefault="00E26AF0" w:rsidP="00E26AF0"/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8-10мин.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40-50мин.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8-10мин.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40-50мин.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15мин.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1ч.15мин.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15-20мин.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 xml:space="preserve">1ч. 15мин.- </w:t>
            </w:r>
          </w:p>
          <w:p w:rsidR="00E26AF0" w:rsidRPr="004267D0" w:rsidRDefault="00E26AF0" w:rsidP="00E26AF0">
            <w:r w:rsidRPr="004267D0">
              <w:t>1ч.40мин.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20мин.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1ч 40мин.</w:t>
            </w:r>
          </w:p>
        </w:tc>
      </w:tr>
      <w:tr w:rsidR="00E26AF0" w:rsidRPr="004267D0" w:rsidTr="00E26AF0">
        <w:trPr>
          <w:trHeight w:val="4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6.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Физкультурные упражнения на прогулке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10-12мин.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50мин.-1ч.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10-12мин.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50мин-1ч.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10-15мин.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50мин.-1ч.15мин.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10мин.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1ч.10мин.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10мин.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1ч. 10мин.</w:t>
            </w:r>
          </w:p>
        </w:tc>
      </w:tr>
      <w:tr w:rsidR="00E26AF0" w:rsidRPr="004267D0" w:rsidTr="00E26AF0">
        <w:trPr>
          <w:trHeight w:val="4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7.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Гимнастика после дневного сна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4-5мин.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20-25мин.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5-7мин.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25-35мин.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5-7мин.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25-35мин.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5-7мин.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25-35мин.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5-7мин.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25-35мин.</w:t>
            </w:r>
          </w:p>
        </w:tc>
      </w:tr>
      <w:tr w:rsidR="00E26AF0" w:rsidRPr="004267D0" w:rsidTr="00E26AF0">
        <w:trPr>
          <w:trHeight w:val="4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8.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Индивидуальная работа по развитию движений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12-15мин.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 xml:space="preserve">1ч. </w:t>
            </w:r>
          </w:p>
          <w:p w:rsidR="00E26AF0" w:rsidRPr="004267D0" w:rsidRDefault="00E26AF0" w:rsidP="00E26AF0">
            <w:r w:rsidRPr="004267D0">
              <w:t>1ч.15мин.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12-15мин.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 xml:space="preserve">1ч. </w:t>
            </w:r>
          </w:p>
          <w:p w:rsidR="00E26AF0" w:rsidRPr="004267D0" w:rsidRDefault="00E26AF0" w:rsidP="00E26AF0">
            <w:r w:rsidRPr="004267D0">
              <w:t>1ч. 15мин.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12-15мин.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 xml:space="preserve">1ч. </w:t>
            </w:r>
          </w:p>
          <w:p w:rsidR="00E26AF0" w:rsidRPr="004267D0" w:rsidRDefault="00E26AF0" w:rsidP="00E26AF0">
            <w:r w:rsidRPr="004267D0">
              <w:t>1ч.15мин.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10мин.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50мин.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10мин.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50мин.</w:t>
            </w:r>
          </w:p>
        </w:tc>
      </w:tr>
      <w:tr w:rsidR="00E26AF0" w:rsidRPr="004267D0" w:rsidTr="00E26AF0">
        <w:trPr>
          <w:trHeight w:val="21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9.</w:t>
            </w:r>
          </w:p>
        </w:tc>
        <w:tc>
          <w:tcPr>
            <w:tcW w:w="2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Спортивные игры</w:t>
            </w:r>
          </w:p>
        </w:tc>
        <w:tc>
          <w:tcPr>
            <w:tcW w:w="24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F0" w:rsidRPr="004267D0" w:rsidRDefault="00E26AF0" w:rsidP="00E26AF0">
            <w:pPr>
              <w:jc w:val="center"/>
            </w:pPr>
            <w:r w:rsidRPr="004267D0">
              <w:t>-</w:t>
            </w:r>
          </w:p>
        </w:tc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 раз в неделю.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 раз в неделю.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 раз в неделю.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 раз в неделю.</w:t>
            </w:r>
          </w:p>
        </w:tc>
      </w:tr>
      <w:tr w:rsidR="00E26AF0" w:rsidRPr="004267D0" w:rsidTr="00E26AF0">
        <w:trPr>
          <w:trHeight w:val="14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AF0" w:rsidRPr="004267D0" w:rsidRDefault="00E26AF0" w:rsidP="00E26AF0"/>
        </w:tc>
        <w:tc>
          <w:tcPr>
            <w:tcW w:w="2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AF0" w:rsidRPr="004267D0" w:rsidRDefault="00E26AF0" w:rsidP="00E26AF0"/>
        </w:tc>
        <w:tc>
          <w:tcPr>
            <w:tcW w:w="24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AF0" w:rsidRPr="004267D0" w:rsidRDefault="00E26AF0" w:rsidP="00E26AF0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2мин.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10мин.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3мин.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15мин.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3мин.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15мин.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5мин.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25мин.</w:t>
            </w:r>
          </w:p>
        </w:tc>
      </w:tr>
      <w:tr w:rsidR="00E26AF0" w:rsidRPr="004267D0" w:rsidTr="00E26AF0">
        <w:trPr>
          <w:trHeight w:val="5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10.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Спортивные  развлечения</w:t>
            </w:r>
          </w:p>
        </w:tc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F0" w:rsidRPr="004267D0" w:rsidRDefault="00E26AF0" w:rsidP="00E26AF0">
            <w:r w:rsidRPr="004267D0">
              <w:t>1 раз в месяц- 15мин.</w:t>
            </w:r>
          </w:p>
          <w:p w:rsidR="00E26AF0" w:rsidRPr="004267D0" w:rsidRDefault="00E26AF0" w:rsidP="00E26AF0"/>
        </w:tc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 раз в месяц-20мин.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 раз в месяц-20мин.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1раз в месяц- 25-30мин.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1раз в месяц-30 мин.</w:t>
            </w:r>
          </w:p>
        </w:tc>
      </w:tr>
      <w:tr w:rsidR="00E26AF0" w:rsidRPr="004267D0" w:rsidTr="00E26AF0">
        <w:trPr>
          <w:trHeight w:val="4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11.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Спортивные праздники,</w:t>
            </w:r>
          </w:p>
          <w:p w:rsidR="00E26AF0" w:rsidRPr="004267D0" w:rsidRDefault="00E26AF0" w:rsidP="00E26AF0">
            <w:r w:rsidRPr="004267D0">
              <w:t>День Здоровья</w:t>
            </w:r>
          </w:p>
        </w:tc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F0" w:rsidRPr="004267D0" w:rsidRDefault="00E26AF0" w:rsidP="00E26AF0">
            <w:pPr>
              <w:jc w:val="center"/>
            </w:pPr>
            <w:r w:rsidRPr="004267D0">
              <w:t>-</w:t>
            </w:r>
          </w:p>
        </w:tc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F0" w:rsidRPr="004267D0" w:rsidRDefault="00E26AF0" w:rsidP="00E26AF0">
            <w:pPr>
              <w:jc w:val="center"/>
            </w:pPr>
            <w:r w:rsidRPr="004267D0">
              <w:t>-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 раза в год- 30мин.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 xml:space="preserve">2 раза в год- </w:t>
            </w:r>
          </w:p>
          <w:p w:rsidR="00E26AF0" w:rsidRPr="004267D0" w:rsidRDefault="00E26AF0" w:rsidP="00E26AF0">
            <w:r w:rsidRPr="004267D0">
              <w:t>30 мин.</w:t>
            </w:r>
          </w:p>
          <w:p w:rsidR="00E26AF0" w:rsidRPr="004267D0" w:rsidRDefault="00E26AF0" w:rsidP="00E26AF0">
            <w:r w:rsidRPr="004267D0">
              <w:t>.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2 раза в год-</w:t>
            </w:r>
          </w:p>
          <w:p w:rsidR="00E26AF0" w:rsidRPr="004267D0" w:rsidRDefault="00E26AF0" w:rsidP="00E26AF0">
            <w:r w:rsidRPr="004267D0">
              <w:t>30 мин.</w:t>
            </w:r>
          </w:p>
        </w:tc>
      </w:tr>
      <w:tr w:rsidR="00E26AF0" w:rsidRPr="004267D0" w:rsidTr="00E26AF0">
        <w:trPr>
          <w:trHeight w:val="21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12.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 xml:space="preserve">Пешеходные прогулки, </w:t>
            </w:r>
            <w:r w:rsidRPr="004267D0">
              <w:lastRenderedPageBreak/>
              <w:t>экскурсии</w:t>
            </w:r>
          </w:p>
        </w:tc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lastRenderedPageBreak/>
              <w:t>-</w:t>
            </w:r>
          </w:p>
        </w:tc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-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-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 раз в квартал-</w:t>
            </w:r>
          </w:p>
          <w:p w:rsidR="00E26AF0" w:rsidRPr="004267D0" w:rsidRDefault="00E26AF0" w:rsidP="00E26AF0">
            <w:r w:rsidRPr="004267D0">
              <w:lastRenderedPageBreak/>
              <w:t>25мин.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lastRenderedPageBreak/>
              <w:t>1 раз в квартал-</w:t>
            </w:r>
          </w:p>
          <w:p w:rsidR="00E26AF0" w:rsidRPr="004267D0" w:rsidRDefault="00E26AF0" w:rsidP="00E26AF0">
            <w:r w:rsidRPr="004267D0">
              <w:lastRenderedPageBreak/>
              <w:t>30мин.</w:t>
            </w:r>
          </w:p>
        </w:tc>
      </w:tr>
      <w:tr w:rsidR="00E26AF0" w:rsidRPr="004267D0" w:rsidTr="00E26AF0">
        <w:trPr>
          <w:trHeight w:val="21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lastRenderedPageBreak/>
              <w:t>13.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Занятия на тренажерах</w:t>
            </w:r>
          </w:p>
        </w:tc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-</w:t>
            </w:r>
          </w:p>
        </w:tc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-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-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 раз в месяц -8 мин.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 раз в месяц -10 мин.</w:t>
            </w:r>
          </w:p>
        </w:tc>
      </w:tr>
      <w:tr w:rsidR="00E26AF0" w:rsidRPr="004267D0" w:rsidTr="00E26AF0">
        <w:trPr>
          <w:trHeight w:val="4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14.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Самостоятельная   двигательная  деятельность</w:t>
            </w:r>
          </w:p>
        </w:tc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Ежедневно</w:t>
            </w:r>
          </w:p>
        </w:tc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Ежедневно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Ежедневно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Ежедневно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Ежедневно</w:t>
            </w:r>
          </w:p>
        </w:tc>
      </w:tr>
      <w:tr w:rsidR="00E26AF0" w:rsidRPr="004267D0" w:rsidTr="00E26AF0">
        <w:trPr>
          <w:trHeight w:val="19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15.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  <w:rPr>
                <w:b/>
                <w:sz w:val="28"/>
                <w:szCs w:val="28"/>
              </w:rPr>
            </w:pPr>
            <w:r w:rsidRPr="004267D0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52 мин.-1ч.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rPr>
                <w:b/>
              </w:rPr>
            </w:pPr>
            <w:r w:rsidRPr="004267D0">
              <w:rPr>
                <w:b/>
              </w:rPr>
              <w:t>4ч.15 мин.</w:t>
            </w:r>
          </w:p>
          <w:p w:rsidR="00E26AF0" w:rsidRPr="004267D0" w:rsidRDefault="00E26AF0" w:rsidP="00E26AF0">
            <w:r w:rsidRPr="004267D0">
              <w:rPr>
                <w:b/>
              </w:rPr>
              <w:t>4ч. 55 мин.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1ч. 05мин</w:t>
            </w:r>
          </w:p>
          <w:p w:rsidR="00E26AF0" w:rsidRPr="004267D0" w:rsidRDefault="00E26AF0" w:rsidP="00E26AF0">
            <w:r w:rsidRPr="004267D0">
              <w:t>1ч.15мин.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rPr>
                <w:b/>
              </w:rPr>
            </w:pPr>
            <w:r w:rsidRPr="004267D0">
              <w:rPr>
                <w:b/>
              </w:rPr>
              <w:t>5ч.20 мин.</w:t>
            </w:r>
          </w:p>
          <w:p w:rsidR="00E26AF0" w:rsidRPr="004267D0" w:rsidRDefault="00E26AF0" w:rsidP="00E26AF0">
            <w:pPr>
              <w:rPr>
                <w:b/>
              </w:rPr>
            </w:pPr>
            <w:r w:rsidRPr="004267D0">
              <w:rPr>
                <w:b/>
              </w:rPr>
              <w:t>6ч.30мин.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1ч.15мин</w:t>
            </w:r>
          </w:p>
          <w:p w:rsidR="00E26AF0" w:rsidRPr="004267D0" w:rsidRDefault="00E26AF0" w:rsidP="00E26AF0">
            <w:r w:rsidRPr="004267D0">
              <w:t>1ч.40мин.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rPr>
                <w:b/>
              </w:rPr>
            </w:pPr>
            <w:r w:rsidRPr="004267D0">
              <w:rPr>
                <w:b/>
              </w:rPr>
              <w:t>6ч.30 мин.-7ч. 35 мин.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F0" w:rsidRPr="004267D0" w:rsidRDefault="00E26AF0" w:rsidP="00E26AF0">
            <w:r w:rsidRPr="004267D0">
              <w:t>1ч.35мин.1ч.55мин.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rPr>
                <w:b/>
              </w:rPr>
            </w:pPr>
            <w:r w:rsidRPr="004267D0">
              <w:rPr>
                <w:b/>
              </w:rPr>
              <w:t xml:space="preserve">7ч.35мин. </w:t>
            </w:r>
          </w:p>
          <w:p w:rsidR="00E26AF0" w:rsidRPr="004267D0" w:rsidRDefault="00E26AF0" w:rsidP="00E26AF0">
            <w:pPr>
              <w:rPr>
                <w:b/>
              </w:rPr>
            </w:pPr>
            <w:r w:rsidRPr="004267D0">
              <w:rPr>
                <w:b/>
              </w:rPr>
              <w:t>-8часов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1ч.45мин.</w:t>
            </w:r>
          </w:p>
          <w:p w:rsidR="00E26AF0" w:rsidRPr="004267D0" w:rsidRDefault="00E26AF0" w:rsidP="00E26AF0">
            <w:r w:rsidRPr="004267D0">
              <w:t xml:space="preserve">-2ч.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rPr>
                <w:b/>
              </w:rPr>
            </w:pPr>
            <w:r w:rsidRPr="004267D0">
              <w:rPr>
                <w:b/>
              </w:rPr>
              <w:t>7ч.45 мин.</w:t>
            </w:r>
          </w:p>
          <w:p w:rsidR="00E26AF0" w:rsidRPr="004267D0" w:rsidRDefault="00E26AF0" w:rsidP="00E26AF0">
            <w:r w:rsidRPr="004267D0">
              <w:rPr>
                <w:b/>
              </w:rPr>
              <w:t>-8часов</w:t>
            </w:r>
          </w:p>
        </w:tc>
      </w:tr>
      <w:tr w:rsidR="00E26AF0" w:rsidRPr="004267D0" w:rsidTr="00E26AF0">
        <w:trPr>
          <w:trHeight w:val="48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16.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rPr>
                <w:b/>
              </w:rPr>
            </w:pPr>
            <w:r w:rsidRPr="004267D0">
              <w:rPr>
                <w:b/>
              </w:rPr>
              <w:t xml:space="preserve">Требования  </w:t>
            </w:r>
          </w:p>
          <w:p w:rsidR="00E26AF0" w:rsidRPr="004267D0" w:rsidRDefault="00E26AF0" w:rsidP="00E26AF0">
            <w:r w:rsidRPr="004267D0">
              <w:rPr>
                <w:b/>
              </w:rPr>
              <w:t>СанПиН 2.4.1.3049-13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-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-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t>-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1ч 12мин</w:t>
            </w:r>
          </w:p>
          <w:p w:rsidR="00E26AF0" w:rsidRPr="004267D0" w:rsidRDefault="00E26AF0" w:rsidP="00E26AF0">
            <w:pPr>
              <w:jc w:val="center"/>
            </w:pPr>
            <w:r w:rsidRPr="004267D0">
              <w:t>1ч 36мин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jc w:val="center"/>
            </w:pPr>
            <w:r w:rsidRPr="004267D0">
              <w:rPr>
                <w:b/>
              </w:rPr>
              <w:t>6-8 часов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1ч 12мин-1ч 36мин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rPr>
                <w:b/>
              </w:rPr>
            </w:pPr>
            <w:r w:rsidRPr="004267D0">
              <w:rPr>
                <w:b/>
              </w:rPr>
              <w:t>6-8 часов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r w:rsidRPr="004267D0">
              <w:t>1ч.12мин-1ч 36мин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AF0" w:rsidRPr="004267D0" w:rsidRDefault="00E26AF0" w:rsidP="00E26AF0">
            <w:pPr>
              <w:rPr>
                <w:b/>
              </w:rPr>
            </w:pPr>
            <w:r w:rsidRPr="004267D0">
              <w:rPr>
                <w:b/>
              </w:rPr>
              <w:t>6-8 часов</w:t>
            </w:r>
          </w:p>
        </w:tc>
      </w:tr>
    </w:tbl>
    <w:p w:rsidR="00E26AF0" w:rsidRPr="00BA165E" w:rsidRDefault="00E26AF0" w:rsidP="00E26AF0">
      <w:pPr>
        <w:rPr>
          <w:rFonts w:eastAsia="Calibri"/>
        </w:rPr>
      </w:pPr>
    </w:p>
    <w:p w:rsidR="00E26AF0" w:rsidRPr="004267D0" w:rsidRDefault="00E26AF0" w:rsidP="00E26AF0">
      <w:pPr>
        <w:autoSpaceDE w:val="0"/>
        <w:autoSpaceDN w:val="0"/>
        <w:adjustRightInd w:val="0"/>
        <w:jc w:val="center"/>
        <w:rPr>
          <w:rFonts w:eastAsia="Times New Roman"/>
          <w:b/>
          <w:bCs/>
        </w:rPr>
      </w:pPr>
      <w:r w:rsidRPr="004267D0">
        <w:rPr>
          <w:rFonts w:eastAsia="Times New Roman"/>
          <w:b/>
          <w:bCs/>
        </w:rPr>
        <w:t>Комплексно- тематическое планирование</w:t>
      </w:r>
    </w:p>
    <w:p w:rsidR="00E26AF0" w:rsidRPr="004267D0" w:rsidRDefault="00E26AF0" w:rsidP="00E26AF0">
      <w:pPr>
        <w:ind w:firstLine="709"/>
        <w:jc w:val="both"/>
        <w:rPr>
          <w:rFonts w:eastAsia="Times New Roman"/>
          <w:b/>
          <w:bCs/>
          <w:w w:val="91"/>
        </w:rPr>
      </w:pPr>
      <w:r w:rsidRPr="004267D0">
        <w:rPr>
          <w:rFonts w:eastAsia="Times New Roman"/>
          <w:b/>
          <w:bCs/>
          <w:w w:val="91"/>
        </w:rPr>
        <w:t xml:space="preserve">Примерное комплексно-тематическое планирование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</w:rPr>
        <w:t>Тематический принцип построения образовательного процесса позво</w:t>
      </w:r>
      <w:r w:rsidRPr="004267D0">
        <w:rPr>
          <w:rFonts w:eastAsia="Times New Roman"/>
        </w:rPr>
        <w:softHyphen/>
        <w:t>ляет легко вводить региональные и этнокультурные компоненты, учиты</w:t>
      </w:r>
      <w:r w:rsidRPr="004267D0">
        <w:rPr>
          <w:rFonts w:eastAsia="Times New Roman"/>
        </w:rPr>
        <w:softHyphen/>
        <w:t xml:space="preserve">вать специфику дошкольного учреждения.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</w:rPr>
        <w:t>Предлагаемое в Программе комплексно-тематическое планирование следует рассматривать как примерное. Дошкольное образовательное уч</w:t>
      </w:r>
      <w:r w:rsidRPr="004267D0">
        <w:rPr>
          <w:rFonts w:eastAsia="Times New Roman"/>
        </w:rPr>
        <w:softHyphen/>
        <w:t>реждение для введения регионального и культурного компонента, для уче</w:t>
      </w:r>
      <w:r w:rsidRPr="004267D0">
        <w:rPr>
          <w:rFonts w:eastAsia="Times New Roman"/>
        </w:rPr>
        <w:softHyphen/>
        <w:t>та особенностей своего дошкольного учреждения вправе по своему усмот</w:t>
      </w:r>
      <w:r w:rsidRPr="004267D0">
        <w:rPr>
          <w:rFonts w:eastAsia="Times New Roman"/>
        </w:rPr>
        <w:softHyphen/>
        <w:t xml:space="preserve">рению частично или полностью менять темы или названия тем, содержание работы, временной период.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  <w:b/>
          <w:bCs/>
          <w:color w:val="FF0000"/>
          <w:w w:val="106"/>
        </w:rPr>
      </w:pPr>
      <w:r w:rsidRPr="004267D0">
        <w:rPr>
          <w:rFonts w:eastAsia="Times New Roman"/>
        </w:rPr>
        <w:t>Одной теме следует уделять не менее одной недели. Оптимальный пе</w:t>
      </w:r>
      <w:r w:rsidRPr="004267D0">
        <w:rPr>
          <w:rFonts w:eastAsia="Times New Roman"/>
        </w:rPr>
        <w:softHyphen/>
        <w:t>риод - 2-3 недели. Тема должна быть отражена в подборе материалов, на</w:t>
      </w:r>
      <w:r w:rsidRPr="004267D0">
        <w:rPr>
          <w:rFonts w:eastAsia="Times New Roman"/>
        </w:rPr>
        <w:softHyphen/>
        <w:t xml:space="preserve">ходящихся в группе и уголках развития. </w:t>
      </w:r>
    </w:p>
    <w:p w:rsidR="00E26AF0" w:rsidRPr="004267D0" w:rsidRDefault="00E26AF0" w:rsidP="00E26AF0">
      <w:pPr>
        <w:rPr>
          <w:kern w:val="2"/>
        </w:rPr>
      </w:pPr>
    </w:p>
    <w:tbl>
      <w:tblPr>
        <w:tblW w:w="15026" w:type="dxa"/>
        <w:tblInd w:w="40" w:type="dxa"/>
        <w:tblBorders>
          <w:top w:val="single" w:sz="6" w:space="0" w:color="auto"/>
          <w:left w:val="single" w:sz="4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7796"/>
        <w:gridCol w:w="1985"/>
        <w:gridCol w:w="3827"/>
      </w:tblGrid>
      <w:tr w:rsidR="00E26AF0" w:rsidRPr="004267D0" w:rsidTr="00E26AF0">
        <w:tc>
          <w:tcPr>
            <w:tcW w:w="1418" w:type="dxa"/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</w:rPr>
            </w:pPr>
            <w:r w:rsidRPr="004267D0">
              <w:rPr>
                <w:rFonts w:eastAsia="Times New Roman"/>
                <w:b/>
                <w:bCs/>
              </w:rPr>
              <w:t>Тема</w:t>
            </w:r>
          </w:p>
        </w:tc>
        <w:tc>
          <w:tcPr>
            <w:tcW w:w="7796" w:type="dxa"/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</w:rPr>
            </w:pPr>
            <w:r w:rsidRPr="004267D0">
              <w:rPr>
                <w:rFonts w:eastAsia="Times New Roman"/>
                <w:b/>
                <w:bCs/>
              </w:rPr>
              <w:t>Развернутое содержание работы</w:t>
            </w:r>
          </w:p>
        </w:tc>
        <w:tc>
          <w:tcPr>
            <w:tcW w:w="1985" w:type="dxa"/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</w:rPr>
            </w:pPr>
            <w:r w:rsidRPr="004267D0">
              <w:rPr>
                <w:rFonts w:eastAsia="Times New Roman"/>
                <w:b/>
                <w:bCs/>
              </w:rPr>
              <w:t>Период</w:t>
            </w:r>
          </w:p>
        </w:tc>
        <w:tc>
          <w:tcPr>
            <w:tcW w:w="3827" w:type="dxa"/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</w:rPr>
            </w:pPr>
            <w:r w:rsidRPr="004267D0">
              <w:rPr>
                <w:rFonts w:eastAsia="Times New Roman"/>
                <w:b/>
                <w:bCs/>
              </w:rPr>
              <w:t>Варианты итоговых мероприятий</w:t>
            </w:r>
          </w:p>
        </w:tc>
      </w:tr>
      <w:tr w:rsidR="00E26AF0" w:rsidRPr="004267D0" w:rsidTr="00E26AF0">
        <w:tc>
          <w:tcPr>
            <w:tcW w:w="1418" w:type="dxa"/>
          </w:tcPr>
          <w:p w:rsidR="00E26AF0" w:rsidRPr="004267D0" w:rsidRDefault="00E26AF0" w:rsidP="00E26AF0">
            <w:pPr>
              <w:autoSpaceDE w:val="0"/>
              <w:rPr>
                <w:rFonts w:eastAsia="Times New Roman"/>
                <w:kern w:val="2"/>
              </w:rPr>
            </w:pPr>
            <w:r w:rsidRPr="004267D0">
              <w:rPr>
                <w:rFonts w:eastAsia="Times New Roman"/>
                <w:kern w:val="2"/>
              </w:rPr>
              <w:t>До свидания, лето, здравствуй, детский сад!</w:t>
            </w:r>
          </w:p>
        </w:tc>
        <w:tc>
          <w:tcPr>
            <w:tcW w:w="7796" w:type="dxa"/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Вызвать у детей радость от возвращения в детский сад. Продолжать знакомство с детским садом как ближайшим социальным окружением ребенка: профессии сотрудников детского сада (вое питатель, помощник воспитателя, музыкальный руководитель, врач, дворник), предметное окружение, правила поведения в детском саду, взаимоотношения со сверстниками. Знакомить детей друг с другом в ходе игр (если дети уже знакомы, помочь вспомнить друг друга). Формировать дружеские, доброжелательные отношения между детьми (коллективная художественная работа, песенка о дружбе, совместные игры).</w:t>
            </w:r>
          </w:p>
        </w:tc>
        <w:tc>
          <w:tcPr>
            <w:tcW w:w="1985" w:type="dxa"/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4267D0">
              <w:rPr>
                <w:rFonts w:eastAsia="Times New Roman"/>
                <w:i/>
                <w:iCs/>
              </w:rPr>
              <w:t xml:space="preserve">20 </w:t>
            </w:r>
            <w:r w:rsidRPr="004267D0">
              <w:rPr>
                <w:rFonts w:eastAsia="Times New Roman"/>
              </w:rPr>
              <w:t xml:space="preserve">августа —                        </w:t>
            </w:r>
            <w:r w:rsidRPr="004267D0">
              <w:rPr>
                <w:rFonts w:eastAsia="Times New Roman"/>
                <w:b/>
                <w:bCs/>
                <w:smallCaps/>
              </w:rPr>
              <w:t>1</w:t>
            </w:r>
            <w:r w:rsidRPr="004267D0">
              <w:rPr>
                <w:rFonts w:eastAsia="Times New Roman"/>
                <w:b/>
                <w:bCs/>
              </w:rPr>
              <w:t xml:space="preserve">0 </w:t>
            </w:r>
            <w:r w:rsidRPr="004267D0">
              <w:rPr>
                <w:rFonts w:eastAsia="Times New Roman"/>
              </w:rPr>
              <w:t>сентября</w:t>
            </w:r>
          </w:p>
        </w:tc>
        <w:tc>
          <w:tcPr>
            <w:tcW w:w="3827" w:type="dxa"/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Развлечение для детей, организованный сотрудниками детского сада с участи </w:t>
            </w:r>
            <w:r w:rsidRPr="004267D0">
              <w:rPr>
                <w:rFonts w:eastAsia="Times New Roman"/>
                <w:b/>
                <w:bCs/>
              </w:rPr>
              <w:t xml:space="preserve">ем </w:t>
            </w:r>
            <w:r w:rsidRPr="004267D0">
              <w:rPr>
                <w:rFonts w:eastAsia="Times New Roman"/>
              </w:rPr>
              <w:t>родителей. Дети в подготовке не участвуют, но принимают активное участие в развлечении (а подвижных играх, викторинах).</w:t>
            </w:r>
          </w:p>
        </w:tc>
      </w:tr>
      <w:tr w:rsidR="00E26AF0" w:rsidRPr="004267D0" w:rsidTr="00E26AF0"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spacing w:line="202" w:lineRule="exact"/>
              <w:jc w:val="both"/>
              <w:rPr>
                <w:rFonts w:eastAsia="Times New Roman"/>
                <w:kern w:val="2"/>
              </w:rPr>
            </w:pPr>
            <w:r w:rsidRPr="004267D0">
              <w:rPr>
                <w:rFonts w:eastAsia="Times New Roman"/>
                <w:kern w:val="2"/>
              </w:rPr>
              <w:t>Осень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Расширять представления детей об осени (сезонные изменения в природе, одежде людей, на участке детского сада), о времени сбора урожая, о некоторых овощах, фруктах, ягодах, грибах, Знакомить с сельскохозяйственными профессиями. Знакомить с правилами безопасного </w:t>
            </w:r>
            <w:r w:rsidRPr="004267D0">
              <w:rPr>
                <w:rFonts w:eastAsia="Times New Roman"/>
              </w:rPr>
              <w:lastRenderedPageBreak/>
              <w:t>поведения на природе. Воспитывать бережное отношение к природе. Развивать умения замечать красоту осенней природы, вести наблюдения за погодой.</w:t>
            </w:r>
          </w:p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Расширять знания о домашних животных и птицах. Знакомить с некоторыми особенностями поведения лесных зверей и птиц осенью.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iCs/>
              </w:rPr>
            </w:pPr>
            <w:r w:rsidRPr="004267D0">
              <w:rPr>
                <w:rFonts w:eastAsia="Times New Roman"/>
                <w:iCs/>
              </w:rPr>
              <w:lastRenderedPageBreak/>
              <w:t>11-30 сентября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Праздник «Осень".</w:t>
            </w:r>
          </w:p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Выставка детского творчества.</w:t>
            </w:r>
          </w:p>
        </w:tc>
      </w:tr>
      <w:tr w:rsidR="00E26AF0" w:rsidRPr="004267D0" w:rsidTr="00E26AF0"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lastRenderedPageBreak/>
              <w:t>Я и моя семья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mallCaps/>
              </w:rPr>
            </w:pPr>
            <w:r w:rsidRPr="004267D0">
              <w:rPr>
                <w:rFonts w:eastAsia="Times New Roman"/>
              </w:rPr>
              <w:t xml:space="preserve">Формировать начальные представления о здоровье и здоровом образе </w:t>
            </w:r>
            <w:r w:rsidRPr="004267D0">
              <w:rPr>
                <w:rFonts w:eastAsia="Times New Roman"/>
                <w:b/>
                <w:bCs/>
                <w:smallCaps/>
              </w:rPr>
              <w:t>жизни.</w:t>
            </w:r>
          </w:p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Формировать образ Я. Формировать элементарные навыки ухода за своим лицом и телом. Развивать представления о своем внешнем облике. Развивать </w:t>
            </w:r>
            <w:proofErr w:type="spellStart"/>
            <w:r w:rsidRPr="004267D0">
              <w:rPr>
                <w:rFonts w:eastAsia="Times New Roman"/>
              </w:rPr>
              <w:t>гендерныепредставления</w:t>
            </w:r>
            <w:proofErr w:type="spellEnd"/>
            <w:r w:rsidRPr="004267D0">
              <w:rPr>
                <w:rFonts w:eastAsia="Times New Roman"/>
              </w:rPr>
              <w:t>, Формировать умение называть свое имя, фамилию, имена членов семьи, говорить о себе в первом лице. Развивать представления о своей семье.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1-15 октября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Открытый день здоровья. </w:t>
            </w:r>
          </w:p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Спортивное развлечение.</w:t>
            </w:r>
          </w:p>
        </w:tc>
      </w:tr>
      <w:tr w:rsidR="00E26AF0" w:rsidRPr="004267D0" w:rsidTr="00E26AF0"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Мой дом, мой город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Знакомить с домом, с предметами домашнего обихода, мебелью, бытовыми приборами,</w:t>
            </w:r>
          </w:p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Знакомить с родным городом (поселком), его названием, основными достопримечательностям и. Знакомить с видами транспорта, в том числе с городским, с правилами поведения в городе, с элементарны ми правилами дорожного движения. Знакомить с «городскими» профессиями (милиционер, продавец, парикмахер, шофер, водитель автобуса).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16 октября —                     4 ноября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Сюжетно ролевая игра по правилам дорожного движения.</w:t>
            </w:r>
          </w:p>
        </w:tc>
      </w:tr>
      <w:tr w:rsidR="00E26AF0" w:rsidRPr="004267D0" w:rsidTr="00E26AF0"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Новогодний  праздник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Нового года и новогоднего праздника.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4267D0">
              <w:rPr>
                <w:rFonts w:eastAsia="Times New Roman"/>
                <w:b/>
                <w:bCs/>
              </w:rPr>
              <w:t xml:space="preserve">15 </w:t>
            </w:r>
            <w:r w:rsidRPr="004267D0">
              <w:rPr>
                <w:rFonts w:eastAsia="Times New Roman"/>
              </w:rPr>
              <w:t>ноября —              31 декабря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Новогодний утренник.</w:t>
            </w:r>
          </w:p>
        </w:tc>
      </w:tr>
      <w:tr w:rsidR="00E26AF0" w:rsidRPr="004267D0" w:rsidTr="00E26AF0"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Расширять представления о зиме. Знакомить с зимними видами спорта, Формировать представления о безопасном поведении зимой, Формировать исследовательский и познавательный интерес в</w:t>
            </w:r>
            <w:r w:rsidRPr="004267D0">
              <w:rPr>
                <w:rFonts w:eastAsia="Times New Roman"/>
                <w:i/>
                <w:iCs/>
              </w:rPr>
              <w:t xml:space="preserve"> </w:t>
            </w:r>
            <w:r w:rsidRPr="004267D0">
              <w:rPr>
                <w:rFonts w:eastAsia="Times New Roman"/>
              </w:rPr>
              <w:t>ходе экспериментирования с водой и льдом. Воспитывать бережное отношение к природе, умение замечать красоту зимней природы.</w:t>
            </w:r>
          </w:p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Расширять представления о сезонных изменениях в природе (изменения в погоде, растения зимой, поведение зверей и птиц). Формировать первичные представления о местах, где всегда зима.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4267D0">
              <w:rPr>
                <w:rFonts w:eastAsia="Times New Roman"/>
                <w:b/>
                <w:bCs/>
              </w:rPr>
              <w:t>1</w:t>
            </w:r>
            <w:r w:rsidRPr="004267D0">
              <w:rPr>
                <w:rFonts w:eastAsia="Times New Roman"/>
              </w:rPr>
              <w:t>-31 января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Праздник «Зима»</w:t>
            </w:r>
          </w:p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Выставка детского творчества.</w:t>
            </w:r>
          </w:p>
        </w:tc>
      </w:tr>
      <w:tr w:rsidR="00E26AF0" w:rsidRPr="004267D0" w:rsidTr="00E26AF0"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День  Защитника Отечества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Осуществлять патриотическое воспитание. Знакомить с «военными» профессиями. Воспитывать любовь к Родине. Формировать первичные </w:t>
            </w:r>
            <w:proofErr w:type="spellStart"/>
            <w:r w:rsidRPr="004267D0">
              <w:rPr>
                <w:rFonts w:eastAsia="Times New Roman"/>
              </w:rPr>
              <w:t>гендерныепредставления</w:t>
            </w:r>
            <w:proofErr w:type="spellEnd"/>
            <w:r w:rsidRPr="004267D0">
              <w:rPr>
                <w:rFonts w:eastAsia="Times New Roman"/>
              </w:rPr>
              <w:t xml:space="preserve"> (воспитывать в мальчиках стремления быть сильными, смелыми, стать защитниками Родины).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1-23 февраля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Праздник, посвященный Дню защитника Отечества.</w:t>
            </w:r>
          </w:p>
        </w:tc>
      </w:tr>
      <w:tr w:rsidR="00E26AF0" w:rsidRPr="004267D0" w:rsidTr="00E26AF0"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8 марта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Организовывать все виды детской деятельности (игровой, коммуникативной, трудовой, познавательно исследовательской, </w:t>
            </w:r>
            <w:r w:rsidRPr="004267D0">
              <w:rPr>
                <w:rFonts w:eastAsia="Times New Roman"/>
              </w:rPr>
              <w:lastRenderedPageBreak/>
              <w:t>продуктивной, музыкально художественной, чтения) вокруг темы семьи, любви к маме, бабушке. Воспитывать уважение к воспитателям.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lastRenderedPageBreak/>
              <w:t>24 февраля —                    8 марта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Праздник «8 Марта» Выставка детского творчества.</w:t>
            </w:r>
          </w:p>
        </w:tc>
      </w:tr>
      <w:tr w:rsidR="00E26AF0" w:rsidRPr="004267D0" w:rsidTr="00E26AF0"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lastRenderedPageBreak/>
              <w:t>Знакомство</w:t>
            </w:r>
          </w:p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с народной культурой и традициями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Расширять представления о народ ной игрушке (дымковская игрушка, матрешка и др.). Знакомить с народными промыслами. Продолжать знакомить с устным народным творчеством.</w:t>
            </w:r>
          </w:p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Использовать фольклор при организации всех видов детской деятельности.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9-31 марта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Фольклорный праздник.</w:t>
            </w:r>
          </w:p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Выставка детского творчества.</w:t>
            </w:r>
          </w:p>
        </w:tc>
      </w:tr>
      <w:tr w:rsidR="00E26AF0" w:rsidRPr="004267D0" w:rsidTr="00E26AF0"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Весна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Расширять представления о весне. Воспитывать бережное отношения к природе, умение замечать красоту весенней природы. Расширять представления о сезонных изменениях (изменения в погоде, растения весной, </w:t>
            </w:r>
            <w:r w:rsidRPr="004267D0">
              <w:rPr>
                <w:rFonts w:eastAsia="Times New Roman"/>
                <w:b/>
                <w:bCs/>
              </w:rPr>
              <w:t xml:space="preserve">поведение </w:t>
            </w:r>
            <w:r w:rsidRPr="004267D0">
              <w:rPr>
                <w:rFonts w:eastAsia="Times New Roman"/>
              </w:rPr>
              <w:t>зверей и птиц).</w:t>
            </w:r>
          </w:p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Расширять представления о простейших связях в природе (потеплело — появилась травка и т. д.).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1-20 апреля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Праздник «Весна».</w:t>
            </w:r>
          </w:p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Выставка детского творчества.</w:t>
            </w:r>
          </w:p>
        </w:tc>
      </w:tr>
      <w:tr w:rsidR="00E26AF0" w:rsidRPr="004267D0" w:rsidTr="00E26AF0"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Мониторинг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май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Аналитическая справка</w:t>
            </w:r>
          </w:p>
        </w:tc>
      </w:tr>
      <w:tr w:rsidR="00E26AF0" w:rsidRPr="004267D0" w:rsidTr="00E26AF0"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Лето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Расширять представления детей </w:t>
            </w:r>
            <w:r w:rsidRPr="004267D0">
              <w:rPr>
                <w:rFonts w:eastAsia="Times New Roman"/>
                <w:b/>
                <w:bCs/>
              </w:rPr>
              <w:t xml:space="preserve">о </w:t>
            </w:r>
            <w:r w:rsidRPr="004267D0">
              <w:rPr>
                <w:rFonts w:eastAsia="Times New Roman"/>
              </w:rPr>
              <w:t>лете, о сезонных изменениях (се зонные изменения в природе, одежде людей, на участке детского сада).</w:t>
            </w:r>
          </w:p>
          <w:p w:rsidR="00E26AF0" w:rsidRPr="004267D0" w:rsidRDefault="00E26AF0" w:rsidP="00E26AF0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 xml:space="preserve">Формировать элементарные представления о садовых и огородных растениях. Формировать исследовательский  и познавательный интерес в ходе экспериментирования с водой </w:t>
            </w:r>
            <w:r w:rsidRPr="004267D0">
              <w:rPr>
                <w:rFonts w:eastAsia="Times New Roman"/>
                <w:b/>
                <w:bCs/>
              </w:rPr>
              <w:t xml:space="preserve">и </w:t>
            </w:r>
            <w:r w:rsidRPr="004267D0">
              <w:rPr>
                <w:rFonts w:eastAsia="Times New Roman"/>
              </w:rPr>
              <w:t xml:space="preserve">песком. Воспитывать бережное отношение </w:t>
            </w:r>
            <w:r w:rsidRPr="004267D0">
              <w:rPr>
                <w:rFonts w:eastAsia="Times New Roman"/>
                <w:i/>
                <w:iCs/>
              </w:rPr>
              <w:t xml:space="preserve">к </w:t>
            </w:r>
            <w:r w:rsidRPr="004267D0">
              <w:rPr>
                <w:rFonts w:eastAsia="Times New Roman"/>
              </w:rPr>
              <w:t>природе, умение замечать красоту летней природы.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1-31 мая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Праздник «Лето».</w:t>
            </w:r>
          </w:p>
        </w:tc>
      </w:tr>
      <w:tr w:rsidR="00E26AF0" w:rsidRPr="004267D0" w:rsidTr="00E26AF0">
        <w:tc>
          <w:tcPr>
            <w:tcW w:w="921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В летний период детский сад работает в каникулярном режиме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4267D0">
              <w:rPr>
                <w:rFonts w:eastAsia="Times New Roman"/>
              </w:rPr>
              <w:t>1 июня —                           20 августа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F0" w:rsidRPr="004267D0" w:rsidRDefault="00E26AF0" w:rsidP="00E26AF0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</w:tc>
      </w:tr>
    </w:tbl>
    <w:p w:rsidR="00E26AF0" w:rsidRPr="004267D0" w:rsidRDefault="00E26AF0" w:rsidP="00E26AF0">
      <w:pPr>
        <w:jc w:val="both"/>
        <w:rPr>
          <w:rFonts w:eastAsia="Times New Roman"/>
          <w:b/>
          <w:bCs/>
          <w:w w:val="86"/>
        </w:rPr>
      </w:pPr>
    </w:p>
    <w:p w:rsidR="00E26AF0" w:rsidRPr="004267D0" w:rsidRDefault="00E26AF0" w:rsidP="00E26AF0">
      <w:pPr>
        <w:ind w:firstLine="709"/>
        <w:jc w:val="both"/>
        <w:rPr>
          <w:rFonts w:eastAsia="Times New Roman"/>
          <w:b/>
          <w:bCs/>
          <w:w w:val="87"/>
        </w:rPr>
      </w:pPr>
      <w:r w:rsidRPr="004267D0">
        <w:rPr>
          <w:rFonts w:eastAsia="Times New Roman"/>
          <w:b/>
          <w:bCs/>
          <w:w w:val="87"/>
        </w:rPr>
        <w:t xml:space="preserve">Культурно - досуговая деятельность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</w:rPr>
        <w:t>Развитие культурно-досуговой деятельности детей по интересам позво</w:t>
      </w:r>
      <w:r w:rsidRPr="004267D0">
        <w:rPr>
          <w:rFonts w:eastAsia="Times New Roman"/>
        </w:rPr>
        <w:softHyphen/>
        <w:t>ляет обеспечить каждому ребенку отдых (пассивный и активный), эмоцио</w:t>
      </w:r>
      <w:r w:rsidRPr="004267D0">
        <w:rPr>
          <w:rFonts w:eastAsia="Times New Roman"/>
        </w:rPr>
        <w:softHyphen/>
        <w:t xml:space="preserve">нальное благополучие, способствует формированию умения занимать себя.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</w:rPr>
        <w:t xml:space="preserve">Правильная организация культурно-досуговой деятельности детей 2-3 лет предполагает решение педагогом следующих задач.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</w:rPr>
        <w:t xml:space="preserve">Содействовать созданию эмоционально-положительного климата в группе и детском саду, обеспечению у детей чувства комфорта и </w:t>
      </w:r>
      <w:proofErr w:type="spellStart"/>
      <w:r w:rsidRPr="004267D0">
        <w:rPr>
          <w:rFonts w:eastAsia="Times New Roman"/>
        </w:rPr>
        <w:t>защищеннocти</w:t>
      </w:r>
      <w:proofErr w:type="spellEnd"/>
      <w:r w:rsidRPr="004267D0">
        <w:rPr>
          <w:rFonts w:eastAsia="Times New Roman"/>
        </w:rPr>
        <w:t xml:space="preserve">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</w:rPr>
        <w:t xml:space="preserve">Привлекать детей к посильному участию в играх, забавах, развлечениях и праздниках.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</w:rPr>
        <w:t xml:space="preserve">Развивать умение следить за действиями заводных игрушек, сказочных героев, адекватно реагировать на них.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</w:rPr>
        <w:t>Способствовать формированию навыка перевоплощения в образы ска</w:t>
      </w:r>
      <w:r w:rsidRPr="004267D0">
        <w:rPr>
          <w:rFonts w:eastAsia="Times New Roman"/>
        </w:rPr>
        <w:softHyphen/>
        <w:t xml:space="preserve">зочных героев.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</w:rPr>
        <w:t xml:space="preserve">Отмечать праздники в соответствии с возрастными возможностями и интересами детей.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  <w:b/>
          <w:bCs/>
          <w:i/>
          <w:iCs/>
          <w:w w:val="92"/>
        </w:rPr>
      </w:pPr>
      <w:r w:rsidRPr="004267D0">
        <w:rPr>
          <w:rFonts w:eastAsia="Times New Roman"/>
          <w:b/>
          <w:bCs/>
          <w:i/>
          <w:iCs/>
          <w:w w:val="92"/>
        </w:rPr>
        <w:t xml:space="preserve">примерный перечень развлечений </w:t>
      </w:r>
      <w:r w:rsidRPr="004267D0">
        <w:rPr>
          <w:rFonts w:eastAsia="Times New Roman"/>
          <w:b/>
          <w:bCs/>
          <w:w w:val="113"/>
        </w:rPr>
        <w:t xml:space="preserve">и </w:t>
      </w:r>
      <w:r w:rsidRPr="004267D0">
        <w:rPr>
          <w:rFonts w:eastAsia="Times New Roman"/>
          <w:b/>
          <w:bCs/>
          <w:i/>
          <w:iCs/>
          <w:w w:val="92"/>
        </w:rPr>
        <w:t xml:space="preserve">праздников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  <w:b/>
          <w:bCs/>
        </w:rPr>
        <w:t xml:space="preserve">Праздники. </w:t>
      </w:r>
      <w:r w:rsidRPr="004267D0">
        <w:rPr>
          <w:rFonts w:eastAsia="Times New Roman"/>
        </w:rPr>
        <w:t xml:space="preserve">«Новый </w:t>
      </w:r>
      <w:proofErr w:type="spellStart"/>
      <w:r w:rsidRPr="004267D0">
        <w:rPr>
          <w:rFonts w:eastAsia="Times New Roman"/>
        </w:rPr>
        <w:t>гoд~</w:t>
      </w:r>
      <w:proofErr w:type="spellEnd"/>
      <w:r w:rsidRPr="004267D0">
        <w:rPr>
          <w:rFonts w:eastAsia="Times New Roman"/>
        </w:rPr>
        <w:t>, «</w:t>
      </w:r>
      <w:proofErr w:type="spellStart"/>
      <w:r w:rsidRPr="004267D0">
        <w:rPr>
          <w:rFonts w:eastAsia="Times New Roman"/>
        </w:rPr>
        <w:t>Oceнь~</w:t>
      </w:r>
      <w:proofErr w:type="spellEnd"/>
      <w:r w:rsidRPr="004267D0">
        <w:rPr>
          <w:rFonts w:eastAsia="Times New Roman"/>
        </w:rPr>
        <w:t>, «</w:t>
      </w:r>
      <w:proofErr w:type="spellStart"/>
      <w:r w:rsidRPr="004267D0">
        <w:rPr>
          <w:rFonts w:eastAsia="Times New Roman"/>
        </w:rPr>
        <w:t>Вeснa~</w:t>
      </w:r>
      <w:proofErr w:type="spellEnd"/>
      <w:r w:rsidRPr="004267D0">
        <w:rPr>
          <w:rFonts w:eastAsia="Times New Roman"/>
        </w:rPr>
        <w:t>, «</w:t>
      </w:r>
      <w:proofErr w:type="spellStart"/>
      <w:r w:rsidRPr="004267D0">
        <w:rPr>
          <w:rFonts w:eastAsia="Times New Roman"/>
        </w:rPr>
        <w:t>Лето~</w:t>
      </w:r>
      <w:proofErr w:type="spellEnd"/>
      <w:r w:rsidRPr="004267D0">
        <w:rPr>
          <w:rFonts w:eastAsia="Times New Roman"/>
        </w:rPr>
        <w:t xml:space="preserve">, «Мамин праздник~.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  <w:b/>
          <w:bCs/>
        </w:rPr>
        <w:t xml:space="preserve">Тематические праздники и развлечения. </w:t>
      </w:r>
      <w:r w:rsidRPr="004267D0">
        <w:rPr>
          <w:rFonts w:eastAsia="Times New Roman"/>
        </w:rPr>
        <w:t>«</w:t>
      </w:r>
      <w:proofErr w:type="spellStart"/>
      <w:r w:rsidRPr="004267D0">
        <w:rPr>
          <w:rFonts w:eastAsia="Times New Roman"/>
        </w:rPr>
        <w:t>Oceнь~</w:t>
      </w:r>
      <w:proofErr w:type="spellEnd"/>
      <w:r w:rsidRPr="004267D0">
        <w:rPr>
          <w:rFonts w:eastAsia="Times New Roman"/>
        </w:rPr>
        <w:t>, «</w:t>
      </w:r>
      <w:proofErr w:type="spellStart"/>
      <w:r w:rsidRPr="004267D0">
        <w:rPr>
          <w:rFonts w:eastAsia="Times New Roman"/>
        </w:rPr>
        <w:t>Солнышко</w:t>
      </w:r>
      <w:r w:rsidRPr="004267D0">
        <w:rPr>
          <w:rFonts w:eastAsia="Times New Roman"/>
        </w:rPr>
        <w:softHyphen/>
        <w:t>ведрышко~</w:t>
      </w:r>
      <w:proofErr w:type="spellEnd"/>
      <w:r w:rsidRPr="004267D0">
        <w:rPr>
          <w:rFonts w:eastAsia="Times New Roman"/>
        </w:rPr>
        <w:t>, «Мишкин</w:t>
      </w:r>
      <w:r>
        <w:rPr>
          <w:rFonts w:eastAsia="Times New Roman"/>
        </w:rPr>
        <w:t xml:space="preserve"> </w:t>
      </w:r>
      <w:r w:rsidRPr="004267D0">
        <w:rPr>
          <w:rFonts w:eastAsia="Times New Roman"/>
        </w:rPr>
        <w:t xml:space="preserve">день рождения», «Мои любимые игрушки~, «Зайчата в лесу~, «Игры-забавы~, «Зимняя сказка», «Музыкальные игрушки~.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  <w:b/>
          <w:bCs/>
        </w:rPr>
        <w:lastRenderedPageBreak/>
        <w:t xml:space="preserve">Театрализованные представления. </w:t>
      </w:r>
      <w:r w:rsidRPr="004267D0">
        <w:rPr>
          <w:rFonts w:eastAsia="Times New Roman"/>
        </w:rPr>
        <w:t xml:space="preserve">Кукольный театр: «Козлик Бубенчик и его друзья~, Т. </w:t>
      </w:r>
      <w:proofErr w:type="spellStart"/>
      <w:r w:rsidRPr="004267D0">
        <w:rPr>
          <w:rFonts w:eastAsia="Times New Roman"/>
        </w:rPr>
        <w:t>Караманенко</w:t>
      </w:r>
      <w:proofErr w:type="spellEnd"/>
      <w:r w:rsidRPr="004267D0">
        <w:rPr>
          <w:rFonts w:eastAsia="Times New Roman"/>
        </w:rPr>
        <w:t xml:space="preserve">; </w:t>
      </w:r>
      <w:proofErr w:type="spellStart"/>
      <w:r w:rsidRPr="004267D0">
        <w:rPr>
          <w:rFonts w:eastAsia="Times New Roman"/>
        </w:rPr>
        <w:t>инсценирование</w:t>
      </w:r>
      <w:proofErr w:type="spellEnd"/>
      <w:r w:rsidRPr="004267D0">
        <w:rPr>
          <w:rFonts w:eastAsia="Times New Roman"/>
        </w:rPr>
        <w:t xml:space="preserve"> рус. нар. сказок: «Веселые зайчата», Л. Феоктистова; «Ладушки в гостях у </w:t>
      </w:r>
      <w:proofErr w:type="spellStart"/>
      <w:r w:rsidRPr="004267D0">
        <w:rPr>
          <w:rFonts w:eastAsia="Times New Roman"/>
        </w:rPr>
        <w:t>бабушки~</w:t>
      </w:r>
      <w:proofErr w:type="spellEnd"/>
      <w:r w:rsidRPr="004267D0">
        <w:rPr>
          <w:rFonts w:eastAsia="Times New Roman"/>
        </w:rPr>
        <w:t xml:space="preserve">, «На бабушкином </w:t>
      </w:r>
      <w:proofErr w:type="spellStart"/>
      <w:r w:rsidRPr="004267D0">
        <w:rPr>
          <w:rFonts w:eastAsia="Times New Roman"/>
        </w:rPr>
        <w:t>двope~</w:t>
      </w:r>
      <w:proofErr w:type="spellEnd"/>
      <w:r w:rsidRPr="004267D0">
        <w:rPr>
          <w:rFonts w:eastAsia="Times New Roman"/>
        </w:rPr>
        <w:t xml:space="preserve">, Л. Исаева.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  <w:b/>
          <w:bCs/>
        </w:rPr>
        <w:t xml:space="preserve">Рассказы с музыкальными иллюстрациями. </w:t>
      </w:r>
      <w:r w:rsidRPr="004267D0">
        <w:rPr>
          <w:rFonts w:eastAsia="Times New Roman"/>
        </w:rPr>
        <w:t xml:space="preserve">«Птички~, муз. Г. Фрида; «Праздничная прогулка~, муз. Ан. Александрова.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  <w:b/>
          <w:bCs/>
        </w:rPr>
        <w:t xml:space="preserve">Игры с пением. </w:t>
      </w:r>
      <w:r w:rsidRPr="004267D0">
        <w:rPr>
          <w:rFonts w:eastAsia="Times New Roman"/>
        </w:rPr>
        <w:t xml:space="preserve">«Игра с мишкой~, муз. Г. </w:t>
      </w:r>
      <w:proofErr w:type="spellStart"/>
      <w:r w:rsidRPr="004267D0">
        <w:rPr>
          <w:rFonts w:eastAsia="Times New Roman"/>
        </w:rPr>
        <w:t>Финаровского</w:t>
      </w:r>
      <w:proofErr w:type="spellEnd"/>
      <w:r w:rsidRPr="004267D0">
        <w:rPr>
          <w:rFonts w:eastAsia="Times New Roman"/>
        </w:rPr>
        <w:t>; «Кошка», муз. Ан. Александрова, сл. Н. Френкель; «Кто у нас хороший?~, рус</w:t>
      </w:r>
      <w:proofErr w:type="gramStart"/>
      <w:r w:rsidRPr="004267D0">
        <w:rPr>
          <w:rFonts w:eastAsia="Times New Roman"/>
        </w:rPr>
        <w:t>.</w:t>
      </w:r>
      <w:proofErr w:type="gramEnd"/>
      <w:r w:rsidRPr="004267D0">
        <w:rPr>
          <w:rFonts w:eastAsia="Times New Roman"/>
        </w:rPr>
        <w:t xml:space="preserve"> </w:t>
      </w:r>
      <w:proofErr w:type="gramStart"/>
      <w:r w:rsidRPr="004267D0">
        <w:rPr>
          <w:rFonts w:eastAsia="Times New Roman"/>
        </w:rPr>
        <w:t>н</w:t>
      </w:r>
      <w:proofErr w:type="gramEnd"/>
      <w:r w:rsidRPr="004267D0">
        <w:rPr>
          <w:rFonts w:eastAsia="Times New Roman"/>
        </w:rPr>
        <w:t xml:space="preserve">ар. песня.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proofErr w:type="spellStart"/>
      <w:r w:rsidRPr="004267D0">
        <w:rPr>
          <w:rFonts w:eastAsia="Times New Roman"/>
          <w:b/>
          <w:bCs/>
        </w:rPr>
        <w:t>Инсценирование</w:t>
      </w:r>
      <w:proofErr w:type="spellEnd"/>
      <w:r w:rsidRPr="004267D0">
        <w:rPr>
          <w:rFonts w:eastAsia="Times New Roman"/>
          <w:b/>
          <w:bCs/>
        </w:rPr>
        <w:t xml:space="preserve"> песен. </w:t>
      </w:r>
      <w:r w:rsidRPr="004267D0">
        <w:rPr>
          <w:rFonts w:eastAsia="Times New Roman"/>
        </w:rPr>
        <w:t xml:space="preserve">«Кошка и котенок~, муз. М. </w:t>
      </w:r>
      <w:proofErr w:type="spellStart"/>
      <w:r w:rsidRPr="004267D0">
        <w:rPr>
          <w:rFonts w:eastAsia="Times New Roman"/>
        </w:rPr>
        <w:t>Красева</w:t>
      </w:r>
      <w:proofErr w:type="spellEnd"/>
      <w:r w:rsidRPr="004267D0">
        <w:rPr>
          <w:rFonts w:eastAsia="Times New Roman"/>
        </w:rPr>
        <w:t xml:space="preserve">, сл.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</w:rPr>
        <w:t xml:space="preserve">О. </w:t>
      </w:r>
      <w:proofErr w:type="spellStart"/>
      <w:r w:rsidRPr="004267D0">
        <w:rPr>
          <w:rFonts w:eastAsia="Times New Roman"/>
        </w:rPr>
        <w:t>Высотской</w:t>
      </w:r>
      <w:proofErr w:type="spellEnd"/>
      <w:r w:rsidRPr="004267D0">
        <w:rPr>
          <w:rFonts w:eastAsia="Times New Roman"/>
        </w:rPr>
        <w:t>; «</w:t>
      </w:r>
      <w:proofErr w:type="spellStart"/>
      <w:r w:rsidRPr="004267D0">
        <w:rPr>
          <w:rFonts w:eastAsia="Times New Roman"/>
        </w:rPr>
        <w:t>Неваляшки~</w:t>
      </w:r>
      <w:proofErr w:type="spellEnd"/>
      <w:r w:rsidRPr="004267D0">
        <w:rPr>
          <w:rFonts w:eastAsia="Times New Roman"/>
        </w:rPr>
        <w:t xml:space="preserve">, муз. З. Левиной; «Посреди двора ледяная </w:t>
      </w:r>
      <w:proofErr w:type="spellStart"/>
      <w:r w:rsidRPr="004267D0">
        <w:rPr>
          <w:rFonts w:eastAsia="Times New Roman"/>
        </w:rPr>
        <w:t>гopa~</w:t>
      </w:r>
      <w:proofErr w:type="spellEnd"/>
      <w:r w:rsidRPr="004267D0">
        <w:rPr>
          <w:rFonts w:eastAsia="Times New Roman"/>
        </w:rPr>
        <w:t xml:space="preserve">, муз. Е. Соковниной; «Веселый поезд~, муз.                                 Э. </w:t>
      </w:r>
      <w:proofErr w:type="spellStart"/>
      <w:r w:rsidRPr="004267D0">
        <w:rPr>
          <w:rFonts w:eastAsia="Times New Roman"/>
        </w:rPr>
        <w:t>Компанейца</w:t>
      </w:r>
      <w:proofErr w:type="spellEnd"/>
      <w:r w:rsidRPr="004267D0">
        <w:rPr>
          <w:rFonts w:eastAsia="Times New Roman"/>
        </w:rPr>
        <w:t xml:space="preserve">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  <w:b/>
          <w:bCs/>
        </w:rPr>
        <w:t xml:space="preserve">Спортивные развлечения. </w:t>
      </w:r>
      <w:r w:rsidRPr="004267D0">
        <w:rPr>
          <w:rFonts w:eastAsia="Times New Roman"/>
        </w:rPr>
        <w:t xml:space="preserve">«Мы смелые и умелые~. </w:t>
      </w:r>
    </w:p>
    <w:p w:rsidR="00E26AF0" w:rsidRPr="004267D0" w:rsidRDefault="00E26AF0" w:rsidP="00E26AF0">
      <w:pPr>
        <w:ind w:firstLine="709"/>
        <w:jc w:val="both"/>
        <w:rPr>
          <w:rFonts w:eastAsia="Times New Roman"/>
        </w:rPr>
      </w:pPr>
      <w:r w:rsidRPr="004267D0">
        <w:rPr>
          <w:rFonts w:eastAsia="Times New Roman"/>
          <w:b/>
          <w:bCs/>
        </w:rPr>
        <w:t xml:space="preserve">Забавы. </w:t>
      </w:r>
      <w:r w:rsidRPr="004267D0">
        <w:rPr>
          <w:rFonts w:eastAsia="Times New Roman"/>
        </w:rPr>
        <w:t xml:space="preserve">«Из-за леса, из-за </w:t>
      </w:r>
      <w:proofErr w:type="spellStart"/>
      <w:r w:rsidRPr="004267D0">
        <w:rPr>
          <w:rFonts w:eastAsia="Times New Roman"/>
        </w:rPr>
        <w:t>гop~</w:t>
      </w:r>
      <w:proofErr w:type="spellEnd"/>
      <w:r w:rsidRPr="004267D0">
        <w:rPr>
          <w:rFonts w:eastAsia="Times New Roman"/>
        </w:rPr>
        <w:t>, Т. Казакова; «Лягушка», рус. нар. пес</w:t>
      </w:r>
      <w:r w:rsidRPr="004267D0">
        <w:rPr>
          <w:rFonts w:eastAsia="Times New Roman"/>
        </w:rPr>
        <w:softHyphen/>
        <w:t xml:space="preserve">ня, обр. Ю. </w:t>
      </w:r>
      <w:proofErr w:type="spellStart"/>
      <w:r w:rsidRPr="004267D0">
        <w:rPr>
          <w:rFonts w:eastAsia="Times New Roman"/>
        </w:rPr>
        <w:t>Слонова</w:t>
      </w:r>
      <w:proofErr w:type="spellEnd"/>
      <w:r w:rsidRPr="004267D0">
        <w:rPr>
          <w:rFonts w:eastAsia="Times New Roman"/>
        </w:rPr>
        <w:t xml:space="preserve">; «Котик и козлик», муз. Ц. Кюи. </w:t>
      </w:r>
    </w:p>
    <w:p w:rsidR="00E26AF0" w:rsidRPr="00500486" w:rsidRDefault="00E26AF0" w:rsidP="00E26AF0">
      <w:pPr>
        <w:shd w:val="clear" w:color="auto" w:fill="FFFFFF"/>
        <w:spacing w:before="100" w:after="100"/>
        <w:ind w:firstLine="400"/>
        <w:jc w:val="center"/>
        <w:textAlignment w:val="baseline"/>
        <w:rPr>
          <w:rFonts w:eastAsia="Times New Roman"/>
          <w:b/>
          <w:color w:val="000000"/>
        </w:rPr>
      </w:pPr>
      <w:r w:rsidRPr="00500486">
        <w:rPr>
          <w:rFonts w:eastAsia="Times New Roman"/>
          <w:b/>
          <w:color w:val="000000"/>
        </w:rPr>
        <w:t>Особенности организации развивающей предметно-пространственной среды.</w:t>
      </w:r>
    </w:p>
    <w:p w:rsidR="00E26AF0" w:rsidRPr="00500486" w:rsidRDefault="00E26AF0" w:rsidP="00E26AF0">
      <w:pPr>
        <w:rPr>
          <w:rFonts w:eastAsia="Calibri"/>
        </w:rPr>
      </w:pPr>
      <w:r w:rsidRPr="00500486">
        <w:rPr>
          <w:rFonts w:eastAsia="Calibri"/>
        </w:rPr>
        <w:t xml:space="preserve">     Развивающая предметно-пространственная среда обеспечивает максимальную реализацию образовательного потенциала пространства группы. Развивающая предметно-пространственная среда обеспечивает возможность общения и совместной деятельности детей и взрослых, двигательной активности детей, а также возможности для уединения. Развивающая предметно-пространственная среда должна обеспечивает</w:t>
      </w:r>
    </w:p>
    <w:p w:rsidR="00E26AF0" w:rsidRPr="00500486" w:rsidRDefault="00E26AF0" w:rsidP="00E26AF0">
      <w:pPr>
        <w:rPr>
          <w:rFonts w:eastAsia="Calibri"/>
        </w:rPr>
      </w:pPr>
      <w:r w:rsidRPr="00500486">
        <w:rPr>
          <w:rFonts w:eastAsia="Calibri"/>
        </w:rPr>
        <w:t xml:space="preserve">реализацию образовательных программы «От рождения до школы» под редакцией Н.Е. </w:t>
      </w:r>
      <w:proofErr w:type="spellStart"/>
      <w:r w:rsidRPr="00500486">
        <w:rPr>
          <w:rFonts w:eastAsia="Calibri"/>
        </w:rPr>
        <w:t>Вераксы</w:t>
      </w:r>
      <w:proofErr w:type="spellEnd"/>
      <w:r w:rsidRPr="00500486">
        <w:rPr>
          <w:rFonts w:eastAsia="Calibri"/>
        </w:rPr>
        <w:t xml:space="preserve"> и др., учет возрастных особенностей детей.</w:t>
      </w:r>
    </w:p>
    <w:p w:rsidR="00E26AF0" w:rsidRPr="00500486" w:rsidRDefault="00E26AF0" w:rsidP="00E26AF0">
      <w:pPr>
        <w:rPr>
          <w:rFonts w:eastAsia="Calibri"/>
        </w:rPr>
      </w:pPr>
      <w:r w:rsidRPr="00500486">
        <w:rPr>
          <w:rFonts w:eastAsia="Calibri"/>
        </w:rPr>
        <w:t>Развивающая предметно-пространственная среда содержательно-насыщенная, трансформируемая, полифункциональная, вариативная, доступная и безопасная.</w:t>
      </w:r>
    </w:p>
    <w:p w:rsidR="00E26AF0" w:rsidRPr="00500486" w:rsidRDefault="00E26AF0" w:rsidP="00E26AF0">
      <w:pPr>
        <w:jc w:val="center"/>
        <w:rPr>
          <w:rFonts w:eastAsia="Calibri"/>
          <w:b/>
        </w:rPr>
      </w:pPr>
      <w:r w:rsidRPr="00500486">
        <w:rPr>
          <w:rFonts w:eastAsia="Calibri"/>
          <w:b/>
        </w:rPr>
        <w:t>Набор игровых материалов для первой младшей группы</w:t>
      </w:r>
    </w:p>
    <w:p w:rsidR="00E26AF0" w:rsidRPr="00500486" w:rsidRDefault="00E26AF0" w:rsidP="00E26AF0">
      <w:pPr>
        <w:jc w:val="center"/>
        <w:rPr>
          <w:rFonts w:eastAsia="Calibri"/>
          <w:b/>
        </w:rPr>
      </w:pPr>
      <w:r w:rsidRPr="00500486">
        <w:rPr>
          <w:rFonts w:eastAsia="Calibri"/>
          <w:b/>
        </w:rPr>
        <w:t>Материалы для сюжетной игры</w:t>
      </w:r>
    </w:p>
    <w:tbl>
      <w:tblPr>
        <w:tblW w:w="1496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282"/>
        <w:gridCol w:w="8558"/>
        <w:gridCol w:w="3127"/>
      </w:tblGrid>
      <w:tr w:rsidR="00E26AF0" w:rsidRPr="00500486" w:rsidTr="00E26AF0">
        <w:trPr>
          <w:trHeight w:val="155"/>
          <w:tblCellSpacing w:w="0" w:type="dxa"/>
        </w:trPr>
        <w:tc>
          <w:tcPr>
            <w:tcW w:w="3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Тип материала</w:t>
            </w: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Наименование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Количество на группу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328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Игрушки-персонажи и ролевые атрибуты</w:t>
            </w: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Куклы крупные (35-50 см.)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3 разные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Куклы средние (20-30 см.)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7 разные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Мягкие антропоморфные животные, крупные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3 разные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Мягкие антропоморфные животные, средние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7 разные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Звери и птицы объемные и плоскостные на подставках (мягкие, ПВХ, деревянные, 10-15 см.)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15-20 разные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наручных кукол </w:t>
            </w:r>
            <w:proofErr w:type="spellStart"/>
            <w:r w:rsidRPr="00500486">
              <w:rPr>
                <w:rFonts w:eastAsia="Times New Roman"/>
                <w:sz w:val="20"/>
                <w:szCs w:val="20"/>
              </w:rPr>
              <w:t>би-ба-бо</w:t>
            </w:r>
            <w:proofErr w:type="spellEnd"/>
            <w:r w:rsidRPr="00500486">
              <w:rPr>
                <w:rFonts w:eastAsia="Times New Roman"/>
                <w:sz w:val="20"/>
                <w:szCs w:val="20"/>
              </w:rPr>
              <w:t xml:space="preserve">: семья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наручных кукол </w:t>
            </w:r>
            <w:proofErr w:type="spellStart"/>
            <w:r w:rsidRPr="00500486">
              <w:rPr>
                <w:rFonts w:eastAsia="Times New Roman"/>
                <w:sz w:val="20"/>
                <w:szCs w:val="20"/>
              </w:rPr>
              <w:t>би-ба-бо</w:t>
            </w:r>
            <w:proofErr w:type="spellEnd"/>
            <w:r w:rsidRPr="00500486">
              <w:rPr>
                <w:rFonts w:eastAsia="Times New Roman"/>
                <w:sz w:val="20"/>
                <w:szCs w:val="20"/>
              </w:rPr>
              <w:t xml:space="preserve">: сказочные персонажи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плоскостных фигурок (среднего размера) на подставках: сказочные персонажи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2-3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солдатиков (среднего размера)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Фигурки-человечки (объемные, 10-15 см.)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10 разные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Белая шапочка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3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Плащ-накидка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3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Фуражка/бескозырка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3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Каска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масок сказочных животных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328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Игрушки-предметы оперирования</w:t>
            </w: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чайной посуды (крупной и средней)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3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кухонной посуды (крупной и средней)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3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Миски (тазики)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Ведерки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5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Молоток (пластмассовый)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овощей и фруктов (объемные - муляжи)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Комплект кукольных постельных принадлежностей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3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Утюг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Гладильная доска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Грузовик (крупный, деревянный или пластмассовый)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3 разные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Тележка-ящик (крупная)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Автомобили с открытым верхом, крупные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2 разные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Автомобили с открытым верхом, средних размеров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5 разные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Пожарная машина, средних размеров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Машина "скорой помощи", средних размеров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Паровоз и вагончики с открытым верхом, средних размеров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Лодка, средних размеров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Самолет, средних размеров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Кукольные коляски (складные)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3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Конь или другие животные на колесах/качалка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Конь на палочке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3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медицинских принадлежностей (фонендоскоп, градусник, шпатель)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3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Полосатый жезл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Бинокль (подзорная труба)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Телефон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3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Руль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Весы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Сумки, корзинки, рюкзачки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7 разные</w:t>
            </w:r>
          </w:p>
        </w:tc>
      </w:tr>
      <w:tr w:rsidR="00E26AF0" w:rsidRPr="00500486" w:rsidTr="00E26AF0">
        <w:trPr>
          <w:trHeight w:val="322"/>
          <w:tblCellSpacing w:w="0" w:type="dxa"/>
        </w:trPr>
        <w:tc>
          <w:tcPr>
            <w:tcW w:w="328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Маркеры игрового </w:t>
            </w:r>
          </w:p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пространства</w:t>
            </w: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Кукольный стол (крупный)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Кукольный стул (крупный)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4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Кукольная кровать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Кукольный диванчик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Шкафчик для кукольного белья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Кухонная плита/шкафчик (соразмерная ребенку)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Ширма-остов домика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Ширма-остов автобуса (вагончика) с рулем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Ширма-прилавок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мебели для кукол среднего размера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Бензоколонка (крупная)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616"/>
          <w:tblCellSpacing w:w="0" w:type="dxa"/>
        </w:trPr>
        <w:tc>
          <w:tcPr>
            <w:tcW w:w="328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Полифункциональные материалы</w:t>
            </w: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Объемные модули (набивные и надувные: кубы, валики, </w:t>
            </w:r>
            <w:proofErr w:type="spellStart"/>
            <w:r w:rsidRPr="00500486">
              <w:rPr>
                <w:rFonts w:eastAsia="Times New Roman"/>
                <w:sz w:val="20"/>
                <w:szCs w:val="20"/>
              </w:rPr>
              <w:t>параллепипеды</w:t>
            </w:r>
            <w:proofErr w:type="spellEnd"/>
            <w:r w:rsidRPr="00500486">
              <w:rPr>
                <w:rFonts w:eastAsia="Times New Roman"/>
                <w:sz w:val="20"/>
                <w:szCs w:val="20"/>
              </w:rPr>
              <w:t xml:space="preserve">)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6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Крупный строительный набор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Ящик с мелкими предметами-заместителями 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E26AF0" w:rsidRPr="00500486" w:rsidTr="00E26AF0">
        <w:trPr>
          <w:trHeight w:val="15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Куски ткани (полотняной, разного цвета, 1х1 м.)</w:t>
            </w:r>
          </w:p>
        </w:tc>
        <w:tc>
          <w:tcPr>
            <w:tcW w:w="3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3</w:t>
            </w:r>
          </w:p>
        </w:tc>
      </w:tr>
    </w:tbl>
    <w:p w:rsidR="00E26AF0" w:rsidRPr="00500486" w:rsidRDefault="00E26AF0" w:rsidP="00E26AF0">
      <w:pPr>
        <w:rPr>
          <w:rFonts w:eastAsia="Calibri"/>
        </w:rPr>
      </w:pPr>
    </w:p>
    <w:p w:rsidR="00E26AF0" w:rsidRPr="00500486" w:rsidRDefault="00E26AF0" w:rsidP="00E26AF0">
      <w:pPr>
        <w:jc w:val="center"/>
        <w:rPr>
          <w:rFonts w:eastAsia="Calibri"/>
          <w:b/>
        </w:rPr>
      </w:pPr>
      <w:r w:rsidRPr="00500486">
        <w:rPr>
          <w:rFonts w:eastAsia="Calibri"/>
          <w:b/>
        </w:rPr>
        <w:t>Общие принципы размещения материалов в групповом помещении.</w:t>
      </w:r>
    </w:p>
    <w:p w:rsidR="00E26AF0" w:rsidRPr="00500486" w:rsidRDefault="00E26AF0" w:rsidP="00E26AF0">
      <w:pPr>
        <w:rPr>
          <w:rFonts w:eastAsia="Calibri"/>
        </w:rPr>
      </w:pPr>
      <w:r w:rsidRPr="00500486">
        <w:rPr>
          <w:rFonts w:eastAsia="Calibri"/>
        </w:rPr>
        <w:t xml:space="preserve">Для игры детей 2-3лет, все еще значительно зависящих от внешней обстановки, имеются в наличие наборы (комплексы) игрового материала, в которых представлены все типы сюжетообразующих игрушек (персонажи, предметы оперирования, маркеры пространства). </w:t>
      </w:r>
    </w:p>
    <w:p w:rsidR="00E26AF0" w:rsidRPr="00500486" w:rsidRDefault="00E26AF0" w:rsidP="00E26AF0">
      <w:pPr>
        <w:rPr>
          <w:rFonts w:eastAsia="Calibri"/>
        </w:rPr>
      </w:pPr>
      <w:r w:rsidRPr="00500486">
        <w:rPr>
          <w:rFonts w:eastAsia="Calibri"/>
        </w:rPr>
        <w:t>В пространстве группового помещения имеется 3-4 таких целостных комплекса (традиционно в дошкольной педагогике их называют тематическими зонами). Это комплексы материалов (и часть пространства) для развертывания бытовой тематики: 1) шкафчик с посудой, кухонная плита и несколько кукол на стульчиках вокруг стола; 2) пара кукольных кроватей, шкафчик с "постельными принадлежностями", диванчик, на котором сидят и куклы, и дети. Еще один тематический комплекс: домик-теремок — ширма, с модулями внутри, где "живут" мягкие игрушки-звери, можно прятаться и устраивать свой "дом"; здесь же развертывается игра взрослого с детьми по мотивам простых сказок. И наконец, тематический комплекс для разнообразных "поездок": паровозик с модулями-сидениями и «машина».</w:t>
      </w:r>
    </w:p>
    <w:p w:rsidR="00E26AF0" w:rsidRPr="00500486" w:rsidRDefault="00E26AF0" w:rsidP="00E26AF0">
      <w:pPr>
        <w:rPr>
          <w:rFonts w:eastAsia="Calibri"/>
        </w:rPr>
      </w:pPr>
      <w:r w:rsidRPr="00500486">
        <w:rPr>
          <w:rFonts w:eastAsia="Calibri"/>
        </w:rPr>
        <w:t xml:space="preserve">Остальные игровые материалы размещаются в низких стеллажах, передвижных ящиках на колесиках, пластмассовых емкостях, вдвигающихся в нижние открытые полки шкафов и т.п. Все материалы, находящиеся в поле зрения, должны быть доступны детям. </w:t>
      </w:r>
    </w:p>
    <w:p w:rsidR="00E26AF0" w:rsidRPr="00500486" w:rsidRDefault="00E26AF0" w:rsidP="00E26AF0">
      <w:pPr>
        <w:rPr>
          <w:rFonts w:eastAsia="Calibri"/>
        </w:rPr>
      </w:pPr>
      <w:r w:rsidRPr="00500486">
        <w:rPr>
          <w:rFonts w:eastAsia="Calibri"/>
        </w:rPr>
        <w:t xml:space="preserve">По мере взросления детей, т.е. к концу года воспитатель сделает наборы сюжетообразующего материала более мобильными, т.е. постепенно направит детей на частичную переорганизацию обстановки. </w:t>
      </w:r>
    </w:p>
    <w:p w:rsidR="00E26AF0" w:rsidRPr="00500486" w:rsidRDefault="00E26AF0" w:rsidP="00E26AF0">
      <w:pPr>
        <w:spacing w:before="100" w:beforeAutospacing="1" w:after="100" w:afterAutospacing="1"/>
        <w:jc w:val="center"/>
        <w:rPr>
          <w:rFonts w:eastAsia="Times New Roman"/>
          <w:b/>
        </w:rPr>
      </w:pPr>
      <w:r w:rsidRPr="00500486">
        <w:rPr>
          <w:rFonts w:eastAsia="Times New Roman"/>
          <w:b/>
        </w:rPr>
        <w:t>Материалы и оборудование для продуктивной деятельности</w:t>
      </w:r>
    </w:p>
    <w:p w:rsidR="00E26AF0" w:rsidRPr="00500486" w:rsidRDefault="00E26AF0" w:rsidP="00E26AF0">
      <w:pPr>
        <w:spacing w:before="100" w:beforeAutospacing="1" w:after="100" w:afterAutospacing="1"/>
        <w:jc w:val="center"/>
        <w:rPr>
          <w:rFonts w:eastAsia="Times New Roman"/>
          <w:b/>
        </w:rPr>
      </w:pPr>
      <w:r w:rsidRPr="00500486">
        <w:rPr>
          <w:rFonts w:eastAsia="Times New Roman"/>
          <w:b/>
        </w:rPr>
        <w:t>Материалы для изобразительной деятельности</w:t>
      </w:r>
    </w:p>
    <w:tbl>
      <w:tblPr>
        <w:tblW w:w="151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02"/>
        <w:gridCol w:w="9553"/>
        <w:gridCol w:w="3468"/>
      </w:tblGrid>
      <w:tr w:rsidR="00E26AF0" w:rsidRPr="00500486" w:rsidTr="00E26AF0">
        <w:trPr>
          <w:trHeight w:val="142"/>
          <w:tblCellSpacing w:w="0" w:type="dxa"/>
        </w:trPr>
        <w:tc>
          <w:tcPr>
            <w:tcW w:w="2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Тип материала </w:t>
            </w: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  <w:r w:rsidRPr="00500486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>Количество на группу</w:t>
            </w:r>
            <w:r w:rsidRPr="00500486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21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Для рисования </w:t>
            </w: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цветных карандашей (12 цветов)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 каждого ребенка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фломастеров (12 цветов)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 каждого ребенка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Гуашь (12 цветов)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из 12 цветов на каждого ребенка и дополнительно 2 банки белого и 2 банки желтого цветов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Круглые кисти (беличьи, колонковые №№ 10 – 14)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 каждого ребенка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Емкость для промывания ворса кисти от краски (0,5 л)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По одной на двоих детей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Салфетка из ткани, хорошо впитывающей воду, для осушения кисти после промывания и при наклеивании готовых форм (15´15)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 каждого ребенка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Подставки для кистей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 каждого ребенка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Бумага различной плотности, цвета и размера, которая подбирается педагогом в зависимости от задач обучения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E26AF0" w:rsidRPr="00500486" w:rsidTr="00E26AF0">
        <w:trPr>
          <w:trHeight w:val="562"/>
          <w:tblCellSpacing w:w="0" w:type="dxa"/>
        </w:trPr>
        <w:tc>
          <w:tcPr>
            <w:tcW w:w="21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Для лепки </w:t>
            </w: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Глина – подготовленная для лепки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0,5 кг на каждого ребенка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Пластилин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3 коробки на одного ребенка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Доски, 20´20 см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 каждого ребенка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Печатки для нанесения узора на вылепленное изделие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– 2 шт. на каждого ребенка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Салфетка из ткани, хорошо впитывающей воду (30´30), для вытирания рук во время лепки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 каждого ребенка </w:t>
            </w:r>
          </w:p>
        </w:tc>
      </w:tr>
      <w:tr w:rsidR="00E26AF0" w:rsidRPr="00500486" w:rsidTr="00E26AF0">
        <w:trPr>
          <w:trHeight w:val="562"/>
          <w:tblCellSpacing w:w="0" w:type="dxa"/>
        </w:trPr>
        <w:tc>
          <w:tcPr>
            <w:tcW w:w="21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Для аппликации </w:t>
            </w: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Готовые формы для выкладывания и наклеивания в зависимости от программных задач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На каждого ребенка</w:t>
            </w:r>
            <w:r w:rsidRPr="00500486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Щетинные кисти для клея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 каждого ребенка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Пластины, на которые дети кладут фигуры для намазывания клеем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 каждого ребенка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Розетки (баночки) для клея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 каждого ребенка </w:t>
            </w:r>
          </w:p>
        </w:tc>
      </w:tr>
      <w:tr w:rsidR="00E26AF0" w:rsidRPr="00500486" w:rsidTr="00E26AF0">
        <w:trPr>
          <w:trHeight w:val="14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Подносы для форм и обрезков бумаги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На каждого ребенка</w:t>
            </w:r>
          </w:p>
        </w:tc>
      </w:tr>
    </w:tbl>
    <w:p w:rsidR="00E26AF0" w:rsidRPr="00500486" w:rsidRDefault="00E26AF0" w:rsidP="00E26AF0">
      <w:pPr>
        <w:spacing w:before="100" w:beforeAutospacing="1" w:after="100" w:afterAutospacing="1"/>
        <w:jc w:val="center"/>
        <w:rPr>
          <w:rFonts w:eastAsia="Times New Roman"/>
          <w:b/>
        </w:rPr>
      </w:pPr>
      <w:r w:rsidRPr="00500486">
        <w:rPr>
          <w:rFonts w:eastAsia="Times New Roman"/>
          <w:b/>
        </w:rPr>
        <w:t>Материалы для конструирования</w:t>
      </w:r>
    </w:p>
    <w:tbl>
      <w:tblPr>
        <w:tblW w:w="152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02"/>
        <w:gridCol w:w="9387"/>
        <w:gridCol w:w="3407"/>
      </w:tblGrid>
      <w:tr w:rsidR="00E26AF0" w:rsidRPr="00500486" w:rsidTr="00E26AF0">
        <w:trPr>
          <w:trHeight w:val="557"/>
          <w:tblCellSpacing w:w="0" w:type="dxa"/>
        </w:trPr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Тип материала </w:t>
            </w:r>
          </w:p>
        </w:tc>
        <w:tc>
          <w:tcPr>
            <w:tcW w:w="9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  <w:r w:rsidRPr="00500486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>Количество на группу</w:t>
            </w:r>
            <w:r w:rsidRPr="00500486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E26AF0" w:rsidRPr="00500486" w:rsidTr="00E26AF0">
        <w:trPr>
          <w:trHeight w:val="557"/>
          <w:tblCellSpacing w:w="0" w:type="dxa"/>
        </w:trPr>
        <w:tc>
          <w:tcPr>
            <w:tcW w:w="25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Строительный материал </w:t>
            </w:r>
          </w:p>
        </w:tc>
        <w:tc>
          <w:tcPr>
            <w:tcW w:w="9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Крупногабаритные деревянные напольные конструкторы </w:t>
            </w:r>
          </w:p>
        </w:tc>
        <w:tc>
          <w:tcPr>
            <w:tcW w:w="3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– 2 набора на группу </w:t>
            </w:r>
          </w:p>
        </w:tc>
      </w:tr>
      <w:tr w:rsidR="00E26AF0" w:rsidRPr="00500486" w:rsidTr="00E26AF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Комплект больших мягких модулей (22 – 52 элемента) </w:t>
            </w:r>
          </w:p>
        </w:tc>
        <w:tc>
          <w:tcPr>
            <w:tcW w:w="3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Один на группу </w:t>
            </w:r>
          </w:p>
        </w:tc>
      </w:tr>
      <w:tr w:rsidR="00E26AF0" w:rsidRPr="00500486" w:rsidTr="00E26AF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мелкого строительного материала, имеющего основные детали (кубики, кирпичики, призмы, короткие и длинные пластины, от 62 до 83 элементов) </w:t>
            </w:r>
          </w:p>
        </w:tc>
        <w:tc>
          <w:tcPr>
            <w:tcW w:w="3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 каждого ребенка </w:t>
            </w:r>
          </w:p>
        </w:tc>
      </w:tr>
      <w:tr w:rsidR="00E26AF0" w:rsidRPr="00500486" w:rsidTr="00E26AF0">
        <w:trPr>
          <w:trHeight w:val="381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Наборы игрушек (транспорт и строительные машины, фигурки животных, людей и т.п.) </w:t>
            </w:r>
          </w:p>
        </w:tc>
        <w:tc>
          <w:tcPr>
            <w:tcW w:w="3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см. "Материалы для </w:t>
            </w:r>
            <w:proofErr w:type="spellStart"/>
            <w:r w:rsidRPr="00500486">
              <w:rPr>
                <w:rFonts w:eastAsia="Times New Roman"/>
                <w:sz w:val="20"/>
                <w:szCs w:val="20"/>
              </w:rPr>
              <w:t>игровойдеятельности</w:t>
            </w:r>
            <w:proofErr w:type="spellEnd"/>
            <w:r w:rsidRPr="00500486">
              <w:rPr>
                <w:rFonts w:eastAsia="Times New Roman"/>
                <w:sz w:val="20"/>
                <w:szCs w:val="20"/>
              </w:rPr>
              <w:t xml:space="preserve">" </w:t>
            </w:r>
          </w:p>
        </w:tc>
      </w:tr>
      <w:tr w:rsidR="00E26AF0" w:rsidRPr="00500486" w:rsidTr="00E26AF0">
        <w:trPr>
          <w:trHeight w:val="554"/>
          <w:tblCellSpacing w:w="0" w:type="dxa"/>
        </w:trPr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Конструкторы </w:t>
            </w:r>
          </w:p>
        </w:tc>
        <w:tc>
          <w:tcPr>
            <w:tcW w:w="9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Конструкторы, позволяющие детям без особых трудностей и помощи взрослых справиться с ними и проявить свое творчество и мальчикам, и девочкам </w:t>
            </w:r>
          </w:p>
        </w:tc>
        <w:tc>
          <w:tcPr>
            <w:tcW w:w="3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4 –6 на группу </w:t>
            </w:r>
          </w:p>
        </w:tc>
      </w:tr>
      <w:tr w:rsidR="00E26AF0" w:rsidRPr="00500486" w:rsidTr="00E26AF0">
        <w:trPr>
          <w:trHeight w:val="557"/>
          <w:tblCellSpacing w:w="0" w:type="dxa"/>
        </w:trPr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Плоскостные конструкторы </w:t>
            </w:r>
          </w:p>
        </w:tc>
        <w:tc>
          <w:tcPr>
            <w:tcW w:w="9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Наборы из мягкого пластика для плоскостного конструирования</w:t>
            </w:r>
            <w:r w:rsidRPr="00500486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5 – 6 на группу</w:t>
            </w:r>
            <w:r w:rsidRPr="00500486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:rsidR="00E26AF0" w:rsidRPr="00500486" w:rsidRDefault="00E26AF0" w:rsidP="00E26AF0">
      <w:pPr>
        <w:spacing w:before="100" w:beforeAutospacing="1" w:after="100" w:afterAutospacing="1"/>
        <w:jc w:val="center"/>
        <w:rPr>
          <w:rFonts w:eastAsia="Times New Roman"/>
          <w:b/>
        </w:rPr>
      </w:pPr>
      <w:r w:rsidRPr="00500486">
        <w:rPr>
          <w:rFonts w:eastAsia="Times New Roman"/>
          <w:b/>
        </w:rPr>
        <w:t>Общие принципы размещения материалов в групповом помещении.</w:t>
      </w:r>
    </w:p>
    <w:p w:rsidR="00E26AF0" w:rsidRPr="00500486" w:rsidRDefault="00E26AF0" w:rsidP="00E26AF0">
      <w:pPr>
        <w:rPr>
          <w:rFonts w:eastAsia="Calibri"/>
        </w:rPr>
      </w:pPr>
      <w:r w:rsidRPr="00500486">
        <w:rPr>
          <w:rFonts w:eastAsia="Calibri"/>
        </w:rPr>
        <w:t>· Все материалы для свободной самостоятельной деятельности доступны детям.</w:t>
      </w:r>
    </w:p>
    <w:p w:rsidR="00E26AF0" w:rsidRPr="00500486" w:rsidRDefault="00E26AF0" w:rsidP="00E26AF0">
      <w:pPr>
        <w:rPr>
          <w:rFonts w:eastAsia="Calibri"/>
        </w:rPr>
      </w:pPr>
      <w:r w:rsidRPr="00500486">
        <w:rPr>
          <w:rFonts w:eastAsia="Calibri"/>
        </w:rPr>
        <w:t>· Постройки детей из строительного материала и конструкции сохраняются до тех пор, пока не будут разрушены или разобраны самими детьми. Рисунками и поделками дети имеют право распорядиться сами – забрать домой или использовать в игре, поместить на выставку.</w:t>
      </w:r>
    </w:p>
    <w:p w:rsidR="00E26AF0" w:rsidRPr="00500486" w:rsidRDefault="00E26AF0" w:rsidP="00E26AF0">
      <w:pPr>
        <w:rPr>
          <w:rFonts w:eastAsia="Calibri"/>
        </w:rPr>
      </w:pPr>
      <w:r w:rsidRPr="00500486">
        <w:rPr>
          <w:rFonts w:eastAsia="Calibri"/>
        </w:rPr>
        <w:t>· Все материалы и пособия имеют постоянное место.</w:t>
      </w:r>
    </w:p>
    <w:p w:rsidR="00E26AF0" w:rsidRPr="00500486" w:rsidRDefault="00E26AF0" w:rsidP="00E26AF0">
      <w:pPr>
        <w:rPr>
          <w:rFonts w:eastAsia="Calibri"/>
        </w:rPr>
      </w:pPr>
      <w:r w:rsidRPr="00500486">
        <w:rPr>
          <w:rFonts w:eastAsia="Calibri"/>
        </w:rPr>
        <w:t>· Малыши не умеют взаимодействовать и предпочитают игры рядом, но не вместе; поэтому строительный материал размещен в нескольких местах группы.</w:t>
      </w:r>
    </w:p>
    <w:p w:rsidR="00E26AF0" w:rsidRPr="00500486" w:rsidRDefault="00E26AF0" w:rsidP="00E26AF0">
      <w:pPr>
        <w:rPr>
          <w:rFonts w:eastAsia="Calibri"/>
        </w:rPr>
      </w:pPr>
      <w:r w:rsidRPr="00500486">
        <w:rPr>
          <w:rFonts w:eastAsia="Calibri"/>
        </w:rPr>
        <w:t>· Напольный строительный материал требует много места, поэтому его поместили отдельно на низко расположенных полках и рядом постелили ковер.</w:t>
      </w:r>
    </w:p>
    <w:p w:rsidR="00E26AF0" w:rsidRPr="00500486" w:rsidRDefault="00E26AF0" w:rsidP="00E26AF0">
      <w:pPr>
        <w:rPr>
          <w:rFonts w:eastAsia="Calibri"/>
        </w:rPr>
      </w:pPr>
      <w:r w:rsidRPr="00500486">
        <w:rPr>
          <w:rFonts w:eastAsia="Calibri"/>
        </w:rPr>
        <w:t>· Мелкий строительный материал насыпать в контейнеры.</w:t>
      </w:r>
    </w:p>
    <w:p w:rsidR="00E26AF0" w:rsidRPr="00500486" w:rsidRDefault="00E26AF0" w:rsidP="00E26AF0">
      <w:pPr>
        <w:rPr>
          <w:rFonts w:eastAsia="Calibri"/>
        </w:rPr>
      </w:pPr>
      <w:r w:rsidRPr="00500486">
        <w:rPr>
          <w:rFonts w:eastAsia="Calibri"/>
        </w:rPr>
        <w:t>· Конструкторы размещаются  на столах.</w:t>
      </w:r>
    </w:p>
    <w:p w:rsidR="00E26AF0" w:rsidRPr="00500486" w:rsidRDefault="00E26AF0" w:rsidP="00E26AF0">
      <w:pPr>
        <w:rPr>
          <w:rFonts w:eastAsia="Calibri"/>
        </w:rPr>
      </w:pPr>
      <w:r w:rsidRPr="00500486">
        <w:rPr>
          <w:rFonts w:eastAsia="Calibri"/>
        </w:rPr>
        <w:t>· По окончании работы воспитатель побуждает детей к совместной уборке материала, раскладывая его по цвету и форме.</w:t>
      </w:r>
    </w:p>
    <w:p w:rsidR="00E26AF0" w:rsidRPr="00500486" w:rsidRDefault="00E26AF0" w:rsidP="00E26AF0">
      <w:pPr>
        <w:spacing w:before="100" w:beforeAutospacing="1" w:after="100" w:afterAutospacing="1"/>
        <w:jc w:val="center"/>
        <w:rPr>
          <w:rFonts w:eastAsia="Times New Roman"/>
          <w:b/>
        </w:rPr>
      </w:pPr>
    </w:p>
    <w:p w:rsidR="00E26AF0" w:rsidRPr="00500486" w:rsidRDefault="00E26AF0" w:rsidP="00E26AF0">
      <w:pPr>
        <w:spacing w:before="100" w:beforeAutospacing="1" w:after="100" w:afterAutospacing="1"/>
        <w:jc w:val="center"/>
        <w:rPr>
          <w:rFonts w:eastAsia="Times New Roman"/>
          <w:b/>
        </w:rPr>
      </w:pPr>
      <w:r w:rsidRPr="00500486">
        <w:rPr>
          <w:rFonts w:eastAsia="Times New Roman"/>
          <w:b/>
        </w:rPr>
        <w:t>Материалы и оборудование для познавательно-исследовательской деятельности</w:t>
      </w:r>
    </w:p>
    <w:tbl>
      <w:tblPr>
        <w:tblW w:w="1547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10"/>
        <w:gridCol w:w="9440"/>
        <w:gridCol w:w="3426"/>
      </w:tblGrid>
      <w:tr w:rsidR="00E26AF0" w:rsidRPr="00500486" w:rsidTr="00E26AF0">
        <w:trPr>
          <w:trHeight w:val="176"/>
          <w:tblCellSpacing w:w="0" w:type="dxa"/>
        </w:trPr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Тип материала </w:t>
            </w: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jc w:val="center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Количество на группу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26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Объекты для исследования в действии </w:t>
            </w: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Пирамидки (из 6-10 элементов), окрашенные в основные цвета</w:t>
            </w: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6-8 разные</w:t>
            </w: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Стержни для нанизывания с цветными кольцами, шарами и т.п. (из 5-7 элементов)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6-8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Объемные вкладыши из 5-10 элементов (миски, конусы, коробки с крышками разной формы)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4-6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Матрешки (из 5-7 элементов)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3 разные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Доски-вкладыши (с основными формами, разделенными на 2-3 части)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6-8 разные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Рамки-вкладыши с цветными (6 цветов) монолитными и составными формами, разными по величине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10 разные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цветных палочек (по 5-7 каждого цвета)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2-3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кубиков с цветными гранями (7 цветов)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объемных геометрических тел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Наборы объемных тел для </w:t>
            </w:r>
            <w:proofErr w:type="spellStart"/>
            <w:r w:rsidRPr="00500486">
              <w:rPr>
                <w:rFonts w:eastAsia="Times New Roman"/>
                <w:sz w:val="20"/>
                <w:szCs w:val="20"/>
              </w:rPr>
              <w:t>сериации</w:t>
            </w:r>
            <w:proofErr w:type="spellEnd"/>
            <w:r w:rsidRPr="00500486">
              <w:rPr>
                <w:rFonts w:eastAsia="Times New Roman"/>
                <w:sz w:val="20"/>
                <w:szCs w:val="20"/>
              </w:rPr>
              <w:t xml:space="preserve"> по величине из 3-5 элементов (цилиндры, бруски и т.п.)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2-3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Сортировочный ящик с прорезями разной формы (</w:t>
            </w:r>
            <w:proofErr w:type="spellStart"/>
            <w:r w:rsidRPr="00500486">
              <w:rPr>
                <w:rFonts w:eastAsia="Times New Roman"/>
                <w:sz w:val="20"/>
                <w:szCs w:val="20"/>
              </w:rPr>
              <w:t>Сегена</w:t>
            </w:r>
            <w:proofErr w:type="spellEnd"/>
            <w:r w:rsidRPr="00500486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500486">
              <w:rPr>
                <w:rFonts w:eastAsia="Times New Roman"/>
                <w:sz w:val="20"/>
                <w:szCs w:val="20"/>
              </w:rPr>
              <w:t>Венгера</w:t>
            </w:r>
            <w:proofErr w:type="spellEnd"/>
            <w:r w:rsidRPr="00500486">
              <w:rPr>
                <w:rFonts w:eastAsia="Times New Roman"/>
                <w:sz w:val="20"/>
                <w:szCs w:val="20"/>
              </w:rPr>
              <w:t xml:space="preserve">, дом-сортировщик)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плоскостных геометрических форм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Мозаика разных форм и цвета, крупная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3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для забивания: молоточек с втулками (пластмассовые)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для завинчивания (верстак с отверстиями и набором винтов, пластмассовые)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Рамки с 2-3 видами застежек (шнуровка, пуговицы, крючки, кнопки)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2-3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Панно с разнообразными застежками и съемными элементами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Чудесный мешочек с набором объемных геометрических форм (5-7 элементов)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Красочное панно (коврик) или крупная </w:t>
            </w:r>
            <w:proofErr w:type="spellStart"/>
            <w:r w:rsidRPr="00500486">
              <w:rPr>
                <w:rFonts w:eastAsia="Times New Roman"/>
                <w:sz w:val="20"/>
                <w:szCs w:val="20"/>
              </w:rPr>
              <w:t>мягконабивная</w:t>
            </w:r>
            <w:proofErr w:type="spellEnd"/>
            <w:r w:rsidRPr="00500486">
              <w:rPr>
                <w:rFonts w:eastAsia="Times New Roman"/>
                <w:sz w:val="20"/>
                <w:szCs w:val="20"/>
              </w:rPr>
              <w:t xml:space="preserve"> игрушка из тканей различной фактуры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Игрушки-головоломки (сборно-разборные из 2-3 элементов)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10 разные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Игрушки-забавы с зависимостью эффекта от действия (народные игрушки, механические заводные)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10-15 разные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"Проблемный" ящик со звуковым, световым, </w:t>
            </w:r>
            <w:proofErr w:type="spellStart"/>
            <w:r w:rsidRPr="00500486">
              <w:rPr>
                <w:rFonts w:eastAsia="Times New Roman"/>
                <w:sz w:val="20"/>
                <w:szCs w:val="20"/>
              </w:rPr>
              <w:t>механич</w:t>
            </w:r>
            <w:proofErr w:type="spellEnd"/>
            <w:r w:rsidRPr="00500486">
              <w:rPr>
                <w:rFonts w:eastAsia="Times New Roman"/>
                <w:sz w:val="20"/>
                <w:szCs w:val="20"/>
              </w:rPr>
              <w:t xml:space="preserve">. эффектами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Разноцветная юла (волчок)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Вертушки (ветряные)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4-6 разные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Музыкальная шкатулка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Звучащие инструменты (колокольчики, барабаны, резиновые пищалки, молоточки, трещотки и др.)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по 1 каждого </w:t>
            </w:r>
            <w:proofErr w:type="spellStart"/>
            <w:r w:rsidRPr="00500486">
              <w:rPr>
                <w:rFonts w:eastAsia="Times New Roman"/>
                <w:sz w:val="20"/>
                <w:szCs w:val="20"/>
              </w:rPr>
              <w:t>наимен</w:t>
            </w:r>
            <w:proofErr w:type="spellEnd"/>
            <w:r w:rsidRPr="00500486">
              <w:rPr>
                <w:rFonts w:eastAsia="Times New Roman"/>
                <w:sz w:val="20"/>
                <w:szCs w:val="20"/>
              </w:rPr>
              <w:t xml:space="preserve">.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шумовых коробочек (по </w:t>
            </w:r>
            <w:proofErr w:type="spellStart"/>
            <w:r w:rsidRPr="00500486">
              <w:rPr>
                <w:rFonts w:eastAsia="Times New Roman"/>
                <w:sz w:val="20"/>
                <w:szCs w:val="20"/>
              </w:rPr>
              <w:t>Монтессори</w:t>
            </w:r>
            <w:proofErr w:type="spellEnd"/>
            <w:r w:rsidRPr="00500486">
              <w:rPr>
                <w:rFonts w:eastAsia="Times New Roman"/>
                <w:sz w:val="20"/>
                <w:szCs w:val="20"/>
              </w:rPr>
              <w:t xml:space="preserve">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для экспериментирования с водой: стол-поддон, емкости одинакового и разного объема (4-5) и разной формы, предметы-орудия для переливания и вылавливания — черпачки, сачки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для экспериментирования с песком: стол-песочница, формочки разной конфигурации и размера, емкости, предметы-орудия — совочки, лопатки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690"/>
          <w:tblCellSpacing w:w="0" w:type="dxa"/>
        </w:trPr>
        <w:tc>
          <w:tcPr>
            <w:tcW w:w="26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Образно-символический материал </w:t>
            </w: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b/>
                <w:bCs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Наборы картинок для группировки (реалистические изображения), до 4-6 в каждой группе: домашние животные, дикие животные, животные с детенышами, птицы, рыбы, деревья, </w:t>
            </w:r>
            <w:proofErr w:type="spellStart"/>
            <w:r w:rsidRPr="00500486">
              <w:rPr>
                <w:rFonts w:eastAsia="Times New Roman"/>
                <w:sz w:val="20"/>
                <w:szCs w:val="20"/>
              </w:rPr>
              <w:t>цветы</w:t>
            </w:r>
            <w:proofErr w:type="gramStart"/>
            <w:r w:rsidRPr="00500486">
              <w:rPr>
                <w:rFonts w:eastAsia="Times New Roman"/>
                <w:sz w:val="20"/>
                <w:szCs w:val="20"/>
              </w:rPr>
              <w:t>,о</w:t>
            </w:r>
            <w:proofErr w:type="gramEnd"/>
            <w:r w:rsidRPr="00500486">
              <w:rPr>
                <w:rFonts w:eastAsia="Times New Roman"/>
                <w:sz w:val="20"/>
                <w:szCs w:val="20"/>
              </w:rPr>
              <w:t>вощи</w:t>
            </w:r>
            <w:proofErr w:type="spellEnd"/>
            <w:r w:rsidRPr="00500486">
              <w:rPr>
                <w:rFonts w:eastAsia="Times New Roman"/>
                <w:sz w:val="20"/>
                <w:szCs w:val="20"/>
              </w:rPr>
              <w:t>, фрукты, продукты питания, одежда, посуда, мебель, транспорт, предметы обихода</w:t>
            </w: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b/>
                <w:bCs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по 1 набору каждой тематики</w:t>
            </w: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</w:p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Наборы предметных картинок для последовательной группировки по разным признакам (назначению предметов, цвету, величине)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3-4 разные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Наборы парных картинок (та же тематика)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10 разные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Наборы парных картинок типа лото (из 3-4 частей), та же тематика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5-6 разные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Набор парных картинок типа "лото" с геометрическими формами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Разрезные (складные) кубики с предметными картинками (4-6 частей)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4 разные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Разрезные предметные картинки, разделенные на 2-4 части (по вертикали и горизонтали)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15-20 разные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Серии из 3-4 картинок для установления последовательности событий (сказки, </w:t>
            </w:r>
            <w:proofErr w:type="spellStart"/>
            <w:r w:rsidRPr="00500486">
              <w:rPr>
                <w:rFonts w:eastAsia="Times New Roman"/>
                <w:sz w:val="20"/>
                <w:szCs w:val="20"/>
              </w:rPr>
              <w:t>социобытовые</w:t>
            </w:r>
            <w:proofErr w:type="spellEnd"/>
            <w:r w:rsidRPr="00500486">
              <w:rPr>
                <w:rFonts w:eastAsia="Times New Roman"/>
                <w:sz w:val="20"/>
                <w:szCs w:val="20"/>
              </w:rPr>
              <w:t xml:space="preserve"> ситуации)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10 разных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Серии из 4 картинок: части суток (деятельность людей ближайшего окружения)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2-3 разные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Серии из 4-х картинок: времена года (природа и сезонная деятельность людей)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2-3 разные </w:t>
            </w:r>
          </w:p>
        </w:tc>
      </w:tr>
      <w:tr w:rsidR="00E26AF0" w:rsidRPr="00500486" w:rsidTr="00E26AF0">
        <w:trPr>
          <w:trHeight w:val="1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Сюжетные картинки, крупного формата (с различной тематикой, близкой ребенку - сказочной, </w:t>
            </w:r>
            <w:proofErr w:type="spellStart"/>
            <w:r w:rsidRPr="00500486">
              <w:rPr>
                <w:rFonts w:eastAsia="Times New Roman"/>
                <w:sz w:val="20"/>
                <w:szCs w:val="20"/>
              </w:rPr>
              <w:t>социобытовой</w:t>
            </w:r>
            <w:proofErr w:type="spellEnd"/>
            <w:r w:rsidRPr="00500486">
              <w:rPr>
                <w:rFonts w:eastAsia="Times New Roman"/>
                <w:sz w:val="20"/>
                <w:szCs w:val="20"/>
              </w:rPr>
              <w:t xml:space="preserve">) </w:t>
            </w:r>
          </w:p>
        </w:tc>
        <w:tc>
          <w:tcPr>
            <w:tcW w:w="3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20-30 разные</w:t>
            </w:r>
          </w:p>
        </w:tc>
      </w:tr>
    </w:tbl>
    <w:p w:rsidR="00E26AF0" w:rsidRPr="00500486" w:rsidRDefault="00E26AF0" w:rsidP="00E26AF0">
      <w:pPr>
        <w:spacing w:before="100" w:beforeAutospacing="1" w:after="100" w:afterAutospacing="1"/>
        <w:jc w:val="center"/>
        <w:rPr>
          <w:rFonts w:eastAsia="Times New Roman"/>
        </w:rPr>
      </w:pPr>
      <w:r w:rsidRPr="00500486">
        <w:rPr>
          <w:rFonts w:eastAsia="Times New Roman"/>
          <w:b/>
          <w:bCs/>
        </w:rPr>
        <w:t>Общие принципы размещения материалов в групповом помещении.</w:t>
      </w:r>
    </w:p>
    <w:p w:rsidR="00E26AF0" w:rsidRPr="00500486" w:rsidRDefault="00E26AF0" w:rsidP="00E26AF0">
      <w:pPr>
        <w:spacing w:before="100" w:beforeAutospacing="1" w:after="100" w:afterAutospacing="1"/>
        <w:rPr>
          <w:rFonts w:eastAsia="Times New Roman"/>
        </w:rPr>
      </w:pPr>
      <w:r w:rsidRPr="00500486">
        <w:rPr>
          <w:rFonts w:eastAsia="Times New Roman"/>
        </w:rPr>
        <w:t xml:space="preserve">Материал для познавательно-исследовательской деятельности размещен в нескольких местах группового помещения, чтобы дети не мешали друг другу. Часть объектов для исследования в действии расположено стационарно на специальном дидактическом столе. Остальные объекты для исследования и образно-символический материал воспитатель располагает в поле зрения детей непосредственно перед началом их свободной деятельности. </w:t>
      </w:r>
    </w:p>
    <w:p w:rsidR="00E26AF0" w:rsidRPr="00500486" w:rsidRDefault="00E26AF0" w:rsidP="00E26AF0">
      <w:pPr>
        <w:spacing w:before="100" w:beforeAutospacing="1" w:after="100" w:afterAutospacing="1"/>
        <w:jc w:val="center"/>
        <w:rPr>
          <w:rFonts w:eastAsia="Times New Roman"/>
          <w:b/>
        </w:rPr>
      </w:pPr>
      <w:r w:rsidRPr="00500486">
        <w:rPr>
          <w:rFonts w:eastAsia="Times New Roman"/>
          <w:b/>
        </w:rPr>
        <w:t>Материалы и оборудование для двигательной активности.</w:t>
      </w:r>
    </w:p>
    <w:tbl>
      <w:tblPr>
        <w:tblW w:w="1524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95"/>
        <w:gridCol w:w="5274"/>
        <w:gridCol w:w="5320"/>
        <w:gridCol w:w="1651"/>
      </w:tblGrid>
      <w:tr w:rsidR="00E26AF0" w:rsidRPr="00500486" w:rsidTr="00E26AF0">
        <w:trPr>
          <w:trHeight w:val="356"/>
          <w:tblCellSpacing w:w="0" w:type="dxa"/>
        </w:trPr>
        <w:tc>
          <w:tcPr>
            <w:tcW w:w="2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Тип оборудования</w:t>
            </w: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Наименование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Размеры, масса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Кол-во на группу</w:t>
            </w:r>
          </w:p>
        </w:tc>
      </w:tr>
      <w:tr w:rsidR="00E26AF0" w:rsidRPr="00500486" w:rsidTr="00E26AF0">
        <w:trPr>
          <w:trHeight w:val="538"/>
          <w:tblCellSpacing w:w="0" w:type="dxa"/>
        </w:trPr>
        <w:tc>
          <w:tcPr>
            <w:tcW w:w="29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Для ходьбы, бега и равновесия</w:t>
            </w: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Валик мягкий 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Длина 150 см Диаметр 20 см 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9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Обруч большой 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Диаметр 95-100 см 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190"/>
          <w:tblCellSpacing w:w="0" w:type="dxa"/>
        </w:trPr>
        <w:tc>
          <w:tcPr>
            <w:tcW w:w="29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Для прыжков</w:t>
            </w: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</w:p>
        </w:tc>
      </w:tr>
      <w:tr w:rsidR="00E26AF0" w:rsidRPr="00500486" w:rsidTr="00E26AF0">
        <w:trPr>
          <w:trHeight w:val="9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Мяч-попрыгунчик 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Диаметр 50 см 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2 </w:t>
            </w:r>
          </w:p>
        </w:tc>
      </w:tr>
      <w:tr w:rsidR="00E26AF0" w:rsidRPr="00500486" w:rsidTr="00E26AF0">
        <w:trPr>
          <w:trHeight w:val="9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Обруч малый 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Диаметр 50-55 см 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5 </w:t>
            </w:r>
          </w:p>
        </w:tc>
      </w:tr>
      <w:tr w:rsidR="00E26AF0" w:rsidRPr="00500486" w:rsidTr="00E26AF0">
        <w:trPr>
          <w:trHeight w:val="9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Шнур короткий 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Длина 75 см 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5 </w:t>
            </w:r>
          </w:p>
        </w:tc>
      </w:tr>
      <w:tr w:rsidR="00E26AF0" w:rsidRPr="00500486" w:rsidTr="00E26AF0">
        <w:trPr>
          <w:trHeight w:val="182"/>
          <w:tblCellSpacing w:w="0" w:type="dxa"/>
        </w:trPr>
        <w:tc>
          <w:tcPr>
            <w:tcW w:w="29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Для катания, бросания, ловли</w:t>
            </w:r>
            <w:r w:rsidRPr="00500486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Кегли (набор) 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9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Мешочек с грузом малый 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Масса 150-200 г 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2 </w:t>
            </w:r>
          </w:p>
        </w:tc>
      </w:tr>
      <w:tr w:rsidR="00E26AF0" w:rsidRPr="00500486" w:rsidTr="00E26AF0">
        <w:trPr>
          <w:trHeight w:val="9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Мяч резиновый 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Диаметр 10 см 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5 </w:t>
            </w:r>
          </w:p>
        </w:tc>
      </w:tr>
      <w:tr w:rsidR="00E26AF0" w:rsidRPr="00500486" w:rsidTr="00E26AF0">
        <w:trPr>
          <w:trHeight w:val="9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Шар цветной (</w:t>
            </w:r>
            <w:proofErr w:type="spellStart"/>
            <w:r w:rsidRPr="00500486">
              <w:rPr>
                <w:rFonts w:eastAsia="Times New Roman"/>
                <w:sz w:val="20"/>
                <w:szCs w:val="20"/>
              </w:rPr>
              <w:t>фибропластиковый</w:t>
            </w:r>
            <w:proofErr w:type="spellEnd"/>
            <w:r w:rsidRPr="00500486">
              <w:rPr>
                <w:rFonts w:eastAsia="Times New Roman"/>
                <w:sz w:val="20"/>
                <w:szCs w:val="20"/>
              </w:rPr>
              <w:t xml:space="preserve">) 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Диаметр 20-25 см 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2 </w:t>
            </w:r>
          </w:p>
        </w:tc>
      </w:tr>
      <w:tr w:rsidR="00E26AF0" w:rsidRPr="00500486" w:rsidTr="00E26AF0">
        <w:trPr>
          <w:trHeight w:val="92"/>
          <w:tblCellSpacing w:w="0" w:type="dxa"/>
        </w:trPr>
        <w:tc>
          <w:tcPr>
            <w:tcW w:w="2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Для ползанья и лазанья</w:t>
            </w: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Лабиринт игровой 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</w:tr>
      <w:tr w:rsidR="00E26AF0" w:rsidRPr="00500486" w:rsidTr="00E26AF0">
        <w:trPr>
          <w:trHeight w:val="92"/>
          <w:tblCellSpacing w:w="0" w:type="dxa"/>
        </w:trPr>
        <w:tc>
          <w:tcPr>
            <w:tcW w:w="29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Для общеразвивающих упражнений</w:t>
            </w: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Колечко резиновое 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Диаметр 5-6 см 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10 </w:t>
            </w:r>
          </w:p>
        </w:tc>
      </w:tr>
      <w:tr w:rsidR="00E26AF0" w:rsidRPr="00500486" w:rsidTr="00E26AF0">
        <w:trPr>
          <w:trHeight w:val="9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Лента цветная (короткая) 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Длина 50 см 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10 </w:t>
            </w:r>
          </w:p>
        </w:tc>
      </w:tr>
      <w:tr w:rsidR="00E26AF0" w:rsidRPr="00500486" w:rsidTr="00E26AF0">
        <w:trPr>
          <w:trHeight w:val="9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Мяч массажный 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Диаметр 8-10 см 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10 </w:t>
            </w:r>
          </w:p>
        </w:tc>
      </w:tr>
      <w:tr w:rsidR="00E26AF0" w:rsidRPr="00500486" w:rsidTr="00E26AF0">
        <w:trPr>
          <w:trHeight w:val="9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Палка гимнастическая короткая 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Длина 75-80 см 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10 </w:t>
            </w:r>
          </w:p>
        </w:tc>
      </w:tr>
      <w:tr w:rsidR="00E26AF0" w:rsidRPr="00500486" w:rsidTr="00E26AF0">
        <w:trPr>
          <w:trHeight w:val="9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 xml:space="preserve">Флажок </w:t>
            </w:r>
          </w:p>
        </w:tc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6AF0" w:rsidRPr="00500486" w:rsidRDefault="00E26AF0" w:rsidP="00E26AF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500486">
              <w:rPr>
                <w:rFonts w:eastAsia="Times New Roman"/>
                <w:sz w:val="20"/>
                <w:szCs w:val="20"/>
              </w:rPr>
              <w:t>10</w:t>
            </w:r>
          </w:p>
        </w:tc>
      </w:tr>
    </w:tbl>
    <w:p w:rsidR="00E26AF0" w:rsidRPr="00500486" w:rsidRDefault="00E26AF0" w:rsidP="00E26AF0">
      <w:pPr>
        <w:spacing w:before="100" w:beforeAutospacing="1" w:after="100" w:afterAutospacing="1"/>
        <w:jc w:val="center"/>
        <w:rPr>
          <w:rFonts w:eastAsia="Times New Roman"/>
        </w:rPr>
      </w:pPr>
      <w:r w:rsidRPr="00500486">
        <w:rPr>
          <w:rFonts w:eastAsia="Times New Roman"/>
          <w:b/>
          <w:bCs/>
        </w:rPr>
        <w:t>Общие принципы размещения материалов в групповом помещении.</w:t>
      </w:r>
    </w:p>
    <w:p w:rsidR="00E26AF0" w:rsidRPr="00500486" w:rsidRDefault="00E26AF0" w:rsidP="00E26AF0">
      <w:pPr>
        <w:spacing w:before="100" w:beforeAutospacing="1" w:after="100" w:afterAutospacing="1"/>
        <w:rPr>
          <w:rFonts w:eastAsia="Times New Roman"/>
        </w:rPr>
      </w:pPr>
      <w:r w:rsidRPr="00500486">
        <w:rPr>
          <w:rFonts w:eastAsia="Times New Roman"/>
        </w:rPr>
        <w:t xml:space="preserve">Физкультурное оборудование размещено таким образом, чтобы оно способствовали проявлению двигательной активности детей. Оборудование вносится постепенно, чередуясь. Мелкие предметы следует содержатся в открытых ящиках так, чтобы дети могли свободно ими пользоваться. </w:t>
      </w:r>
    </w:p>
    <w:p w:rsidR="00E26AF0" w:rsidRPr="002F0F1E" w:rsidRDefault="00E26AF0" w:rsidP="00E26AF0">
      <w:pPr>
        <w:pStyle w:val="ParagraphStyle"/>
        <w:keepNext/>
        <w:keepLines/>
        <w:spacing w:before="240" w:after="240"/>
        <w:outlineLvl w:val="0"/>
        <w:rPr>
          <w:rFonts w:ascii="Times New Roman" w:hAnsi="Times New Roman" w:cs="Times New Roman"/>
          <w:b/>
          <w:bCs/>
        </w:rPr>
      </w:pPr>
      <w:r w:rsidRPr="002F0F1E">
        <w:rPr>
          <w:rFonts w:ascii="Times New Roman" w:hAnsi="Times New Roman" w:cs="Times New Roman"/>
          <w:b/>
          <w:bCs/>
        </w:rPr>
        <w:t>ЛИТЕРАТУРА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1. </w:t>
      </w:r>
      <w:r w:rsidRPr="00297ADA">
        <w:rPr>
          <w:rFonts w:ascii="Times New Roman" w:hAnsi="Times New Roman" w:cs="Times New Roman"/>
          <w:i/>
          <w:iCs/>
        </w:rPr>
        <w:t>Авдеева, Н. Н.</w:t>
      </w:r>
      <w:r w:rsidRPr="00297ADA">
        <w:rPr>
          <w:rFonts w:ascii="Times New Roman" w:hAnsi="Times New Roman" w:cs="Times New Roman"/>
        </w:rPr>
        <w:t xml:space="preserve"> Безопасность на улицах / Н. Н. Авдеева.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ООО «Издательство АСТ-ЛТД», 1997.</w:t>
      </w:r>
    </w:p>
    <w:p w:rsidR="00E26AF0" w:rsidRPr="002F0F1E" w:rsidRDefault="00E26AF0" w:rsidP="00E26AF0">
      <w:pPr>
        <w:pStyle w:val="ParagraphStyle"/>
        <w:keepNext/>
        <w:keepLines/>
        <w:spacing w:before="240" w:after="240"/>
        <w:outlineLvl w:val="0"/>
        <w:rPr>
          <w:rFonts w:ascii="Times New Roman" w:hAnsi="Times New Roman" w:cs="Times New Roman"/>
          <w:b/>
          <w:bCs/>
        </w:rPr>
      </w:pPr>
      <w:r w:rsidRPr="002F0F1E">
        <w:rPr>
          <w:rFonts w:ascii="Times New Roman" w:hAnsi="Times New Roman" w:cs="Times New Roman"/>
          <w:b/>
          <w:bCs/>
        </w:rPr>
        <w:t>ЛИТЕРАТУРА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1. </w:t>
      </w:r>
      <w:r w:rsidRPr="00297ADA">
        <w:rPr>
          <w:rFonts w:ascii="Times New Roman" w:hAnsi="Times New Roman" w:cs="Times New Roman"/>
          <w:i/>
          <w:iCs/>
        </w:rPr>
        <w:t>Авдеева, Н. Н.</w:t>
      </w:r>
      <w:r w:rsidRPr="00297ADA">
        <w:rPr>
          <w:rFonts w:ascii="Times New Roman" w:hAnsi="Times New Roman" w:cs="Times New Roman"/>
        </w:rPr>
        <w:t xml:space="preserve"> Безопасность на улицах / Н. Н. Авдеева.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ООО «Издательство АСТ-ЛТД», 1997.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2. </w:t>
      </w:r>
      <w:r w:rsidRPr="00297ADA">
        <w:rPr>
          <w:rFonts w:ascii="Times New Roman" w:hAnsi="Times New Roman" w:cs="Times New Roman"/>
          <w:i/>
          <w:iCs/>
        </w:rPr>
        <w:t>Авдеева, Н. Н.</w:t>
      </w:r>
      <w:r w:rsidRPr="00297ADA">
        <w:rPr>
          <w:rFonts w:ascii="Times New Roman" w:hAnsi="Times New Roman" w:cs="Times New Roman"/>
        </w:rPr>
        <w:t xml:space="preserve"> Безопасность : учеб</w:t>
      </w:r>
      <w:proofErr w:type="gramStart"/>
      <w:r w:rsidRPr="00297ADA">
        <w:rPr>
          <w:rFonts w:ascii="Times New Roman" w:hAnsi="Times New Roman" w:cs="Times New Roman"/>
        </w:rPr>
        <w:t>.</w:t>
      </w:r>
      <w:proofErr w:type="gramEnd"/>
      <w:r w:rsidRPr="00297ADA">
        <w:rPr>
          <w:rFonts w:ascii="Times New Roman" w:hAnsi="Times New Roman" w:cs="Times New Roman"/>
        </w:rPr>
        <w:t xml:space="preserve"> </w:t>
      </w:r>
      <w:proofErr w:type="gramStart"/>
      <w:r w:rsidRPr="00297ADA">
        <w:rPr>
          <w:rFonts w:ascii="Times New Roman" w:hAnsi="Times New Roman" w:cs="Times New Roman"/>
        </w:rPr>
        <w:t>п</w:t>
      </w:r>
      <w:proofErr w:type="gramEnd"/>
      <w:r w:rsidRPr="00297ADA">
        <w:rPr>
          <w:rFonts w:ascii="Times New Roman" w:hAnsi="Times New Roman" w:cs="Times New Roman"/>
        </w:rPr>
        <w:t>особие по основам безопасности жизнедеятельности детей старшего дошкольного возраста / Н. Н. Авдеева,</w:t>
      </w:r>
      <w:r w:rsidRPr="00297ADA">
        <w:rPr>
          <w:rFonts w:ascii="Times New Roman" w:hAnsi="Times New Roman" w:cs="Times New Roman"/>
          <w:spacing w:val="-15"/>
        </w:rPr>
        <w:t xml:space="preserve">  </w:t>
      </w:r>
      <w:r w:rsidRPr="00297ADA">
        <w:rPr>
          <w:rFonts w:ascii="Times New Roman" w:hAnsi="Times New Roman" w:cs="Times New Roman"/>
        </w:rPr>
        <w:t>О. Л. Князева,</w:t>
      </w:r>
      <w:r w:rsidRPr="00297ADA">
        <w:rPr>
          <w:rFonts w:ascii="Times New Roman" w:hAnsi="Times New Roman" w:cs="Times New Roman"/>
          <w:spacing w:val="-15"/>
        </w:rPr>
        <w:t xml:space="preserve">  </w:t>
      </w:r>
      <w:r w:rsidRPr="00297ADA">
        <w:rPr>
          <w:rFonts w:ascii="Times New Roman" w:hAnsi="Times New Roman" w:cs="Times New Roman"/>
        </w:rPr>
        <w:t xml:space="preserve">Р. Б. </w:t>
      </w:r>
      <w:proofErr w:type="spellStart"/>
      <w:r w:rsidRPr="00297ADA">
        <w:rPr>
          <w:rFonts w:ascii="Times New Roman" w:hAnsi="Times New Roman" w:cs="Times New Roman"/>
        </w:rPr>
        <w:t>Стеркина</w:t>
      </w:r>
      <w:proofErr w:type="spellEnd"/>
      <w:r w:rsidRPr="00297ADA">
        <w:rPr>
          <w:rFonts w:ascii="Times New Roman" w:hAnsi="Times New Roman" w:cs="Times New Roman"/>
        </w:rPr>
        <w:t>.</w:t>
      </w:r>
      <w:r w:rsidRPr="00297ADA">
        <w:rPr>
          <w:rFonts w:ascii="Times New Roman" w:hAnsi="Times New Roman" w:cs="Times New Roman"/>
          <w:spacing w:val="-15"/>
        </w:rPr>
        <w:t xml:space="preserve">  </w:t>
      </w:r>
      <w:r w:rsidRPr="00297ADA">
        <w:rPr>
          <w:rFonts w:ascii="Times New Roman" w:hAnsi="Times New Roman" w:cs="Times New Roman"/>
        </w:rPr>
        <w:t>–</w:t>
      </w:r>
      <w:r w:rsidRPr="00297ADA">
        <w:rPr>
          <w:rFonts w:ascii="Times New Roman" w:hAnsi="Times New Roman" w:cs="Times New Roman"/>
          <w:spacing w:val="-15"/>
        </w:rPr>
        <w:t xml:space="preserve">  </w:t>
      </w:r>
      <w:r w:rsidRPr="00297ADA">
        <w:rPr>
          <w:rFonts w:ascii="Times New Roman" w:hAnsi="Times New Roman" w:cs="Times New Roman"/>
        </w:rPr>
        <w:t>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ООО «Издательство АСТ-ЛТД», 1997.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3. </w:t>
      </w:r>
      <w:r w:rsidRPr="00297ADA">
        <w:rPr>
          <w:rFonts w:ascii="Times New Roman" w:hAnsi="Times New Roman" w:cs="Times New Roman"/>
          <w:i/>
          <w:iCs/>
        </w:rPr>
        <w:t>Агафонова, К. В.</w:t>
      </w:r>
      <w:r w:rsidRPr="00297ADA">
        <w:rPr>
          <w:rFonts w:ascii="Times New Roman" w:hAnsi="Times New Roman" w:cs="Times New Roman"/>
        </w:rPr>
        <w:t xml:space="preserve"> Дети и дорожное движение / К. В. Агафонова.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Просвещение, 1978.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4. </w:t>
      </w:r>
      <w:proofErr w:type="spellStart"/>
      <w:r w:rsidRPr="00297ADA">
        <w:rPr>
          <w:rFonts w:ascii="Times New Roman" w:hAnsi="Times New Roman" w:cs="Times New Roman"/>
          <w:i/>
          <w:iCs/>
        </w:rPr>
        <w:t>Арапова-Пискарева</w:t>
      </w:r>
      <w:proofErr w:type="spellEnd"/>
      <w:r w:rsidRPr="00297ADA">
        <w:rPr>
          <w:rFonts w:ascii="Times New Roman" w:hAnsi="Times New Roman" w:cs="Times New Roman"/>
          <w:i/>
          <w:iCs/>
        </w:rPr>
        <w:t>, Н. А</w:t>
      </w:r>
      <w:r w:rsidRPr="00297ADA">
        <w:rPr>
          <w:rFonts w:ascii="Times New Roman" w:hAnsi="Times New Roman" w:cs="Times New Roman"/>
        </w:rPr>
        <w:t>. Формирование элементарных математических представлений в детском саду : программа и метод</w:t>
      </w:r>
      <w:proofErr w:type="gramStart"/>
      <w:r w:rsidRPr="00297ADA">
        <w:rPr>
          <w:rFonts w:ascii="Times New Roman" w:hAnsi="Times New Roman" w:cs="Times New Roman"/>
        </w:rPr>
        <w:t>.</w:t>
      </w:r>
      <w:proofErr w:type="gramEnd"/>
      <w:r w:rsidRPr="00297ADA">
        <w:rPr>
          <w:rFonts w:ascii="Times New Roman" w:hAnsi="Times New Roman" w:cs="Times New Roman"/>
        </w:rPr>
        <w:t xml:space="preserve"> </w:t>
      </w:r>
      <w:proofErr w:type="gramStart"/>
      <w:r w:rsidRPr="00297ADA">
        <w:rPr>
          <w:rFonts w:ascii="Times New Roman" w:hAnsi="Times New Roman" w:cs="Times New Roman"/>
        </w:rPr>
        <w:t>р</w:t>
      </w:r>
      <w:proofErr w:type="gramEnd"/>
      <w:r w:rsidRPr="00297ADA">
        <w:rPr>
          <w:rFonts w:ascii="Times New Roman" w:hAnsi="Times New Roman" w:cs="Times New Roman"/>
        </w:rPr>
        <w:t xml:space="preserve">екомендации / Н. А. </w:t>
      </w:r>
      <w:proofErr w:type="spellStart"/>
      <w:r w:rsidRPr="00297ADA">
        <w:rPr>
          <w:rFonts w:ascii="Times New Roman" w:hAnsi="Times New Roman" w:cs="Times New Roman"/>
        </w:rPr>
        <w:t>Арапова-Пискарева</w:t>
      </w:r>
      <w:proofErr w:type="spellEnd"/>
      <w:r w:rsidRPr="00297ADA">
        <w:rPr>
          <w:rFonts w:ascii="Times New Roman" w:hAnsi="Times New Roman" w:cs="Times New Roman"/>
        </w:rPr>
        <w:t>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Мозаика-Синтез, 2006.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5. </w:t>
      </w:r>
      <w:r w:rsidRPr="00297ADA">
        <w:rPr>
          <w:rFonts w:ascii="Times New Roman" w:hAnsi="Times New Roman" w:cs="Times New Roman"/>
          <w:i/>
          <w:iCs/>
        </w:rPr>
        <w:t>Богуславская, З. М.</w:t>
      </w:r>
      <w:r w:rsidRPr="00297ADA">
        <w:rPr>
          <w:rFonts w:ascii="Times New Roman" w:hAnsi="Times New Roman" w:cs="Times New Roman"/>
        </w:rPr>
        <w:t xml:space="preserve"> Развивающие игры для детей младшего дошкольного возраста / З. М. Богуславская, Е. О. Смирнова.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Просвещение, 1991.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6. </w:t>
      </w:r>
      <w:proofErr w:type="spellStart"/>
      <w:r w:rsidRPr="00297ADA">
        <w:rPr>
          <w:rFonts w:ascii="Times New Roman" w:hAnsi="Times New Roman" w:cs="Times New Roman"/>
          <w:i/>
          <w:iCs/>
        </w:rPr>
        <w:t>Венгер</w:t>
      </w:r>
      <w:proofErr w:type="spellEnd"/>
      <w:r w:rsidRPr="00297ADA">
        <w:rPr>
          <w:rFonts w:ascii="Times New Roman" w:hAnsi="Times New Roman" w:cs="Times New Roman"/>
          <w:i/>
          <w:iCs/>
        </w:rPr>
        <w:t>, Л. А.</w:t>
      </w:r>
      <w:r w:rsidRPr="00297ADA">
        <w:rPr>
          <w:rFonts w:ascii="Times New Roman" w:hAnsi="Times New Roman" w:cs="Times New Roman"/>
        </w:rPr>
        <w:t xml:space="preserve"> Воспитание сенсорной культуры от рождения до 6 лет / Л. А. </w:t>
      </w:r>
      <w:proofErr w:type="spellStart"/>
      <w:r w:rsidRPr="00297ADA">
        <w:rPr>
          <w:rFonts w:ascii="Times New Roman" w:hAnsi="Times New Roman" w:cs="Times New Roman"/>
        </w:rPr>
        <w:t>Венгер</w:t>
      </w:r>
      <w:proofErr w:type="spellEnd"/>
      <w:r w:rsidRPr="00297ADA">
        <w:rPr>
          <w:rFonts w:ascii="Times New Roman" w:hAnsi="Times New Roman" w:cs="Times New Roman"/>
        </w:rPr>
        <w:t xml:space="preserve">, Э. Г. Пилюгина, Н. Б. </w:t>
      </w:r>
      <w:proofErr w:type="spellStart"/>
      <w:r w:rsidRPr="00297ADA">
        <w:rPr>
          <w:rFonts w:ascii="Times New Roman" w:hAnsi="Times New Roman" w:cs="Times New Roman"/>
        </w:rPr>
        <w:t>Венгер</w:t>
      </w:r>
      <w:proofErr w:type="spellEnd"/>
      <w:r w:rsidRPr="00297ADA">
        <w:rPr>
          <w:rFonts w:ascii="Times New Roman" w:hAnsi="Times New Roman" w:cs="Times New Roman"/>
        </w:rPr>
        <w:t>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Просвещение, 1988.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7. </w:t>
      </w:r>
      <w:r w:rsidRPr="00297ADA">
        <w:rPr>
          <w:rFonts w:ascii="Times New Roman" w:hAnsi="Times New Roman" w:cs="Times New Roman"/>
          <w:i/>
          <w:iCs/>
        </w:rPr>
        <w:t>Воспитание</w:t>
      </w:r>
      <w:r w:rsidRPr="00297ADA">
        <w:rPr>
          <w:rFonts w:ascii="Times New Roman" w:hAnsi="Times New Roman" w:cs="Times New Roman"/>
        </w:rPr>
        <w:t xml:space="preserve"> и обучение детей в первой младшей группе детского сада / под ред. В. В. Гербовой, Т. С. Комаровой.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Мозаика-Синтез, 2006.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8. </w:t>
      </w:r>
      <w:r w:rsidRPr="00297ADA">
        <w:rPr>
          <w:rFonts w:ascii="Times New Roman" w:hAnsi="Times New Roman" w:cs="Times New Roman"/>
          <w:i/>
          <w:iCs/>
        </w:rPr>
        <w:t>Галанова, Т. В.</w:t>
      </w:r>
      <w:r w:rsidRPr="00297ADA">
        <w:rPr>
          <w:rFonts w:ascii="Times New Roman" w:hAnsi="Times New Roman" w:cs="Times New Roman"/>
        </w:rPr>
        <w:t xml:space="preserve"> Развивающие игры с малышами до 3 лет / Т. В. Галанова. – Ярославль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Академия развития, 2007.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9. </w:t>
      </w:r>
      <w:r w:rsidRPr="00297ADA">
        <w:rPr>
          <w:rFonts w:ascii="Times New Roman" w:hAnsi="Times New Roman" w:cs="Times New Roman"/>
          <w:i/>
          <w:iCs/>
        </w:rPr>
        <w:t>Гербова, В. В.</w:t>
      </w:r>
      <w:r w:rsidRPr="00297ADA">
        <w:rPr>
          <w:rFonts w:ascii="Times New Roman" w:hAnsi="Times New Roman" w:cs="Times New Roman"/>
        </w:rPr>
        <w:t xml:space="preserve"> Занятия по развитию речи в первой младшей группе детского сада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планы занятий / В. В. Гербова.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Мозаика-Синтез, 2008.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10. </w:t>
      </w:r>
      <w:r w:rsidRPr="00297ADA">
        <w:rPr>
          <w:rFonts w:ascii="Times New Roman" w:hAnsi="Times New Roman" w:cs="Times New Roman"/>
          <w:i/>
          <w:iCs/>
        </w:rPr>
        <w:t>Дети</w:t>
      </w:r>
      <w:r w:rsidRPr="00297ADA">
        <w:rPr>
          <w:rFonts w:ascii="Times New Roman" w:hAnsi="Times New Roman" w:cs="Times New Roman"/>
        </w:rPr>
        <w:t xml:space="preserve"> и дорога : метод</w:t>
      </w:r>
      <w:proofErr w:type="gramStart"/>
      <w:r w:rsidRPr="00297ADA">
        <w:rPr>
          <w:rFonts w:ascii="Times New Roman" w:hAnsi="Times New Roman" w:cs="Times New Roman"/>
        </w:rPr>
        <w:t>.</w:t>
      </w:r>
      <w:proofErr w:type="gramEnd"/>
      <w:r w:rsidRPr="00297ADA">
        <w:rPr>
          <w:rFonts w:ascii="Times New Roman" w:hAnsi="Times New Roman" w:cs="Times New Roman"/>
        </w:rPr>
        <w:t xml:space="preserve">  </w:t>
      </w:r>
      <w:proofErr w:type="gramStart"/>
      <w:r w:rsidRPr="00297ADA">
        <w:rPr>
          <w:rFonts w:ascii="Times New Roman" w:hAnsi="Times New Roman" w:cs="Times New Roman"/>
        </w:rPr>
        <w:t>к</w:t>
      </w:r>
      <w:proofErr w:type="gramEnd"/>
      <w:r w:rsidRPr="00297ADA">
        <w:rPr>
          <w:rFonts w:ascii="Times New Roman" w:hAnsi="Times New Roman" w:cs="Times New Roman"/>
        </w:rPr>
        <w:t>омплект  для  воспитателей  детских  садов. – М., 1994.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11. </w:t>
      </w:r>
      <w:proofErr w:type="spellStart"/>
      <w:r w:rsidRPr="00297ADA">
        <w:rPr>
          <w:rFonts w:ascii="Times New Roman" w:hAnsi="Times New Roman" w:cs="Times New Roman"/>
          <w:i/>
          <w:iCs/>
        </w:rPr>
        <w:t>Добрушин</w:t>
      </w:r>
      <w:proofErr w:type="spellEnd"/>
      <w:r w:rsidRPr="00297ADA">
        <w:rPr>
          <w:rFonts w:ascii="Times New Roman" w:hAnsi="Times New Roman" w:cs="Times New Roman"/>
          <w:i/>
          <w:iCs/>
        </w:rPr>
        <w:t>, А. Д.</w:t>
      </w:r>
      <w:r w:rsidRPr="00297ADA">
        <w:rPr>
          <w:rFonts w:ascii="Times New Roman" w:hAnsi="Times New Roman" w:cs="Times New Roman"/>
        </w:rPr>
        <w:t xml:space="preserve"> Как беречь детей / А. Д. </w:t>
      </w:r>
      <w:proofErr w:type="spellStart"/>
      <w:r w:rsidRPr="00297ADA">
        <w:rPr>
          <w:rFonts w:ascii="Times New Roman" w:hAnsi="Times New Roman" w:cs="Times New Roman"/>
        </w:rPr>
        <w:t>Добрушин</w:t>
      </w:r>
      <w:proofErr w:type="spellEnd"/>
      <w:r w:rsidRPr="00297ADA">
        <w:rPr>
          <w:rFonts w:ascii="Times New Roman" w:hAnsi="Times New Roman" w:cs="Times New Roman"/>
        </w:rPr>
        <w:t xml:space="preserve">. – </w:t>
      </w:r>
      <w:proofErr w:type="spellStart"/>
      <w:r w:rsidRPr="00297ADA">
        <w:rPr>
          <w:rFonts w:ascii="Times New Roman" w:hAnsi="Times New Roman" w:cs="Times New Roman"/>
        </w:rPr>
        <w:t>Таллин</w:t>
      </w:r>
      <w:proofErr w:type="spellEnd"/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</w:t>
      </w:r>
      <w:proofErr w:type="spellStart"/>
      <w:r w:rsidRPr="00297ADA">
        <w:rPr>
          <w:rFonts w:ascii="Times New Roman" w:hAnsi="Times New Roman" w:cs="Times New Roman"/>
        </w:rPr>
        <w:t>Валгус</w:t>
      </w:r>
      <w:proofErr w:type="spellEnd"/>
      <w:r w:rsidRPr="00297ADA">
        <w:rPr>
          <w:rFonts w:ascii="Times New Roman" w:hAnsi="Times New Roman" w:cs="Times New Roman"/>
        </w:rPr>
        <w:t>, 1976.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12. </w:t>
      </w:r>
      <w:r w:rsidRPr="00297ADA">
        <w:rPr>
          <w:rFonts w:ascii="Times New Roman" w:hAnsi="Times New Roman" w:cs="Times New Roman"/>
          <w:i/>
          <w:iCs/>
        </w:rPr>
        <w:t>Дорохов, А. А.</w:t>
      </w:r>
      <w:r w:rsidRPr="00297ADA">
        <w:rPr>
          <w:rFonts w:ascii="Times New Roman" w:hAnsi="Times New Roman" w:cs="Times New Roman"/>
        </w:rPr>
        <w:t xml:space="preserve"> Зеленый, желтый, красный / А. А. Дорохов.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Детская литература, 1975.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13. </w:t>
      </w:r>
      <w:r w:rsidRPr="00297ADA">
        <w:rPr>
          <w:rFonts w:ascii="Times New Roman" w:hAnsi="Times New Roman" w:cs="Times New Roman"/>
          <w:i/>
          <w:iCs/>
        </w:rPr>
        <w:t>Дошкольное</w:t>
      </w:r>
      <w:r w:rsidRPr="00297ADA">
        <w:rPr>
          <w:rFonts w:ascii="Times New Roman" w:hAnsi="Times New Roman" w:cs="Times New Roman"/>
        </w:rPr>
        <w:t xml:space="preserve"> воспитание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журн. – 1990. – № 8 ; 1991. – № 2, 7.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14. </w:t>
      </w:r>
      <w:proofErr w:type="spellStart"/>
      <w:r w:rsidRPr="00297ADA">
        <w:rPr>
          <w:rFonts w:ascii="Times New Roman" w:hAnsi="Times New Roman" w:cs="Times New Roman"/>
          <w:i/>
          <w:iCs/>
        </w:rPr>
        <w:t>Душнов</w:t>
      </w:r>
      <w:proofErr w:type="spellEnd"/>
      <w:r w:rsidRPr="00297ADA">
        <w:rPr>
          <w:rFonts w:ascii="Times New Roman" w:hAnsi="Times New Roman" w:cs="Times New Roman"/>
          <w:i/>
          <w:iCs/>
        </w:rPr>
        <w:t>, А. С.</w:t>
      </w:r>
      <w:r w:rsidRPr="00297ADA">
        <w:rPr>
          <w:rFonts w:ascii="Times New Roman" w:hAnsi="Times New Roman" w:cs="Times New Roman"/>
        </w:rPr>
        <w:t xml:space="preserve"> Моя улица / А. С. </w:t>
      </w:r>
      <w:proofErr w:type="spellStart"/>
      <w:r w:rsidRPr="00297ADA">
        <w:rPr>
          <w:rFonts w:ascii="Times New Roman" w:hAnsi="Times New Roman" w:cs="Times New Roman"/>
        </w:rPr>
        <w:t>Душнов</w:t>
      </w:r>
      <w:proofErr w:type="spellEnd"/>
      <w:r w:rsidRPr="00297ADA">
        <w:rPr>
          <w:rFonts w:ascii="Times New Roman" w:hAnsi="Times New Roman" w:cs="Times New Roman"/>
        </w:rPr>
        <w:t>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ДОСААФ, 1981.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15. </w:t>
      </w:r>
      <w:proofErr w:type="spellStart"/>
      <w:r w:rsidRPr="00297ADA">
        <w:rPr>
          <w:rFonts w:ascii="Times New Roman" w:hAnsi="Times New Roman" w:cs="Times New Roman"/>
          <w:i/>
          <w:iCs/>
        </w:rPr>
        <w:t>Дыбина</w:t>
      </w:r>
      <w:proofErr w:type="spellEnd"/>
      <w:r w:rsidRPr="00297ADA">
        <w:rPr>
          <w:rFonts w:ascii="Times New Roman" w:hAnsi="Times New Roman" w:cs="Times New Roman"/>
          <w:i/>
          <w:iCs/>
        </w:rPr>
        <w:t>, О. Б.</w:t>
      </w:r>
      <w:r w:rsidRPr="00297ADA">
        <w:rPr>
          <w:rFonts w:ascii="Times New Roman" w:hAnsi="Times New Roman" w:cs="Times New Roman"/>
        </w:rPr>
        <w:t xml:space="preserve"> Ребенок и окружающий мир : программа и метод</w:t>
      </w:r>
      <w:proofErr w:type="gramStart"/>
      <w:r w:rsidRPr="00297ADA">
        <w:rPr>
          <w:rFonts w:ascii="Times New Roman" w:hAnsi="Times New Roman" w:cs="Times New Roman"/>
        </w:rPr>
        <w:t>.</w:t>
      </w:r>
      <w:proofErr w:type="gramEnd"/>
      <w:r w:rsidRPr="00297ADA">
        <w:rPr>
          <w:rFonts w:ascii="Times New Roman" w:hAnsi="Times New Roman" w:cs="Times New Roman"/>
        </w:rPr>
        <w:t xml:space="preserve"> </w:t>
      </w:r>
      <w:proofErr w:type="gramStart"/>
      <w:r w:rsidRPr="00297ADA">
        <w:rPr>
          <w:rFonts w:ascii="Times New Roman" w:hAnsi="Times New Roman" w:cs="Times New Roman"/>
        </w:rPr>
        <w:t>р</w:t>
      </w:r>
      <w:proofErr w:type="gramEnd"/>
      <w:r w:rsidRPr="00297ADA">
        <w:rPr>
          <w:rFonts w:ascii="Times New Roman" w:hAnsi="Times New Roman" w:cs="Times New Roman"/>
        </w:rPr>
        <w:t xml:space="preserve">екомендации / О. Б. </w:t>
      </w:r>
      <w:proofErr w:type="spellStart"/>
      <w:r w:rsidRPr="00297ADA">
        <w:rPr>
          <w:rFonts w:ascii="Times New Roman" w:hAnsi="Times New Roman" w:cs="Times New Roman"/>
        </w:rPr>
        <w:t>Дыбина</w:t>
      </w:r>
      <w:proofErr w:type="spellEnd"/>
      <w:r w:rsidRPr="00297ADA">
        <w:rPr>
          <w:rFonts w:ascii="Times New Roman" w:hAnsi="Times New Roman" w:cs="Times New Roman"/>
        </w:rPr>
        <w:t>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Мозаика-Синтез, 2008.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16. </w:t>
      </w:r>
      <w:r w:rsidRPr="00297ADA">
        <w:rPr>
          <w:rFonts w:ascii="Times New Roman" w:hAnsi="Times New Roman" w:cs="Times New Roman"/>
          <w:i/>
          <w:iCs/>
        </w:rPr>
        <w:t xml:space="preserve">Елисеева, Л. Н. </w:t>
      </w:r>
      <w:r w:rsidRPr="00297ADA">
        <w:rPr>
          <w:rFonts w:ascii="Times New Roman" w:hAnsi="Times New Roman" w:cs="Times New Roman"/>
        </w:rPr>
        <w:t xml:space="preserve">Хрестоматия для маленьких / Л. Н. Елисеева. – 4-е изд., </w:t>
      </w:r>
      <w:proofErr w:type="spellStart"/>
      <w:r w:rsidRPr="00297ADA">
        <w:rPr>
          <w:rFonts w:ascii="Times New Roman" w:hAnsi="Times New Roman" w:cs="Times New Roman"/>
        </w:rPr>
        <w:t>перераб</w:t>
      </w:r>
      <w:proofErr w:type="spellEnd"/>
      <w:r w:rsidRPr="00297ADA">
        <w:rPr>
          <w:rFonts w:ascii="Times New Roman" w:hAnsi="Times New Roman" w:cs="Times New Roman"/>
        </w:rPr>
        <w:t>. и доп.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Просвещение, 1982.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lastRenderedPageBreak/>
        <w:t xml:space="preserve">17. </w:t>
      </w:r>
      <w:r w:rsidRPr="00297ADA">
        <w:rPr>
          <w:rFonts w:ascii="Times New Roman" w:hAnsi="Times New Roman" w:cs="Times New Roman"/>
          <w:i/>
          <w:iCs/>
        </w:rPr>
        <w:t>Ерофеева, Т. И.</w:t>
      </w:r>
      <w:r w:rsidRPr="00297ADA">
        <w:rPr>
          <w:rFonts w:ascii="Times New Roman" w:hAnsi="Times New Roman" w:cs="Times New Roman"/>
        </w:rPr>
        <w:t xml:space="preserve"> Математика для дошкольников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кн. для воспитателя детского сада / Т. И. Ерофеева, Л. Н. Павлова, В. П. Новикова.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Просвещение, 1993.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18. </w:t>
      </w:r>
      <w:proofErr w:type="spellStart"/>
      <w:r w:rsidRPr="00297ADA">
        <w:rPr>
          <w:rFonts w:ascii="Times New Roman" w:hAnsi="Times New Roman" w:cs="Times New Roman"/>
          <w:i/>
          <w:iCs/>
        </w:rPr>
        <w:t>Зацепина</w:t>
      </w:r>
      <w:proofErr w:type="spellEnd"/>
      <w:r w:rsidRPr="00297ADA">
        <w:rPr>
          <w:rFonts w:ascii="Times New Roman" w:hAnsi="Times New Roman" w:cs="Times New Roman"/>
          <w:i/>
          <w:iCs/>
        </w:rPr>
        <w:t>, М. Б.</w:t>
      </w:r>
      <w:r w:rsidRPr="00297ADA">
        <w:rPr>
          <w:rFonts w:ascii="Times New Roman" w:hAnsi="Times New Roman" w:cs="Times New Roman"/>
        </w:rPr>
        <w:t xml:space="preserve"> Музыкальное воспитание в детском саду : программа и метод</w:t>
      </w:r>
      <w:proofErr w:type="gramStart"/>
      <w:r w:rsidRPr="00297ADA">
        <w:rPr>
          <w:rFonts w:ascii="Times New Roman" w:hAnsi="Times New Roman" w:cs="Times New Roman"/>
        </w:rPr>
        <w:t>.</w:t>
      </w:r>
      <w:proofErr w:type="gramEnd"/>
      <w:r w:rsidRPr="00297ADA">
        <w:rPr>
          <w:rFonts w:ascii="Times New Roman" w:hAnsi="Times New Roman" w:cs="Times New Roman"/>
        </w:rPr>
        <w:t xml:space="preserve"> </w:t>
      </w:r>
      <w:proofErr w:type="gramStart"/>
      <w:r w:rsidRPr="00297ADA">
        <w:rPr>
          <w:rFonts w:ascii="Times New Roman" w:hAnsi="Times New Roman" w:cs="Times New Roman"/>
        </w:rPr>
        <w:t>р</w:t>
      </w:r>
      <w:proofErr w:type="gramEnd"/>
      <w:r w:rsidRPr="00297ADA">
        <w:rPr>
          <w:rFonts w:ascii="Times New Roman" w:hAnsi="Times New Roman" w:cs="Times New Roman"/>
        </w:rPr>
        <w:t xml:space="preserve">екомендации / М. Б. </w:t>
      </w:r>
      <w:proofErr w:type="spellStart"/>
      <w:r w:rsidRPr="00297ADA">
        <w:rPr>
          <w:rFonts w:ascii="Times New Roman" w:hAnsi="Times New Roman" w:cs="Times New Roman"/>
        </w:rPr>
        <w:t>Зацепина</w:t>
      </w:r>
      <w:proofErr w:type="spellEnd"/>
      <w:r w:rsidRPr="00297ADA">
        <w:rPr>
          <w:rFonts w:ascii="Times New Roman" w:hAnsi="Times New Roman" w:cs="Times New Roman"/>
        </w:rPr>
        <w:t>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Мозаика-Синтез, 2008.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19. </w:t>
      </w:r>
      <w:r w:rsidRPr="00297ADA">
        <w:rPr>
          <w:rFonts w:ascii="Times New Roman" w:hAnsi="Times New Roman" w:cs="Times New Roman"/>
          <w:i/>
          <w:iCs/>
        </w:rPr>
        <w:t>Казакова, Т. Г.</w:t>
      </w:r>
      <w:r w:rsidRPr="00297ADA">
        <w:rPr>
          <w:rFonts w:ascii="Times New Roman" w:hAnsi="Times New Roman" w:cs="Times New Roman"/>
        </w:rPr>
        <w:t xml:space="preserve"> Развивайте у дошкольников творчество (конспекты занятий рисованием, лепкой, аппликацией)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пособие воспитателя детского сада / Т. Г. Казакова.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Просвещение, 1985.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20. </w:t>
      </w:r>
      <w:r w:rsidRPr="00297ADA">
        <w:rPr>
          <w:rFonts w:ascii="Times New Roman" w:hAnsi="Times New Roman" w:cs="Times New Roman"/>
          <w:i/>
          <w:iCs/>
        </w:rPr>
        <w:t>Кирилова, О. С.</w:t>
      </w:r>
      <w:r w:rsidRPr="00297ADA">
        <w:rPr>
          <w:rFonts w:ascii="Times New Roman" w:hAnsi="Times New Roman" w:cs="Times New Roman"/>
        </w:rPr>
        <w:t xml:space="preserve"> Красный – стой, зеленый – можно. Желтый светит – осторожно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для воспитателей дошкольных учреждений, учителей начальных классов / О. С. Кирилова, Б. П. </w:t>
      </w:r>
      <w:proofErr w:type="spellStart"/>
      <w:r w:rsidRPr="00297ADA">
        <w:rPr>
          <w:rFonts w:ascii="Times New Roman" w:hAnsi="Times New Roman" w:cs="Times New Roman"/>
        </w:rPr>
        <w:t>Гучков</w:t>
      </w:r>
      <w:proofErr w:type="spellEnd"/>
      <w:r w:rsidRPr="00297ADA">
        <w:rPr>
          <w:rFonts w:ascii="Times New Roman" w:hAnsi="Times New Roman" w:cs="Times New Roman"/>
        </w:rPr>
        <w:t>. – Волгоград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Семь ветров, 1995.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21. </w:t>
      </w:r>
      <w:r w:rsidRPr="00297ADA">
        <w:rPr>
          <w:rFonts w:ascii="Times New Roman" w:hAnsi="Times New Roman" w:cs="Times New Roman"/>
          <w:i/>
          <w:iCs/>
        </w:rPr>
        <w:t>Клименко, В. Р.</w:t>
      </w:r>
      <w:r w:rsidRPr="00297ADA">
        <w:rPr>
          <w:rFonts w:ascii="Times New Roman" w:hAnsi="Times New Roman" w:cs="Times New Roman"/>
        </w:rPr>
        <w:t xml:space="preserve">  Обучайте  дошкольника  правилам  движения  /  В. Р. Клименко.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Просвещение, 1973.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22. </w:t>
      </w:r>
      <w:proofErr w:type="spellStart"/>
      <w:r w:rsidRPr="00297ADA">
        <w:rPr>
          <w:rFonts w:ascii="Times New Roman" w:hAnsi="Times New Roman" w:cs="Times New Roman"/>
          <w:i/>
          <w:iCs/>
        </w:rPr>
        <w:t>Клочанов</w:t>
      </w:r>
      <w:proofErr w:type="spellEnd"/>
      <w:r w:rsidRPr="00297ADA">
        <w:rPr>
          <w:rFonts w:ascii="Times New Roman" w:hAnsi="Times New Roman" w:cs="Times New Roman"/>
          <w:i/>
          <w:iCs/>
        </w:rPr>
        <w:t>, Н. Н.</w:t>
      </w:r>
      <w:r w:rsidRPr="00297ADA">
        <w:rPr>
          <w:rFonts w:ascii="Times New Roman" w:hAnsi="Times New Roman" w:cs="Times New Roman"/>
        </w:rPr>
        <w:t xml:space="preserve"> Дорога, ребенок, безопасность : метод</w:t>
      </w:r>
      <w:proofErr w:type="gramStart"/>
      <w:r w:rsidRPr="00297ADA">
        <w:rPr>
          <w:rFonts w:ascii="Times New Roman" w:hAnsi="Times New Roman" w:cs="Times New Roman"/>
        </w:rPr>
        <w:t>.</w:t>
      </w:r>
      <w:proofErr w:type="gramEnd"/>
      <w:r w:rsidRPr="00297ADA">
        <w:rPr>
          <w:rFonts w:ascii="Times New Roman" w:hAnsi="Times New Roman" w:cs="Times New Roman"/>
        </w:rPr>
        <w:t xml:space="preserve"> </w:t>
      </w:r>
      <w:proofErr w:type="gramStart"/>
      <w:r w:rsidRPr="00297ADA">
        <w:rPr>
          <w:rFonts w:ascii="Times New Roman" w:hAnsi="Times New Roman" w:cs="Times New Roman"/>
        </w:rPr>
        <w:t>п</w:t>
      </w:r>
      <w:proofErr w:type="gramEnd"/>
      <w:r w:rsidRPr="00297ADA">
        <w:rPr>
          <w:rFonts w:ascii="Times New Roman" w:hAnsi="Times New Roman" w:cs="Times New Roman"/>
        </w:rPr>
        <w:t>особие по правилам дорожного движения для воспитателей. – Ростов н/Д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Феникс, 2004.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23. </w:t>
      </w:r>
      <w:r w:rsidRPr="00297ADA">
        <w:rPr>
          <w:rFonts w:ascii="Times New Roman" w:hAnsi="Times New Roman" w:cs="Times New Roman"/>
          <w:i/>
          <w:iCs/>
        </w:rPr>
        <w:t>Комарова, Т. С.</w:t>
      </w:r>
      <w:r w:rsidRPr="00297ADA">
        <w:rPr>
          <w:rFonts w:ascii="Times New Roman" w:hAnsi="Times New Roman" w:cs="Times New Roman"/>
        </w:rPr>
        <w:t xml:space="preserve"> Изобразительная деятельность в детском саду : программа и метод</w:t>
      </w:r>
      <w:proofErr w:type="gramStart"/>
      <w:r w:rsidRPr="00297ADA">
        <w:rPr>
          <w:rFonts w:ascii="Times New Roman" w:hAnsi="Times New Roman" w:cs="Times New Roman"/>
        </w:rPr>
        <w:t>.</w:t>
      </w:r>
      <w:proofErr w:type="gramEnd"/>
      <w:r w:rsidRPr="00297ADA">
        <w:rPr>
          <w:rFonts w:ascii="Times New Roman" w:hAnsi="Times New Roman" w:cs="Times New Roman"/>
        </w:rPr>
        <w:t xml:space="preserve"> </w:t>
      </w:r>
      <w:proofErr w:type="gramStart"/>
      <w:r w:rsidRPr="00297ADA">
        <w:rPr>
          <w:rFonts w:ascii="Times New Roman" w:hAnsi="Times New Roman" w:cs="Times New Roman"/>
        </w:rPr>
        <w:t>р</w:t>
      </w:r>
      <w:proofErr w:type="gramEnd"/>
      <w:r w:rsidRPr="00297ADA">
        <w:rPr>
          <w:rFonts w:ascii="Times New Roman" w:hAnsi="Times New Roman" w:cs="Times New Roman"/>
        </w:rPr>
        <w:t>екомендации / Т. С. Комарова.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Мозаика-Синтез, 2005.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24. </w:t>
      </w:r>
      <w:r w:rsidRPr="00297ADA">
        <w:rPr>
          <w:rFonts w:ascii="Times New Roman" w:hAnsi="Times New Roman" w:cs="Times New Roman"/>
          <w:i/>
          <w:iCs/>
        </w:rPr>
        <w:t>Кривич, М.</w:t>
      </w:r>
      <w:r w:rsidRPr="00297ADA">
        <w:rPr>
          <w:rFonts w:ascii="Times New Roman" w:hAnsi="Times New Roman" w:cs="Times New Roman"/>
        </w:rPr>
        <w:t xml:space="preserve"> Школа пешехода / М. Кривич, О. Ольгин.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Малыш, 1984.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25. </w:t>
      </w:r>
      <w:r w:rsidRPr="00297ADA">
        <w:rPr>
          <w:rFonts w:ascii="Times New Roman" w:hAnsi="Times New Roman" w:cs="Times New Roman"/>
          <w:i/>
          <w:iCs/>
        </w:rPr>
        <w:t>Куцакова, Л. В.</w:t>
      </w:r>
      <w:r w:rsidRPr="00297ADA">
        <w:rPr>
          <w:rFonts w:ascii="Times New Roman" w:hAnsi="Times New Roman" w:cs="Times New Roman"/>
        </w:rPr>
        <w:t xml:space="preserve"> Конструирование и ручной труд в детском саду : программы и метод</w:t>
      </w:r>
      <w:proofErr w:type="gramStart"/>
      <w:r w:rsidRPr="00297ADA">
        <w:rPr>
          <w:rFonts w:ascii="Times New Roman" w:hAnsi="Times New Roman" w:cs="Times New Roman"/>
        </w:rPr>
        <w:t>.</w:t>
      </w:r>
      <w:proofErr w:type="gramEnd"/>
      <w:r w:rsidRPr="00297ADA">
        <w:rPr>
          <w:rFonts w:ascii="Times New Roman" w:hAnsi="Times New Roman" w:cs="Times New Roman"/>
        </w:rPr>
        <w:t xml:space="preserve"> </w:t>
      </w:r>
      <w:proofErr w:type="gramStart"/>
      <w:r w:rsidRPr="00297ADA">
        <w:rPr>
          <w:rFonts w:ascii="Times New Roman" w:hAnsi="Times New Roman" w:cs="Times New Roman"/>
        </w:rPr>
        <w:t>р</w:t>
      </w:r>
      <w:proofErr w:type="gramEnd"/>
      <w:r w:rsidRPr="00297ADA">
        <w:rPr>
          <w:rFonts w:ascii="Times New Roman" w:hAnsi="Times New Roman" w:cs="Times New Roman"/>
        </w:rPr>
        <w:t>екомендации / Л. В. Куцакова.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Мозаика-Синтез, 2008.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26. </w:t>
      </w:r>
      <w:r w:rsidRPr="00297ADA">
        <w:rPr>
          <w:rFonts w:ascii="Times New Roman" w:hAnsi="Times New Roman" w:cs="Times New Roman"/>
          <w:i/>
          <w:iCs/>
        </w:rPr>
        <w:t>Максаков, А. И.</w:t>
      </w:r>
      <w:r w:rsidRPr="00297ADA">
        <w:rPr>
          <w:rFonts w:ascii="Times New Roman" w:hAnsi="Times New Roman" w:cs="Times New Roman"/>
        </w:rPr>
        <w:t xml:space="preserve"> Учите, играя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игры и упражнения со звучащим словом : пособие для воспитателя детского сада / А. И. Максаков. – 2-е изд., </w:t>
      </w:r>
      <w:proofErr w:type="spellStart"/>
      <w:r w:rsidRPr="00297ADA">
        <w:rPr>
          <w:rFonts w:ascii="Times New Roman" w:hAnsi="Times New Roman" w:cs="Times New Roman"/>
        </w:rPr>
        <w:t>перераб</w:t>
      </w:r>
      <w:proofErr w:type="spellEnd"/>
      <w:r w:rsidRPr="00297ADA">
        <w:rPr>
          <w:rFonts w:ascii="Times New Roman" w:hAnsi="Times New Roman" w:cs="Times New Roman"/>
        </w:rPr>
        <w:t>. и доп. – М. : Просвещение, 1983.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27. </w:t>
      </w:r>
      <w:proofErr w:type="spellStart"/>
      <w:r w:rsidRPr="00297ADA">
        <w:rPr>
          <w:rFonts w:ascii="Times New Roman" w:hAnsi="Times New Roman" w:cs="Times New Roman"/>
          <w:i/>
          <w:iCs/>
        </w:rPr>
        <w:t>Маландин</w:t>
      </w:r>
      <w:proofErr w:type="spellEnd"/>
      <w:r w:rsidRPr="00297ADA">
        <w:rPr>
          <w:rFonts w:ascii="Times New Roman" w:hAnsi="Times New Roman" w:cs="Times New Roman"/>
          <w:i/>
          <w:iCs/>
        </w:rPr>
        <w:t>, Н. Г.</w:t>
      </w:r>
      <w:r w:rsidRPr="00297ADA">
        <w:rPr>
          <w:rFonts w:ascii="Times New Roman" w:hAnsi="Times New Roman" w:cs="Times New Roman"/>
        </w:rPr>
        <w:t xml:space="preserve"> Внимание – дети / Н. Г. </w:t>
      </w:r>
      <w:proofErr w:type="spellStart"/>
      <w:r w:rsidRPr="00297ADA">
        <w:rPr>
          <w:rFonts w:ascii="Times New Roman" w:hAnsi="Times New Roman" w:cs="Times New Roman"/>
        </w:rPr>
        <w:t>Маландин</w:t>
      </w:r>
      <w:proofErr w:type="spellEnd"/>
      <w:r w:rsidRPr="00297ADA">
        <w:rPr>
          <w:rFonts w:ascii="Times New Roman" w:hAnsi="Times New Roman" w:cs="Times New Roman"/>
        </w:rPr>
        <w:t>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Педагогика, 1975.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28. </w:t>
      </w:r>
      <w:r w:rsidRPr="00297ADA">
        <w:rPr>
          <w:rFonts w:ascii="Times New Roman" w:hAnsi="Times New Roman" w:cs="Times New Roman"/>
          <w:i/>
          <w:iCs/>
        </w:rPr>
        <w:t>Методические</w:t>
      </w:r>
      <w:r w:rsidRPr="00297ADA">
        <w:rPr>
          <w:rFonts w:ascii="Times New Roman" w:hAnsi="Times New Roman" w:cs="Times New Roman"/>
        </w:rPr>
        <w:t xml:space="preserve"> рекомендации к Программе воспитания и обучения в детском саду / под ред. М. А. Васильевой, В. В. Гербовой, Т. С. Комаровой.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Изд. дом «Воспитание дошкольника», 2005.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29. </w:t>
      </w:r>
      <w:r w:rsidRPr="00297ADA">
        <w:rPr>
          <w:rFonts w:ascii="Times New Roman" w:hAnsi="Times New Roman" w:cs="Times New Roman"/>
          <w:i/>
          <w:iCs/>
        </w:rPr>
        <w:t xml:space="preserve">От рождения </w:t>
      </w:r>
      <w:r w:rsidRPr="00297ADA">
        <w:rPr>
          <w:rFonts w:ascii="Times New Roman" w:hAnsi="Times New Roman" w:cs="Times New Roman"/>
        </w:rPr>
        <w:t xml:space="preserve">до школы. Примерная общеобразовательная программа дошкольного образования / под ред. Н. Е. </w:t>
      </w:r>
      <w:proofErr w:type="spellStart"/>
      <w:r w:rsidRPr="00297ADA">
        <w:rPr>
          <w:rFonts w:ascii="Times New Roman" w:hAnsi="Times New Roman" w:cs="Times New Roman"/>
        </w:rPr>
        <w:t>Вераксы</w:t>
      </w:r>
      <w:proofErr w:type="spellEnd"/>
      <w:r w:rsidRPr="00297ADA">
        <w:rPr>
          <w:rFonts w:ascii="Times New Roman" w:hAnsi="Times New Roman" w:cs="Times New Roman"/>
        </w:rPr>
        <w:t>, Т. С. Комаровой, М. А. Васильевой.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Мозаика-Синтез, 2014.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30. </w:t>
      </w:r>
      <w:r w:rsidRPr="00297ADA">
        <w:rPr>
          <w:rFonts w:ascii="Times New Roman" w:hAnsi="Times New Roman" w:cs="Times New Roman"/>
          <w:i/>
          <w:iCs/>
        </w:rPr>
        <w:t>Работа</w:t>
      </w:r>
      <w:r w:rsidRPr="00297ADA">
        <w:rPr>
          <w:rFonts w:ascii="Times New Roman" w:hAnsi="Times New Roman" w:cs="Times New Roman"/>
        </w:rPr>
        <w:t xml:space="preserve"> с детьми в дошкольных учреждениях по обучению их правилам дорожного движения : метод</w:t>
      </w:r>
      <w:proofErr w:type="gramStart"/>
      <w:r w:rsidRPr="00297ADA">
        <w:rPr>
          <w:rFonts w:ascii="Times New Roman" w:hAnsi="Times New Roman" w:cs="Times New Roman"/>
        </w:rPr>
        <w:t>.</w:t>
      </w:r>
      <w:proofErr w:type="gramEnd"/>
      <w:r w:rsidRPr="00297ADA">
        <w:rPr>
          <w:rFonts w:ascii="Times New Roman" w:hAnsi="Times New Roman" w:cs="Times New Roman"/>
        </w:rPr>
        <w:t xml:space="preserve"> </w:t>
      </w:r>
      <w:proofErr w:type="gramStart"/>
      <w:r w:rsidRPr="00297ADA">
        <w:rPr>
          <w:rFonts w:ascii="Times New Roman" w:hAnsi="Times New Roman" w:cs="Times New Roman"/>
        </w:rPr>
        <w:t>р</w:t>
      </w:r>
      <w:proofErr w:type="gramEnd"/>
      <w:r w:rsidRPr="00297ADA">
        <w:rPr>
          <w:rFonts w:ascii="Times New Roman" w:hAnsi="Times New Roman" w:cs="Times New Roman"/>
        </w:rPr>
        <w:t xml:space="preserve">азработки / сост. О. Ю. </w:t>
      </w:r>
      <w:proofErr w:type="spellStart"/>
      <w:r w:rsidRPr="00297ADA">
        <w:rPr>
          <w:rFonts w:ascii="Times New Roman" w:hAnsi="Times New Roman" w:cs="Times New Roman"/>
        </w:rPr>
        <w:t>Грёзина</w:t>
      </w:r>
      <w:proofErr w:type="spellEnd"/>
      <w:r w:rsidRPr="00297ADA">
        <w:rPr>
          <w:rFonts w:ascii="Times New Roman" w:hAnsi="Times New Roman" w:cs="Times New Roman"/>
        </w:rPr>
        <w:t xml:space="preserve">,  С. А. </w:t>
      </w:r>
      <w:proofErr w:type="spellStart"/>
      <w:r w:rsidRPr="00297ADA">
        <w:rPr>
          <w:rFonts w:ascii="Times New Roman" w:hAnsi="Times New Roman" w:cs="Times New Roman"/>
        </w:rPr>
        <w:t>Пятаева</w:t>
      </w:r>
      <w:proofErr w:type="spellEnd"/>
      <w:r w:rsidRPr="00297ADA">
        <w:rPr>
          <w:rFonts w:ascii="Times New Roman" w:hAnsi="Times New Roman" w:cs="Times New Roman"/>
        </w:rPr>
        <w:t>. – Волгоград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Перемена, 1998.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31. </w:t>
      </w:r>
      <w:r w:rsidRPr="00297ADA">
        <w:rPr>
          <w:rFonts w:ascii="Times New Roman" w:hAnsi="Times New Roman" w:cs="Times New Roman"/>
          <w:i/>
          <w:iCs/>
        </w:rPr>
        <w:t>Соломенникова, О. А.</w:t>
      </w:r>
      <w:r w:rsidRPr="00297ADA">
        <w:rPr>
          <w:rFonts w:ascii="Times New Roman" w:hAnsi="Times New Roman" w:cs="Times New Roman"/>
        </w:rPr>
        <w:t xml:space="preserve"> Занятия по формированию элементарных экологических представлений в первой младшей группе детского сада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конспекты занятий / О. А. Соломенникова.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Мозаика-Синтез, 2008.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32. </w:t>
      </w:r>
      <w:r w:rsidRPr="00297ADA">
        <w:rPr>
          <w:rFonts w:ascii="Times New Roman" w:hAnsi="Times New Roman" w:cs="Times New Roman"/>
          <w:i/>
          <w:iCs/>
        </w:rPr>
        <w:t>Соломенникова, О. А</w:t>
      </w:r>
      <w:r w:rsidRPr="00297ADA">
        <w:rPr>
          <w:rFonts w:ascii="Times New Roman" w:hAnsi="Times New Roman" w:cs="Times New Roman"/>
        </w:rPr>
        <w:t>. Экологическое воспитание в детском саду : программа и метод</w:t>
      </w:r>
      <w:proofErr w:type="gramStart"/>
      <w:r w:rsidRPr="00297ADA">
        <w:rPr>
          <w:rFonts w:ascii="Times New Roman" w:hAnsi="Times New Roman" w:cs="Times New Roman"/>
        </w:rPr>
        <w:t>.</w:t>
      </w:r>
      <w:proofErr w:type="gramEnd"/>
      <w:r w:rsidRPr="00297ADA">
        <w:rPr>
          <w:rFonts w:ascii="Times New Roman" w:hAnsi="Times New Roman" w:cs="Times New Roman"/>
        </w:rPr>
        <w:t xml:space="preserve"> </w:t>
      </w:r>
      <w:proofErr w:type="gramStart"/>
      <w:r w:rsidRPr="00297ADA">
        <w:rPr>
          <w:rFonts w:ascii="Times New Roman" w:hAnsi="Times New Roman" w:cs="Times New Roman"/>
        </w:rPr>
        <w:t>р</w:t>
      </w:r>
      <w:proofErr w:type="gramEnd"/>
      <w:r w:rsidRPr="00297ADA">
        <w:rPr>
          <w:rFonts w:ascii="Times New Roman" w:hAnsi="Times New Roman" w:cs="Times New Roman"/>
        </w:rPr>
        <w:t>екомендации / О. А. Соломенникова.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Мозаика-Синтез, 2005.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33. </w:t>
      </w:r>
      <w:r w:rsidRPr="00297ADA">
        <w:rPr>
          <w:rFonts w:ascii="Times New Roman" w:hAnsi="Times New Roman" w:cs="Times New Roman"/>
          <w:i/>
          <w:iCs/>
        </w:rPr>
        <w:t>Степаненкова, Э. Я.</w:t>
      </w:r>
      <w:r w:rsidRPr="00297ADA">
        <w:rPr>
          <w:rFonts w:ascii="Times New Roman" w:hAnsi="Times New Roman" w:cs="Times New Roman"/>
        </w:rPr>
        <w:t xml:space="preserve"> Дошкольникам – о правилах дорожного движения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пособие для воспитателей  детского  сада  /  Э. Я. Степаненкова, Н. Ф. Филенко.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Просвещение, 1979. 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34. </w:t>
      </w:r>
      <w:r w:rsidRPr="00297ADA">
        <w:rPr>
          <w:rFonts w:ascii="Times New Roman" w:hAnsi="Times New Roman" w:cs="Times New Roman"/>
          <w:i/>
          <w:iCs/>
        </w:rPr>
        <w:t>Теплюк, С. Н.</w:t>
      </w:r>
      <w:r w:rsidRPr="00297ADA">
        <w:rPr>
          <w:rFonts w:ascii="Times New Roman" w:hAnsi="Times New Roman" w:cs="Times New Roman"/>
        </w:rPr>
        <w:t xml:space="preserve"> Занятия на прогулке с малышами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пособие для педагогов дошкольных учреждений. Для работы с детьми 2–4 лет / С. Н. Теплюк. – М.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Мозаика-Синтез, 2008.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35. </w:t>
      </w:r>
      <w:proofErr w:type="spellStart"/>
      <w:r w:rsidRPr="00297ADA">
        <w:rPr>
          <w:rFonts w:ascii="Times New Roman" w:hAnsi="Times New Roman" w:cs="Times New Roman"/>
          <w:i/>
          <w:iCs/>
        </w:rPr>
        <w:t>Томашпольская</w:t>
      </w:r>
      <w:proofErr w:type="spellEnd"/>
      <w:r w:rsidRPr="00297ADA">
        <w:rPr>
          <w:rFonts w:ascii="Times New Roman" w:hAnsi="Times New Roman" w:cs="Times New Roman"/>
          <w:i/>
          <w:iCs/>
        </w:rPr>
        <w:t>, И. Э.</w:t>
      </w:r>
      <w:r w:rsidRPr="00297ADA">
        <w:rPr>
          <w:rFonts w:ascii="Times New Roman" w:hAnsi="Times New Roman" w:cs="Times New Roman"/>
        </w:rPr>
        <w:t xml:space="preserve"> Развивающие игры для детей 2–8 лет</w:t>
      </w:r>
      <w:proofErr w:type="gramStart"/>
      <w:r w:rsidRPr="00297ADA">
        <w:rPr>
          <w:rFonts w:ascii="Times New Roman" w:hAnsi="Times New Roman" w:cs="Times New Roman"/>
        </w:rPr>
        <w:t xml:space="preserve"> :</w:t>
      </w:r>
      <w:proofErr w:type="gramEnd"/>
      <w:r w:rsidRPr="00297ADA">
        <w:rPr>
          <w:rFonts w:ascii="Times New Roman" w:hAnsi="Times New Roman" w:cs="Times New Roman"/>
        </w:rPr>
        <w:t xml:space="preserve"> систематизация, планирование, описание игр / И. Э. </w:t>
      </w:r>
      <w:proofErr w:type="spellStart"/>
      <w:r w:rsidRPr="00297ADA">
        <w:rPr>
          <w:rFonts w:ascii="Times New Roman" w:hAnsi="Times New Roman" w:cs="Times New Roman"/>
        </w:rPr>
        <w:t>Томашпольская</w:t>
      </w:r>
      <w:proofErr w:type="spellEnd"/>
      <w:r w:rsidRPr="00297ADA">
        <w:rPr>
          <w:rFonts w:ascii="Times New Roman" w:hAnsi="Times New Roman" w:cs="Times New Roman"/>
        </w:rPr>
        <w:t>. – СПб</w:t>
      </w:r>
      <w:proofErr w:type="gramStart"/>
      <w:r w:rsidRPr="00297ADA">
        <w:rPr>
          <w:rFonts w:ascii="Times New Roman" w:hAnsi="Times New Roman" w:cs="Times New Roman"/>
        </w:rPr>
        <w:t xml:space="preserve">. : </w:t>
      </w:r>
      <w:proofErr w:type="gramEnd"/>
      <w:r w:rsidRPr="00297ADA">
        <w:rPr>
          <w:rFonts w:ascii="Times New Roman" w:hAnsi="Times New Roman" w:cs="Times New Roman"/>
        </w:rPr>
        <w:t>Смарт, 1996.</w:t>
      </w:r>
    </w:p>
    <w:p w:rsidR="00E26AF0" w:rsidRPr="00297ADA" w:rsidRDefault="00E26AF0" w:rsidP="00E26AF0">
      <w:pPr>
        <w:pStyle w:val="ParagraphStyle"/>
        <w:keepLines/>
        <w:ind w:firstLine="360"/>
        <w:jc w:val="both"/>
        <w:rPr>
          <w:rFonts w:ascii="Times New Roman" w:hAnsi="Times New Roman" w:cs="Times New Roman"/>
        </w:rPr>
      </w:pPr>
      <w:r w:rsidRPr="00297ADA">
        <w:rPr>
          <w:rFonts w:ascii="Times New Roman" w:hAnsi="Times New Roman" w:cs="Times New Roman"/>
        </w:rPr>
        <w:t xml:space="preserve">36. </w:t>
      </w:r>
      <w:r w:rsidRPr="00297ADA">
        <w:rPr>
          <w:rFonts w:ascii="Times New Roman" w:hAnsi="Times New Roman" w:cs="Times New Roman"/>
          <w:i/>
          <w:iCs/>
        </w:rPr>
        <w:t>Якунов, А. М.</w:t>
      </w:r>
      <w:r w:rsidRPr="00297ADA">
        <w:rPr>
          <w:rFonts w:ascii="Times New Roman" w:hAnsi="Times New Roman" w:cs="Times New Roman"/>
        </w:rPr>
        <w:t xml:space="preserve"> Безопасность на улицах и дорогах / А. М. Якунов. – М., 1997.</w:t>
      </w:r>
    </w:p>
    <w:p w:rsidR="00E26AF0" w:rsidRPr="00F907C4" w:rsidRDefault="00E26AF0" w:rsidP="00E26AF0">
      <w:pPr>
        <w:pStyle w:val="rvps221"/>
        <w:spacing w:before="0" w:beforeAutospacing="0" w:after="120" w:afterAutospacing="0"/>
        <w:jc w:val="center"/>
        <w:rPr>
          <w:rStyle w:val="rvts448"/>
          <w:b/>
          <w:bCs/>
          <w:color w:val="000000"/>
          <w:sz w:val="28"/>
          <w:szCs w:val="28"/>
        </w:rPr>
      </w:pPr>
    </w:p>
    <w:p w:rsidR="00E26AF0" w:rsidRPr="00CB2499" w:rsidRDefault="00E26AF0" w:rsidP="00E26AF0">
      <w:pPr>
        <w:pStyle w:val="rvps221"/>
        <w:spacing w:before="0" w:beforeAutospacing="0" w:after="12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 w:rsidRPr="00CB2499">
        <w:rPr>
          <w:rStyle w:val="rvts448"/>
          <w:b/>
          <w:bCs/>
          <w:color w:val="000000"/>
          <w:sz w:val="28"/>
          <w:szCs w:val="28"/>
        </w:rPr>
        <w:lastRenderedPageBreak/>
        <w:t>Литература</w:t>
      </w:r>
    </w:p>
    <w:p w:rsidR="00E26AF0" w:rsidRPr="00297ADA" w:rsidRDefault="00E26AF0" w:rsidP="00E26AF0">
      <w:pPr>
        <w:pStyle w:val="rvps241"/>
        <w:spacing w:before="0" w:beforeAutospacing="0" w:after="195" w:afterAutospacing="0"/>
        <w:ind w:firstLine="735"/>
        <w:jc w:val="both"/>
        <w:rPr>
          <w:rFonts w:ascii="Arial" w:hAnsi="Arial" w:cs="Arial"/>
          <w:color w:val="000000"/>
        </w:rPr>
      </w:pPr>
      <w:r w:rsidRPr="00297ADA">
        <w:rPr>
          <w:rStyle w:val="rvts453"/>
          <w:i/>
          <w:iCs/>
          <w:color w:val="000000"/>
        </w:rPr>
        <w:t>Перспективное</w:t>
      </w:r>
      <w:r w:rsidRPr="00297ADA">
        <w:rPr>
          <w:rStyle w:val="apple-converted-space"/>
          <w:color w:val="000000"/>
        </w:rPr>
        <w:t> </w:t>
      </w:r>
      <w:r w:rsidRPr="00297ADA">
        <w:rPr>
          <w:rStyle w:val="rvts449"/>
          <w:color w:val="000000"/>
        </w:rPr>
        <w:t xml:space="preserve">планирование воспитательно-образовательного процесса по программе «От рождения до школы» под ред. Н. Е. </w:t>
      </w:r>
      <w:proofErr w:type="spellStart"/>
      <w:r w:rsidRPr="00297ADA">
        <w:rPr>
          <w:rStyle w:val="rvts449"/>
          <w:color w:val="000000"/>
        </w:rPr>
        <w:t>Вераксы</w:t>
      </w:r>
      <w:proofErr w:type="spellEnd"/>
      <w:r w:rsidRPr="00297ADA">
        <w:rPr>
          <w:rStyle w:val="rvts449"/>
          <w:color w:val="000000"/>
        </w:rPr>
        <w:t xml:space="preserve">, Т. С. Комаровой, М. А. Васильевой. Первая младшая группа / авт.-сост. В. И. </w:t>
      </w:r>
      <w:proofErr w:type="spellStart"/>
      <w:r w:rsidRPr="00297ADA">
        <w:rPr>
          <w:rStyle w:val="rvts449"/>
          <w:color w:val="000000"/>
        </w:rPr>
        <w:t>Мустафаева</w:t>
      </w:r>
      <w:proofErr w:type="spellEnd"/>
      <w:r w:rsidRPr="00297ADA">
        <w:rPr>
          <w:rStyle w:val="rvts449"/>
          <w:color w:val="000000"/>
        </w:rPr>
        <w:t xml:space="preserve"> [и др.]. – Изд. 2-е. – Волгоград</w:t>
      </w:r>
      <w:proofErr w:type="gramStart"/>
      <w:r w:rsidRPr="00297ADA">
        <w:rPr>
          <w:rStyle w:val="rvts449"/>
          <w:color w:val="000000"/>
        </w:rPr>
        <w:t xml:space="preserve"> :</w:t>
      </w:r>
      <w:proofErr w:type="gramEnd"/>
      <w:r w:rsidRPr="00297ADA">
        <w:rPr>
          <w:rStyle w:val="rvts449"/>
          <w:color w:val="000000"/>
        </w:rPr>
        <w:t xml:space="preserve"> Учитель, 2013. – 116 </w:t>
      </w:r>
      <w:proofErr w:type="gramStart"/>
      <w:r w:rsidRPr="00297ADA">
        <w:rPr>
          <w:rStyle w:val="rvts449"/>
          <w:color w:val="000000"/>
        </w:rPr>
        <w:t>с</w:t>
      </w:r>
      <w:proofErr w:type="gramEnd"/>
      <w:r w:rsidRPr="00297ADA">
        <w:rPr>
          <w:rStyle w:val="rvts449"/>
          <w:color w:val="000000"/>
        </w:rPr>
        <w:t>.</w:t>
      </w:r>
    </w:p>
    <w:p w:rsidR="00E26AF0" w:rsidRDefault="00E26AF0" w:rsidP="00E26AF0"/>
    <w:p w:rsidR="002639A4" w:rsidRDefault="002639A4"/>
    <w:sectPr w:rsidR="002639A4" w:rsidSect="00E26AF0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">
    <w:nsid w:val="1772252C"/>
    <w:multiLevelType w:val="hybridMultilevel"/>
    <w:tmpl w:val="DA629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B634C"/>
    <w:multiLevelType w:val="hybridMultilevel"/>
    <w:tmpl w:val="92D21E64"/>
    <w:lvl w:ilvl="0" w:tplc="0E66DB6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">
    <w:nsid w:val="20495A8E"/>
    <w:multiLevelType w:val="hybridMultilevel"/>
    <w:tmpl w:val="C0BC6BA2"/>
    <w:lvl w:ilvl="0" w:tplc="87BCCF0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0BC55A9"/>
    <w:multiLevelType w:val="hybridMultilevel"/>
    <w:tmpl w:val="124440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999668E"/>
    <w:multiLevelType w:val="hybridMultilevel"/>
    <w:tmpl w:val="2A1CB96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6">
    <w:nsid w:val="3BD468BE"/>
    <w:multiLevelType w:val="hybridMultilevel"/>
    <w:tmpl w:val="F1B66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F85168"/>
    <w:multiLevelType w:val="hybridMultilevel"/>
    <w:tmpl w:val="AFD62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953A97"/>
    <w:multiLevelType w:val="hybridMultilevel"/>
    <w:tmpl w:val="D1A65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7B3D77"/>
    <w:multiLevelType w:val="hybridMultilevel"/>
    <w:tmpl w:val="C4160C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A03052D"/>
    <w:multiLevelType w:val="hybridMultilevel"/>
    <w:tmpl w:val="EC6C8094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1">
    <w:nsid w:val="7C2B4F69"/>
    <w:multiLevelType w:val="multilevel"/>
    <w:tmpl w:val="5F247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3731E4"/>
    <w:multiLevelType w:val="hybridMultilevel"/>
    <w:tmpl w:val="478E61F6"/>
    <w:lvl w:ilvl="0" w:tplc="0419000B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9"/>
  </w:num>
  <w:num w:numId="5">
    <w:abstractNumId w:val="6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2"/>
  </w:num>
  <w:num w:numId="11">
    <w:abstractNumId w:val="10"/>
  </w:num>
  <w:num w:numId="12">
    <w:abstractNumId w:val="5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10D06"/>
    <w:rsid w:val="00043C0A"/>
    <w:rsid w:val="00075044"/>
    <w:rsid w:val="002639A4"/>
    <w:rsid w:val="003F5AB5"/>
    <w:rsid w:val="004D494C"/>
    <w:rsid w:val="0066746B"/>
    <w:rsid w:val="007625B5"/>
    <w:rsid w:val="00890845"/>
    <w:rsid w:val="008D7E6E"/>
    <w:rsid w:val="00910A20"/>
    <w:rsid w:val="00990E69"/>
    <w:rsid w:val="00C262F1"/>
    <w:rsid w:val="00C94F2C"/>
    <w:rsid w:val="00CD56D1"/>
    <w:rsid w:val="00CE6EE2"/>
    <w:rsid w:val="00D10D06"/>
    <w:rsid w:val="00DE142C"/>
    <w:rsid w:val="00E26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D06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1">
    <w:name w:val="rvps1"/>
    <w:basedOn w:val="a"/>
    <w:rsid w:val="00E26AF0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rvts452">
    <w:name w:val="rvts452"/>
    <w:basedOn w:val="a0"/>
    <w:rsid w:val="00E26AF0"/>
  </w:style>
  <w:style w:type="paragraph" w:customStyle="1" w:styleId="rvps235">
    <w:name w:val="rvps235"/>
    <w:basedOn w:val="a"/>
    <w:rsid w:val="00E26AF0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rvts448">
    <w:name w:val="rvts448"/>
    <w:basedOn w:val="a0"/>
    <w:rsid w:val="00E26AF0"/>
  </w:style>
  <w:style w:type="paragraph" w:customStyle="1" w:styleId="rvps220">
    <w:name w:val="rvps220"/>
    <w:basedOn w:val="a"/>
    <w:rsid w:val="00E26AF0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rvts449">
    <w:name w:val="rvts449"/>
    <w:basedOn w:val="a0"/>
    <w:rsid w:val="00E26AF0"/>
  </w:style>
  <w:style w:type="character" w:customStyle="1" w:styleId="apple-converted-space">
    <w:name w:val="apple-converted-space"/>
    <w:basedOn w:val="a0"/>
    <w:rsid w:val="00E26AF0"/>
  </w:style>
  <w:style w:type="character" w:customStyle="1" w:styleId="rvts494">
    <w:name w:val="rvts494"/>
    <w:basedOn w:val="a0"/>
    <w:rsid w:val="00E26AF0"/>
  </w:style>
  <w:style w:type="paragraph" w:customStyle="1" w:styleId="rvps221">
    <w:name w:val="rvps221"/>
    <w:basedOn w:val="a"/>
    <w:rsid w:val="00E26AF0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rvps241">
    <w:name w:val="rvps241"/>
    <w:basedOn w:val="a"/>
    <w:rsid w:val="00E26AF0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rvts453">
    <w:name w:val="rvts453"/>
    <w:basedOn w:val="a0"/>
    <w:rsid w:val="00E26AF0"/>
  </w:style>
  <w:style w:type="paragraph" w:customStyle="1" w:styleId="rvps240">
    <w:name w:val="rvps240"/>
    <w:basedOn w:val="a"/>
    <w:rsid w:val="00E26AF0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rvts455">
    <w:name w:val="rvts455"/>
    <w:basedOn w:val="a0"/>
    <w:rsid w:val="00E26AF0"/>
  </w:style>
  <w:style w:type="character" w:customStyle="1" w:styleId="rvts451">
    <w:name w:val="rvts451"/>
    <w:basedOn w:val="a0"/>
    <w:rsid w:val="00E26AF0"/>
  </w:style>
  <w:style w:type="paragraph" w:customStyle="1" w:styleId="ParagraphStyle">
    <w:name w:val="Paragraph Style"/>
    <w:rsid w:val="00E26AF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26AF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6AF0"/>
    <w:rPr>
      <w:rFonts w:ascii="Tahoma" w:hAnsi="Tahoma" w:cs="Tahoma"/>
      <w:sz w:val="16"/>
      <w:szCs w:val="16"/>
    </w:rPr>
  </w:style>
  <w:style w:type="paragraph" w:customStyle="1" w:styleId="Centered">
    <w:name w:val="Centered"/>
    <w:uiPriority w:val="99"/>
    <w:rsid w:val="00E26AF0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E26AF0"/>
    <w:rPr>
      <w:color w:val="000000"/>
      <w:sz w:val="20"/>
      <w:szCs w:val="20"/>
    </w:rPr>
  </w:style>
  <w:style w:type="character" w:customStyle="1" w:styleId="Heading">
    <w:name w:val="Heading"/>
    <w:uiPriority w:val="99"/>
    <w:rsid w:val="00E26AF0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E26AF0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E26AF0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E26AF0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E26AF0"/>
    <w:rPr>
      <w:color w:val="008000"/>
      <w:sz w:val="20"/>
      <w:szCs w:val="20"/>
      <w:u w:val="single"/>
    </w:rPr>
  </w:style>
  <w:style w:type="table" w:customStyle="1" w:styleId="2">
    <w:name w:val="Сетка таблицы2"/>
    <w:basedOn w:val="a1"/>
    <w:next w:val="a5"/>
    <w:rsid w:val="00E26A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E26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47068</Words>
  <Characters>268288</Characters>
  <Application>Microsoft Office Word</Application>
  <DocSecurity>0</DocSecurity>
  <Lines>2235</Lines>
  <Paragraphs>629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Детский сад</cp:lastModifiedBy>
  <cp:revision>7</cp:revision>
  <dcterms:created xsi:type="dcterms:W3CDTF">2018-09-05T15:31:00Z</dcterms:created>
  <dcterms:modified xsi:type="dcterms:W3CDTF">2019-04-17T08:46:00Z</dcterms:modified>
</cp:coreProperties>
</file>