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CD" w:rsidRDefault="00E710CD" w:rsidP="000D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коллеги! Приглашаем Вас и ваших коллег, обучающихся и их родителей на праздничные мероприятия. </w:t>
      </w:r>
    </w:p>
    <w:p w:rsidR="00E710CD" w:rsidRDefault="00E710CD" w:rsidP="000D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0CD" w:rsidRPr="000D7447" w:rsidRDefault="00E710CD" w:rsidP="00E7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защитника Отечества праздничные мероприятия начнутся в 11:00 возложением цветов к Вечному огню памятного знака «Ратному подвигу </w:t>
      </w:r>
      <w:proofErr w:type="spellStart"/>
      <w:r w:rsidRPr="000D7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северодвинцев</w:t>
      </w:r>
      <w:proofErr w:type="spellEnd"/>
      <w:r w:rsidRPr="000D7447">
        <w:rPr>
          <w:rFonts w:ascii="Times New Roman" w:eastAsia="Times New Roman" w:hAnsi="Times New Roman" w:cs="Times New Roman"/>
          <w:sz w:val="28"/>
          <w:szCs w:val="28"/>
          <w:lang w:eastAsia="ru-RU"/>
        </w:rPr>
        <w:t>…». В церемонии примут участие военнослужащие и командование Беломорской военно-морской базы, представители городской администрации, общественных организаций и военно-патриотических объединений. Почётным караулом к Вечному огню встанут лучшие воспитанники военно-патриотических клубов.</w:t>
      </w:r>
      <w:r w:rsidRPr="00E7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4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состоится прохождение воинских частей к площади Победы и построение.</w:t>
      </w:r>
    </w:p>
    <w:p w:rsidR="00E710CD" w:rsidRPr="000D7447" w:rsidRDefault="000D7447" w:rsidP="00E7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февраля силами воинских частей Беломорской военно-морской базы на площади Победы будет организована выставка современной техники и обмундирования. </w:t>
      </w:r>
      <w:r w:rsidR="00E710CD" w:rsidRPr="000D74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будет работать до 16:00.</w:t>
      </w:r>
    </w:p>
    <w:p w:rsidR="000D7447" w:rsidRPr="000D7447" w:rsidRDefault="000D7447" w:rsidP="000D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47">
        <w:rPr>
          <w:rFonts w:ascii="Times New Roman" w:eastAsia="Times New Roman" w:hAnsi="Times New Roman" w:cs="Times New Roman"/>
          <w:sz w:val="28"/>
          <w:szCs w:val="28"/>
          <w:lang w:eastAsia="ru-RU"/>
        </w:rPr>
        <w:t>24 февраля в 11:00 на площади Победы зазвучит музыка и начнут работать аниматоры. В 11:45 стартует выдача купонов на участие в розыгрыше подарков, организованном представителем местного бизнес-сообщества. В мероприятии могут участвовать совершеннолетние горожане. От них требуется заполнить купон и поместить его в барабан. В полдень начнётся розыгрыш подарков. Главный – автомобиль Лада-Гранта. Будут также разыграны моторная лодка, бензопилы и смартфоны.</w:t>
      </w:r>
    </w:p>
    <w:p w:rsidR="000D7447" w:rsidRPr="000D7447" w:rsidRDefault="000D7447" w:rsidP="000D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этого мероприятия состоится выступление известного военного ансамбля «Северное сияние».</w:t>
      </w:r>
    </w:p>
    <w:p w:rsidR="000D7447" w:rsidRPr="000D7447" w:rsidRDefault="0072600D" w:rsidP="000D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встречи на праздничных мероприятиях!</w:t>
      </w:r>
      <w:bookmarkStart w:id="0" w:name="_GoBack"/>
      <w:bookmarkEnd w:id="0"/>
    </w:p>
    <w:sectPr w:rsidR="000D7447" w:rsidRPr="000D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E5"/>
    <w:rsid w:val="000D7447"/>
    <w:rsid w:val="0072600D"/>
    <w:rsid w:val="00BA0673"/>
    <w:rsid w:val="00CF04E5"/>
    <w:rsid w:val="00E7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35C11-9488-4C67-AEC9-84DC1E14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Хлебникова</dc:creator>
  <cp:keywords/>
  <dc:description/>
  <cp:lastModifiedBy>Татьяна А. Хлебникова</cp:lastModifiedBy>
  <cp:revision>4</cp:revision>
  <dcterms:created xsi:type="dcterms:W3CDTF">2019-02-22T06:24:00Z</dcterms:created>
  <dcterms:modified xsi:type="dcterms:W3CDTF">2019-02-22T06:33:00Z</dcterms:modified>
</cp:coreProperties>
</file>