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F6" w:rsidRPr="005739F6" w:rsidRDefault="005739F6" w:rsidP="005739F6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</w:pPr>
      <w:r w:rsidRPr="005739F6"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  <w:t>Топ-10 полезных продуктов для дошкольников</w:t>
      </w:r>
    </w:p>
    <w:p w:rsidR="005739F6" w:rsidRPr="005739F6" w:rsidRDefault="005739F6" w:rsidP="005739F6">
      <w:pPr>
        <w:spacing w:after="0" w:line="240" w:lineRule="auto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b/>
          <w:bCs/>
          <w:color w:val="241F20"/>
          <w:sz w:val="27"/>
          <w:szCs w:val="27"/>
          <w:lang w:eastAsia="ru-RU"/>
        </w:rPr>
        <w:t>Дети это не хотят, но надо</w:t>
      </w:r>
    </w:p>
    <w:p w:rsidR="005739F6" w:rsidRPr="005739F6" w:rsidRDefault="005739F6" w:rsidP="005739F6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</w:pPr>
      <w:r w:rsidRPr="005739F6"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  <w:t>1. Овощи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В детском рационе овощи должны быть каждый день. 5 детских кулачков — оптимальная суточная норма потребления этих полезных продуктов.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Картофель, капуста, свекла, морковь, лук, кабачки, перцы — те овощи, которые оптимально использовать на регулярной основе для приготовления первых и вторых блюд.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Огурцы, помидоры, перцы, все виды зелени, шпинат могут появляться в рационе ребенка в виде салатов, овощных закусок, как дополнение к роллам и сэндвичам домашнего приготовления.</w:t>
      </w:r>
    </w:p>
    <w:p w:rsidR="005739F6" w:rsidRPr="005739F6" w:rsidRDefault="005739F6" w:rsidP="005739F6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</w:pPr>
      <w:r w:rsidRPr="005739F6"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  <w:t>2. Мясо и птица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Мясо — источник белка, а именно он крайне важен для строительства всех органов и систем активно растущего организма. Мясо содержит необходимые аминокислоты, а также таурин, который важен для полноценного функционирования нервной системы.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Для питания детей дошкольного возраста лучше использовать нежирные сорта: говядину, телятину, кролика. Баранина и свинина должна появляться на столе чуть реже. Предпочтительно как можно чаще включать в рацион блюда, приготовленные из курицы и индейки. А вот утка и гусь — не самое подходящее мясо для питания детей раннего возраста.</w:t>
      </w:r>
    </w:p>
    <w:p w:rsidR="005739F6" w:rsidRPr="005739F6" w:rsidRDefault="005739F6" w:rsidP="005739F6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</w:pPr>
      <w:r w:rsidRPr="005739F6"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  <w:t>3. Крупы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Источник сложных углеводов крупы — идеальный гарнир к овощам и мясу. Крупы содержат растительные белки и волокна, витамины группы В, микроэлементы.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Каша на завтрак подарит ребенку энергию на весь день. Овсянка, гречка, рис, пшено — даже если дошкольник не в восторге от какого-то одного вида круп, всегда можно найти альтернативу.</w:t>
      </w:r>
    </w:p>
    <w:p w:rsidR="005739F6" w:rsidRPr="005739F6" w:rsidRDefault="005739F6" w:rsidP="005739F6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</w:pPr>
      <w:r w:rsidRPr="005739F6"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  <w:t>4. Бобовые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Источник растительного белка, без которого не обойтись при выстраивании всех систем организ</w:t>
      </w:r>
      <w:r w:rsidR="006F7084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ма. Горох, фасоль, чечевица</w:t>
      </w: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 xml:space="preserve"> — эти </w:t>
      </w: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lastRenderedPageBreak/>
        <w:t>продукты должны появляться в меню ребенка хотя бы 2-3 раза в неделю. Это могут быть супы и похлебки, гарниры и салаты.</w:t>
      </w:r>
    </w:p>
    <w:p w:rsidR="005739F6" w:rsidRPr="005739F6" w:rsidRDefault="005739F6" w:rsidP="005739F6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</w:pPr>
      <w:r w:rsidRPr="005739F6"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  <w:t>5. Молочные и кисломолочные продукты</w:t>
      </w:r>
    </w:p>
    <w:p w:rsid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Сладкие творожки из магазина — вовсе не то, что должно быть в рационе ребенка. Они не имеют никакого отношения к здоровому питанию. А вот натуральные молочные и кисломолочные продукты должны быть на столе каждый день.</w:t>
      </w:r>
    </w:p>
    <w:p w:rsidR="005739F6" w:rsidRPr="005739F6" w:rsidRDefault="005739F6" w:rsidP="005739F6">
      <w:pPr>
        <w:spacing w:after="0" w:line="240" w:lineRule="auto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</w:p>
    <w:p w:rsidR="00984FD4" w:rsidRDefault="005739F6" w:rsidP="005739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39F6">
        <w:rPr>
          <w:rFonts w:ascii="Times New Roman" w:hAnsi="Times New Roman" w:cs="Times New Roman"/>
          <w:b/>
          <w:i/>
          <w:sz w:val="28"/>
          <w:szCs w:val="28"/>
        </w:rPr>
        <w:t>Детям дошкольного возраста в сутки рекомендуется съедать:</w:t>
      </w:r>
    </w:p>
    <w:p w:rsidR="005739F6" w:rsidRPr="005739F6" w:rsidRDefault="005739F6" w:rsidP="005739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не менее 300-320 мл молока;</w:t>
      </w:r>
    </w:p>
    <w:p w:rsidR="005739F6" w:rsidRPr="005739F6" w:rsidRDefault="005739F6" w:rsidP="005739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не менее 150-180 мл кисломолочных продуктов;</w:t>
      </w:r>
    </w:p>
    <w:p w:rsidR="005739F6" w:rsidRPr="005739F6" w:rsidRDefault="005739F6" w:rsidP="005739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не менее 35-50 г творога (творожных изделий);</w:t>
      </w:r>
    </w:p>
    <w:p w:rsidR="005739F6" w:rsidRPr="005739F6" w:rsidRDefault="005739F6" w:rsidP="005739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7-10 г сметаны;</w:t>
      </w:r>
    </w:p>
    <w:p w:rsidR="005739F6" w:rsidRPr="005739F6" w:rsidRDefault="005739F6" w:rsidP="005739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5-7 г сыра;</w:t>
      </w:r>
    </w:p>
    <w:p w:rsidR="005739F6" w:rsidRPr="005739F6" w:rsidRDefault="005739F6" w:rsidP="005739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30-35 г сливочного масла.</w:t>
      </w:r>
    </w:p>
    <w:p w:rsidR="005739F6" w:rsidRPr="005739F6" w:rsidRDefault="005739F6" w:rsidP="005739F6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</w:pPr>
      <w:r w:rsidRPr="005739F6"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  <w:t>6. Рыба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Рыба — источник фосфора, йода, Омега-3 и Омега-6. Рыбный день нужно устраивать каждую неделю. Но стоит стремиться к тому, чтобы рыба была в рационе хотя бы 2 раза в неделю.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 xml:space="preserve">Однако далеко не все дети любят этот полезный продукт. Решением может стать приготовление </w:t>
      </w:r>
      <w:r w:rsidR="006F7084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котлет из рыбы, рыбных палочек.</w:t>
      </w:r>
    </w:p>
    <w:p w:rsidR="005739F6" w:rsidRPr="005739F6" w:rsidRDefault="005739F6" w:rsidP="005739F6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</w:pPr>
      <w:r w:rsidRPr="005739F6"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  <w:t>7. Яйца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Омлет на завтрак — привычный вариант для многих дошколят. Но злоупотреблять этим продуктом не стоит: 2-3 яиц в неделю будет достаточно.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Яйца содержат белки, жир, раз</w:t>
      </w: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softHyphen/>
        <w:t>нообразные минеральные вещества (фосфор, кальций, железо), витамины А, D, В1, В2, РР, жироподобные вещества — лецитин, холестерин.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Если ребенок не ест куриные яйца, попробуйте предложить ему перепелиные. По составу они даже полезнее, а детям понравится их необычный вид.</w:t>
      </w:r>
    </w:p>
    <w:p w:rsidR="005739F6" w:rsidRDefault="005739F6" w:rsidP="005739F6">
      <w:pPr>
        <w:jc w:val="center"/>
        <w:rPr>
          <w:rFonts w:ascii="Segoe UI" w:hAnsi="Segoe UI" w:cs="Segoe UI"/>
          <w:color w:val="241F20"/>
          <w:shd w:val="clear" w:color="auto" w:fill="B2FF8F"/>
        </w:rPr>
      </w:pPr>
      <w:r>
        <w:rPr>
          <w:rFonts w:ascii="Segoe UI" w:hAnsi="Segoe UI" w:cs="Segoe UI"/>
          <w:color w:val="241F20"/>
          <w:shd w:val="clear" w:color="auto" w:fill="B2FF8F"/>
        </w:rPr>
        <w:t xml:space="preserve">Важно. У детей в возрасте 3-6 лет потребность в жидкости составляет порядка 60 мл на 1 кг массы тела. То есть ребенку весом в 20 кг нужно выпивать в день 1200 мл. Важно </w:t>
      </w:r>
      <w:r>
        <w:rPr>
          <w:rFonts w:ascii="Segoe UI" w:hAnsi="Segoe UI" w:cs="Segoe UI"/>
          <w:color w:val="241F20"/>
          <w:shd w:val="clear" w:color="auto" w:fill="B2FF8F"/>
        </w:rPr>
        <w:lastRenderedPageBreak/>
        <w:t>понимать, что это вся вода, которая есть и в продуктах питания. В овощах и фруктах содержится до 50% воды, в молоке — 87%, в хлебных продуктах — 47%.</w:t>
      </w:r>
    </w:p>
    <w:p w:rsidR="005739F6" w:rsidRPr="005739F6" w:rsidRDefault="005739F6" w:rsidP="005739F6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</w:pPr>
      <w:r w:rsidRPr="005739F6"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  <w:t>8. Фрукты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Это то, что можно есть без ограничений. Согласно данным последних исследований эндокринологов, диетологов и гастроэнтерологов, полезной признана средиземноморская диета, в ее основе как раз овощи и фрукты. Фрукты для дошкольников куда лучше конфет и других покупных сладостей. И привить любовь к ним — одна из задач родителей.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 xml:space="preserve">Совет. Простой способ скормить ребенку любые фрукты — приготовить </w:t>
      </w:r>
      <w:proofErr w:type="spellStart"/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смузи</w:t>
      </w:r>
      <w:proofErr w:type="spellEnd"/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 xml:space="preserve">. Самые частые причины нелюбви: внешний вид и текстура продукта. И </w:t>
      </w:r>
      <w:proofErr w:type="spellStart"/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смузи</w:t>
      </w:r>
      <w:proofErr w:type="spellEnd"/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 xml:space="preserve"> решает их на 5 +.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Выбирайте сезонные фрукты — в них больше витаминов и микроэлементов. Так, мандарины и апельсины лучше покупать с осени по весну, а яблоки — с мая по сентябрь.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Старайтесь вводить в рацион дошкольника как можно больше разнообразных фруктов. В идеале каждый день на столе должно быть 5 разных фруктов.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Важно. Сухофрукты — это концентрация витаминов и полезных микроэлементов, отличная альтернатива покупным сладостям. Курага, вишня, клюква, изюм, цукаты и ананасы могут стать идеальным вариантом перекуса.</w:t>
      </w:r>
    </w:p>
    <w:p w:rsidR="005739F6" w:rsidRPr="005739F6" w:rsidRDefault="005739F6" w:rsidP="005739F6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</w:pPr>
      <w:r w:rsidRPr="005739F6"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  <w:t>9.</w:t>
      </w:r>
      <w:bookmarkStart w:id="0" w:name="_GoBack"/>
      <w:bookmarkEnd w:id="0"/>
      <w:r w:rsidRPr="005739F6"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  <w:t xml:space="preserve"> Ягоды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Сезон этих полезных продуктов ограничен. Это не значит, что нужно наедаться впрок. Но свежие ягоды трудно чем-либо заменить. Поэтому клубника, малина, все виды смородины и крыжовника обязательно должны быть в рационе ребенка хотя бы в летний период. А в осенне-зимний можно варить компоты и морсы из замороженных впрок плодов.</w:t>
      </w:r>
    </w:p>
    <w:p w:rsidR="005739F6" w:rsidRPr="005739F6" w:rsidRDefault="005739F6" w:rsidP="005739F6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</w:pPr>
      <w:r w:rsidRPr="005739F6">
        <w:rPr>
          <w:rFonts w:ascii="Segoe UI" w:eastAsia="Times New Roman" w:hAnsi="Segoe UI" w:cs="Segoe UI"/>
          <w:b/>
          <w:bCs/>
          <w:color w:val="241F20"/>
          <w:spacing w:val="5"/>
          <w:sz w:val="36"/>
          <w:szCs w:val="36"/>
          <w:lang w:eastAsia="ru-RU"/>
        </w:rPr>
        <w:t>10. Орехи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Соленые фисташки и арахис — это то, что дети с удовольствием украдут из вашей тарелки. Однако злоупотреблять орехами не стоит. Достаточно горсти ореховой смеси в день. Держите на кухонном столе вазочку, в которой всегда будут грецкие и кедровые орехи, миндаль, фундук, кешью.</w:t>
      </w:r>
    </w:p>
    <w:p w:rsidR="005739F6" w:rsidRPr="005739F6" w:rsidRDefault="005739F6" w:rsidP="006F7084">
      <w:pPr>
        <w:spacing w:after="0" w:line="240" w:lineRule="auto"/>
        <w:jc w:val="both"/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</w:pPr>
      <w:r w:rsidRPr="005739F6">
        <w:rPr>
          <w:rFonts w:ascii="Segoe UI" w:eastAsia="Times New Roman" w:hAnsi="Segoe UI" w:cs="Segoe UI"/>
          <w:color w:val="241F20"/>
          <w:sz w:val="27"/>
          <w:szCs w:val="27"/>
          <w:lang w:eastAsia="ru-RU"/>
        </w:rPr>
        <w:t>Помните, что впервые пробовать орехи дети должны под присмотром взрослых, поскольку могут вызвать аллергическую реакцию.</w:t>
      </w:r>
    </w:p>
    <w:p w:rsidR="005739F6" w:rsidRPr="005739F6" w:rsidRDefault="005739F6" w:rsidP="005739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739F6" w:rsidRPr="0057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0593"/>
    <w:multiLevelType w:val="multilevel"/>
    <w:tmpl w:val="11C2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0245F"/>
    <w:multiLevelType w:val="multilevel"/>
    <w:tmpl w:val="2B9C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7D"/>
    <w:rsid w:val="005739F6"/>
    <w:rsid w:val="006F7084"/>
    <w:rsid w:val="00984FD4"/>
    <w:rsid w:val="00F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65CFA-983F-431F-9E04-74F76530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3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9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rkuptextqss7">
    <w:name w:val="markup_text__qs_s7"/>
    <w:basedOn w:val="a0"/>
    <w:rsid w:val="00573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2022-12-23T08:58:00Z</dcterms:created>
  <dcterms:modified xsi:type="dcterms:W3CDTF">2022-12-23T09:27:00Z</dcterms:modified>
</cp:coreProperties>
</file>