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1B" w:rsidRPr="00F1622E" w:rsidRDefault="00A94F1B" w:rsidP="00F1622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94F1B">
        <w:rPr>
          <w:rFonts w:ascii="Times New Roman" w:hAnsi="Times New Roman" w:cs="Times New Roman"/>
          <w:b/>
          <w:color w:val="FF0000"/>
          <w:sz w:val="36"/>
          <w:szCs w:val="36"/>
        </w:rPr>
        <w:t>«Без вас не получится!»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Все ли понимают роль водителя и влияние его решений на безопасность своих детей в автомобиле?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Статистика аварийности говорит, что нет.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В 2018 году 42% опрошенных совершили обгон, даже если в салоне находились дети.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47% россиян признались, что могут превысить скорость на 5-10 км/ч и разговаривать по телефону в салоне автомобиля, держа аппарат рукой, когда рядом дети.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Госавтоинспекция МВД России совместно с экспертным центром «Движение без опасности» в рамках кампании «Без вас не получится!» разработали серию телевизионных видеороликов и обучающий фильм, поднимающий вопросы нравственности и ответственности взрослого перед ребёнком.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Не будьте равнодушными по отношению к своим близким, поделитесь видео. Пусть как можно больше людей задумаются о том, какую важную роль они играют в жизни наших детей. </w:t>
      </w:r>
    </w:p>
    <w:p w:rsidR="00650201" w:rsidRPr="00A94F1B" w:rsidRDefault="00A94F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Без вас не получится!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gibdd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бездтп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детипассажиры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непревышай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необгоняй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#автокресло</w:t>
      </w:r>
    </w:p>
    <w:p w:rsidR="00A94F1B" w:rsidRPr="00A94F1B" w:rsidRDefault="00A94F1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94F1B">
        <w:rPr>
          <w:rFonts w:ascii="Times New Roman" w:hAnsi="Times New Roman" w:cs="Times New Roman"/>
          <w:color w:val="FF0000"/>
          <w:sz w:val="28"/>
          <w:szCs w:val="28"/>
        </w:rPr>
        <w:t>Видеоролики и фильм: - 5 видеороликов и 1 фильм – https://dropmefiles.com/D569b - 4 видеоролика – https://cloud.mail.ru/public/7fqt/hNuhBK4Nv</w:t>
      </w:r>
    </w:p>
    <w:p w:rsidR="00A94F1B" w:rsidRDefault="00A94F1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94F1B" w:rsidRDefault="00F1622E" w:rsidP="00F1622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AB4FAA" wp14:editId="2E40506D">
            <wp:extent cx="3810000" cy="3048000"/>
            <wp:effectExtent l="0" t="0" r="0" b="0"/>
            <wp:docPr id="2" name="Рисунок 2" descr="http://crb-bykovo.ru/images/stories/Foto-dlja-vkla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b-bykovo.ru/images/stories/Foto-dlja-vklad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29" cy="30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1B" w:rsidRPr="00A94F1B" w:rsidRDefault="00A94F1B" w:rsidP="00A94F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94F1B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«Маленьки</w:t>
      </w:r>
      <w:r w:rsidRPr="00A94F1B">
        <w:rPr>
          <w:rFonts w:ascii="Times New Roman" w:hAnsi="Times New Roman" w:cs="Times New Roman"/>
          <w:b/>
          <w:color w:val="FF0000"/>
          <w:sz w:val="36"/>
          <w:szCs w:val="36"/>
        </w:rPr>
        <w:t>е вещи имеют огромное значение»</w:t>
      </w:r>
    </w:p>
    <w:p w:rsidR="00A94F1B" w:rsidRPr="00A94F1B" w:rsidRDefault="00A94F1B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A94F1B" w:rsidRPr="00A94F1B" w:rsidRDefault="00A94F1B" w:rsidP="00A94F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Безопасность ребенка в автомобиле – это главная сквозная тема кампании «Без вас не получится!».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>К</w:t>
      </w:r>
      <w:r w:rsidRPr="00A94F1B">
        <w:rPr>
          <w:rFonts w:ascii="Times New Roman" w:hAnsi="Times New Roman" w:cs="Times New Roman"/>
          <w:b/>
          <w:sz w:val="28"/>
          <w:szCs w:val="28"/>
        </w:rPr>
        <w:t>огда в машине ребёнок – включи режим «Детский».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 Что это значит?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- Наличие качественного автокресла для ребенка с учетом его роста, веса и возраста.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>- Использование ремней безопасности пассажирами, вне зависимости от места расположения, а также водителем.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 - Соблюдение скоростного режима.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- Отказ от опасных маневров на дороге, в том числе от обгона. 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>Забота о ребенке должна продолжаться и на дороге.</w:t>
      </w:r>
    </w:p>
    <w:p w:rsidR="00A94F1B" w:rsidRPr="00A94F1B" w:rsidRDefault="00A94F1B">
      <w:pPr>
        <w:rPr>
          <w:rFonts w:ascii="Times New Roman" w:hAnsi="Times New Roman" w:cs="Times New Roman"/>
          <w:b/>
          <w:sz w:val="28"/>
          <w:szCs w:val="28"/>
        </w:rPr>
      </w:pPr>
      <w:r w:rsidRPr="00A94F1B">
        <w:rPr>
          <w:rFonts w:ascii="Times New Roman" w:hAnsi="Times New Roman" w:cs="Times New Roman"/>
          <w:b/>
          <w:sz w:val="28"/>
          <w:szCs w:val="28"/>
        </w:rPr>
        <w:t xml:space="preserve"> Уберечь ваших детей на дороге по силам каждому водителю. </w:t>
      </w:r>
    </w:p>
    <w:p w:rsidR="00A94F1B" w:rsidRPr="00A94F1B" w:rsidRDefault="00A94F1B" w:rsidP="00A94F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Посмотрите видеоролик </w:t>
      </w:r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«Маленькие вещи имеют огромное значение»</w:t>
      </w:r>
    </w:p>
    <w:p w:rsidR="00A94F1B" w:rsidRDefault="00A94F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Данный материал создан в рамках кампании «Без вас не получится!».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gibdd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bezdtp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детипассажиры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непревышай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</w:t>
      </w:r>
      <w:proofErr w:type="spellStart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>необгоняй</w:t>
      </w:r>
      <w:proofErr w:type="spellEnd"/>
      <w:r w:rsidRPr="00A94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#автокресло</w:t>
      </w:r>
    </w:p>
    <w:p w:rsidR="00A94F1B" w:rsidRPr="00A94F1B" w:rsidRDefault="00F1622E" w:rsidP="00F162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E373F9" wp14:editId="46BF605E">
            <wp:extent cx="2461260" cy="3842380"/>
            <wp:effectExtent l="0" t="0" r="0" b="6350"/>
            <wp:docPr id="1" name="Рисунок 1" descr="https://pickimage.ru/wp-content/uploads/images/detskie/trafficlight/svetof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trafficlight/svetofor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10" cy="388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F1B" w:rsidRPr="00A94F1B" w:rsidSect="00A94F1B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1B"/>
    <w:rsid w:val="00650201"/>
    <w:rsid w:val="00A94F1B"/>
    <w:rsid w:val="00F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0077-1242-41AF-AC42-E1F77EB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3F54-5BC7-4082-AE94-5D6A5C83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2019-05-30T06:34:00Z</dcterms:created>
  <dcterms:modified xsi:type="dcterms:W3CDTF">2019-05-30T06:52:00Z</dcterms:modified>
</cp:coreProperties>
</file>