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1E" w:rsidRPr="009C051E" w:rsidRDefault="009C051E" w:rsidP="009C051E">
      <w:pPr>
        <w:ind w:firstLine="709"/>
        <w:jc w:val="center"/>
        <w:rPr>
          <w:b/>
        </w:rPr>
      </w:pPr>
      <w:r w:rsidRPr="009C051E">
        <w:rPr>
          <w:b/>
        </w:rPr>
        <w:t>Информация об органах управления МБДОУ № 79</w:t>
      </w:r>
    </w:p>
    <w:p w:rsidR="009C051E" w:rsidRDefault="009C051E" w:rsidP="009C051E">
      <w:pPr>
        <w:ind w:firstLine="709"/>
        <w:jc w:val="both"/>
      </w:pPr>
    </w:p>
    <w:p w:rsidR="009C051E" w:rsidRPr="00920F16" w:rsidRDefault="009C051E" w:rsidP="009C051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920F16">
        <w:rPr>
          <w:color w:val="000000"/>
        </w:rPr>
        <w:t> Управление МБДОУ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9C051E" w:rsidRPr="00920F16" w:rsidRDefault="009C051E" w:rsidP="009C051E">
      <w:pPr>
        <w:autoSpaceDE w:val="0"/>
        <w:autoSpaceDN w:val="0"/>
        <w:adjustRightInd w:val="0"/>
        <w:ind w:firstLine="708"/>
        <w:jc w:val="both"/>
        <w:outlineLvl w:val="2"/>
      </w:pPr>
      <w:r w:rsidRPr="00920F16">
        <w:t> В МБДОУ формируются коллегиальные органы управления, к которым относятся Общее собрание работников МБДОУ, Педагогический совет МБДОУ, Совет родителей группы, Совет родителей МБДОУ.</w:t>
      </w:r>
    </w:p>
    <w:p w:rsidR="009C051E" w:rsidRPr="009C051E" w:rsidRDefault="009C051E" w:rsidP="009C051E">
      <w:pPr>
        <w:pStyle w:val="a3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920F16">
        <w:rPr>
          <w:sz w:val="24"/>
          <w:szCs w:val="24"/>
        </w:rPr>
        <w:t> </w:t>
      </w:r>
      <w:r w:rsidRPr="00920F16">
        <w:rPr>
          <w:rStyle w:val="a4"/>
          <w:color w:val="000000"/>
          <w:sz w:val="24"/>
          <w:szCs w:val="24"/>
        </w:rPr>
        <w:t>Общее собрание работников МБДОУ состоит и формируется из всех работников, работающих в МБ</w:t>
      </w:r>
      <w:r>
        <w:rPr>
          <w:rStyle w:val="a4"/>
          <w:color w:val="000000"/>
          <w:sz w:val="24"/>
          <w:szCs w:val="24"/>
        </w:rPr>
        <w:t xml:space="preserve">ДОУ по основному месту работы.  </w:t>
      </w:r>
      <w:r w:rsidRPr="00920F16">
        <w:rPr>
          <w:rStyle w:val="a4"/>
          <w:color w:val="000000"/>
          <w:sz w:val="24"/>
          <w:szCs w:val="24"/>
        </w:rPr>
        <w:t>Общее собрание работников МБДОУ действует бессрочно.</w:t>
      </w:r>
    </w:p>
    <w:p w:rsidR="009C051E" w:rsidRPr="00E75ED4" w:rsidRDefault="009C051E" w:rsidP="009C051E">
      <w:pPr>
        <w:pStyle w:val="a3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 xml:space="preserve">Председателем Общего собрания работников является Заведующий МБДОУ. Общее собрание работников МБДОУ собирается по мере необходимости, </w:t>
      </w:r>
      <w:r>
        <w:rPr>
          <w:rStyle w:val="a4"/>
          <w:color w:val="000000"/>
          <w:sz w:val="24"/>
          <w:szCs w:val="24"/>
        </w:rPr>
        <w:t xml:space="preserve">             </w:t>
      </w:r>
      <w:r w:rsidRPr="00920F16">
        <w:rPr>
          <w:rStyle w:val="a4"/>
          <w:color w:val="000000"/>
          <w:sz w:val="24"/>
          <w:szCs w:val="24"/>
        </w:rPr>
        <w:t>но не реже двух раз в год. На первом в календарном году заседании Общего собрания работников МБДОУ избирается его секретарь.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Общее собрание работников МБДОУ вправе принимать решения, если в работе участвует более половины сотрудников, для которых МБДОУ является основным местом работы.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Решения Общего собрания работников МБДОУ принимаются простым большинством голосов присутствующих на собрании работников. Процедура голосования определяется Общим собранием работников МБДОУ.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rStyle w:val="a4"/>
          <w:color w:val="000000"/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 xml:space="preserve">На заседаниях Общего собрания работников МБДОУ ведется протокол. 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Протокол подписывается председателем и секретарем и хранится в архиве МБДОУ.</w:t>
      </w:r>
    </w:p>
    <w:p w:rsidR="009C051E" w:rsidRPr="00920F16" w:rsidRDefault="009C051E" w:rsidP="009C051E">
      <w:pPr>
        <w:pStyle w:val="a3"/>
        <w:spacing w:after="0"/>
        <w:ind w:lef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 К компетенции Общего собрания работников МБДОУ относится:</w:t>
      </w:r>
    </w:p>
    <w:p w:rsidR="009C051E" w:rsidRPr="00920F16" w:rsidRDefault="009C051E" w:rsidP="009C051E">
      <w:pPr>
        <w:pStyle w:val="a3"/>
        <w:tabs>
          <w:tab w:val="left" w:pos="5386"/>
        </w:tabs>
        <w:spacing w:after="0"/>
        <w:ind w:left="20" w:firstLine="709"/>
        <w:jc w:val="both"/>
        <w:rPr>
          <w:rStyle w:val="a4"/>
          <w:color w:val="000000"/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принятие коллективного договора;</w:t>
      </w:r>
    </w:p>
    <w:p w:rsidR="009C051E" w:rsidRPr="00920F16" w:rsidRDefault="009C051E" w:rsidP="009C051E">
      <w:pPr>
        <w:widowControl w:val="0"/>
        <w:tabs>
          <w:tab w:val="left" w:pos="5386"/>
        </w:tabs>
        <w:suppressAutoHyphens/>
        <w:autoSpaceDE w:val="0"/>
        <w:ind w:left="20" w:firstLine="709"/>
        <w:jc w:val="both"/>
      </w:pPr>
      <w:r w:rsidRPr="00920F16">
        <w:rPr>
          <w:color w:val="000000"/>
          <w:lang w:eastAsia="ar-SA"/>
        </w:rPr>
        <w:t>– принятие Положения о системе оплаты труда в МБДОУ;</w:t>
      </w:r>
    </w:p>
    <w:p w:rsidR="009C051E" w:rsidRPr="00920F16" w:rsidRDefault="009C051E" w:rsidP="009C051E">
      <w:pPr>
        <w:widowControl w:val="0"/>
        <w:tabs>
          <w:tab w:val="left" w:pos="5386"/>
        </w:tabs>
        <w:suppressAutoHyphens/>
        <w:autoSpaceDE w:val="0"/>
        <w:ind w:left="20" w:firstLine="709"/>
        <w:jc w:val="both"/>
        <w:rPr>
          <w:lang w:eastAsia="ar-SA"/>
        </w:rPr>
      </w:pPr>
      <w:r w:rsidRPr="00920F16">
        <w:rPr>
          <w:color w:val="000000"/>
          <w:lang w:eastAsia="ar-SA"/>
        </w:rPr>
        <w:t>– </w:t>
      </w:r>
      <w:r w:rsidRPr="00920F16">
        <w:t>обсуждение и принятие программы развития МБДОУ;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 xml:space="preserve">– делегирование представителей работников для ведения коллективных переговоров с Заведующим МБДОУ по вопросам заключения, изменения, дополнения коллективного договора и </w:t>
      </w:r>
      <w:proofErr w:type="gramStart"/>
      <w:r w:rsidRPr="00920F16">
        <w:rPr>
          <w:rStyle w:val="a4"/>
          <w:color w:val="000000"/>
          <w:sz w:val="24"/>
          <w:szCs w:val="24"/>
        </w:rPr>
        <w:t>контроля за</w:t>
      </w:r>
      <w:proofErr w:type="gramEnd"/>
      <w:r w:rsidRPr="00920F16">
        <w:rPr>
          <w:rStyle w:val="a4"/>
          <w:color w:val="000000"/>
          <w:sz w:val="24"/>
          <w:szCs w:val="24"/>
        </w:rPr>
        <w:t xml:space="preserve"> его выполнением;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заслушивание ежегодного отчета комиссии по ведению коллективных переговоров и Заведующего МБДОУ о выполнении коллективного договора;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избрание представителей работников в Комиссию по трудовым спорам МБДОУ, определение численности и срока полномочий Комиссии по трудовым спорам МБДОУ, избрание его членов;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rStyle w:val="a4"/>
          <w:color w:val="000000"/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выдвижение коллективных требований работников МБДОУ и избрание полномочных представителей для участия в решени</w:t>
      </w:r>
      <w:r>
        <w:rPr>
          <w:rStyle w:val="a4"/>
          <w:color w:val="000000"/>
          <w:sz w:val="24"/>
          <w:szCs w:val="24"/>
        </w:rPr>
        <w:t>и коллективного трудового спора.</w:t>
      </w:r>
    </w:p>
    <w:p w:rsidR="009C051E" w:rsidRPr="009C051E" w:rsidRDefault="009C051E" w:rsidP="009C051E">
      <w:pPr>
        <w:ind w:left="20" w:firstLine="688"/>
        <w:jc w:val="both"/>
        <w:rPr>
          <w:rStyle w:val="a4"/>
          <w:color w:val="000000"/>
          <w:sz w:val="24"/>
          <w:szCs w:val="24"/>
        </w:rPr>
      </w:pPr>
      <w:r w:rsidRPr="009C051E">
        <w:rPr>
          <w:rStyle w:val="a4"/>
          <w:color w:val="000000"/>
          <w:sz w:val="24"/>
          <w:szCs w:val="24"/>
        </w:rPr>
        <w:t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МБДОУ создается Педагогический совет МБДОУ, действующий на основании Положения о Педагогическом совете МБДОУ.</w:t>
      </w:r>
    </w:p>
    <w:p w:rsidR="009C051E" w:rsidRPr="009C051E" w:rsidRDefault="009C051E" w:rsidP="009C051E">
      <w:pPr>
        <w:ind w:left="20" w:firstLine="709"/>
        <w:jc w:val="both"/>
        <w:rPr>
          <w:rStyle w:val="a4"/>
          <w:color w:val="000000"/>
          <w:sz w:val="24"/>
          <w:szCs w:val="24"/>
        </w:rPr>
      </w:pPr>
      <w:r w:rsidRPr="009C051E">
        <w:rPr>
          <w:rStyle w:val="a4"/>
          <w:color w:val="000000"/>
          <w:sz w:val="24"/>
          <w:szCs w:val="24"/>
        </w:rPr>
        <w:t>Педагогический совет МБДОУ – коллегиальный орган, который состоит                  и формируется из всех педагогических работников, работающих в МБДОУ   по основному месту работы.</w:t>
      </w:r>
    </w:p>
    <w:p w:rsidR="009C051E" w:rsidRPr="009C051E" w:rsidRDefault="009C051E" w:rsidP="009C051E">
      <w:pPr>
        <w:jc w:val="both"/>
      </w:pPr>
      <w:r w:rsidRPr="009C051E">
        <w:rPr>
          <w:rStyle w:val="a4"/>
          <w:color w:val="000000"/>
          <w:sz w:val="24"/>
          <w:szCs w:val="24"/>
        </w:rPr>
        <w:t> </w:t>
      </w:r>
      <w:r>
        <w:rPr>
          <w:rStyle w:val="a4"/>
          <w:color w:val="000000"/>
          <w:sz w:val="24"/>
          <w:szCs w:val="24"/>
        </w:rPr>
        <w:tab/>
      </w:r>
      <w:r w:rsidRPr="009C051E">
        <w:rPr>
          <w:rStyle w:val="a4"/>
          <w:color w:val="000000"/>
          <w:sz w:val="24"/>
          <w:szCs w:val="24"/>
        </w:rPr>
        <w:t>Педагогический совет МБДОУ действует бессрочно. Председателем Педагогического совета является Заведующий МБДОУ. На первом в учебном году заседании Педагогического совета избирается его секретарь.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rStyle w:val="a4"/>
          <w:color w:val="000000"/>
          <w:sz w:val="24"/>
          <w:szCs w:val="24"/>
        </w:rPr>
      </w:pPr>
      <w:r w:rsidRPr="009C051E">
        <w:rPr>
          <w:rStyle w:val="a4"/>
          <w:color w:val="000000"/>
          <w:sz w:val="24"/>
          <w:szCs w:val="24"/>
        </w:rPr>
        <w:t>Решение Педагогического совета МБДОУ является правомочным, если на его заседании присутствовало не менее 2/3 педагогических работников МБДОУ и если           за него проголосовало более половины присутствующих</w:t>
      </w:r>
      <w:r w:rsidRPr="00920F16">
        <w:rPr>
          <w:rStyle w:val="a4"/>
          <w:color w:val="000000"/>
          <w:sz w:val="24"/>
          <w:szCs w:val="24"/>
        </w:rPr>
        <w:t xml:space="preserve"> педагогических работников. 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 xml:space="preserve">Решения Педагогического совета МБДОУ принимаются простым большинством </w:t>
      </w:r>
      <w:r w:rsidRPr="00920F16">
        <w:rPr>
          <w:rStyle w:val="a4"/>
          <w:color w:val="000000"/>
          <w:sz w:val="24"/>
          <w:szCs w:val="24"/>
        </w:rPr>
        <w:lastRenderedPageBreak/>
        <w:t>голосов присутствующих на заседании Педагогического совета МБДОУ. Процедура голосования определяется Педагогическим советом МБДОУ.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Решения Педагогического совета МБДОУ утверждаются приказом Заведующего МБДОУ.</w:t>
      </w:r>
      <w:r>
        <w:rPr>
          <w:sz w:val="24"/>
          <w:szCs w:val="24"/>
        </w:rPr>
        <w:t xml:space="preserve"> </w:t>
      </w:r>
      <w:r w:rsidRPr="00920F16">
        <w:rPr>
          <w:rStyle w:val="a4"/>
          <w:color w:val="000000"/>
          <w:sz w:val="24"/>
          <w:szCs w:val="24"/>
        </w:rPr>
        <w:t>На заседаниях Педагогического совета ведется протокол. Протокол подписывается председателем и секретарем и хранится в архиве МБДОУ.</w:t>
      </w:r>
    </w:p>
    <w:p w:rsidR="009C051E" w:rsidRPr="00920F16" w:rsidRDefault="009C051E" w:rsidP="009C051E">
      <w:pPr>
        <w:pStyle w:val="a3"/>
        <w:spacing w:after="0"/>
        <w:ind w:left="20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Члены Педагогического совета имеют право вносить на рассмотрение вопросы, связанные с улучшением работы МБДОУ.</w:t>
      </w:r>
    </w:p>
    <w:p w:rsidR="009C051E" w:rsidRPr="00920F16" w:rsidRDefault="009C051E" w:rsidP="009C051E">
      <w:pPr>
        <w:pStyle w:val="a3"/>
        <w:spacing w:after="0"/>
        <w:ind w:lef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 К компетенции Педагогического Совета относится:</w:t>
      </w:r>
    </w:p>
    <w:p w:rsidR="009C051E" w:rsidRPr="00920F16" w:rsidRDefault="009C051E" w:rsidP="009C051E">
      <w:pPr>
        <w:pStyle w:val="a3"/>
        <w:spacing w:after="0"/>
        <w:ind w:left="23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9C051E" w:rsidRPr="00920F16" w:rsidRDefault="009C051E" w:rsidP="009C051E">
      <w:pPr>
        <w:pStyle w:val="a3"/>
        <w:spacing w:after="0"/>
        <w:ind w:left="23" w:right="20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организация работы по повышению квалификации педагогических работников, развитию их творческих инициатив;</w:t>
      </w:r>
    </w:p>
    <w:p w:rsidR="009C051E" w:rsidRPr="00920F16" w:rsidRDefault="009C051E" w:rsidP="009C051E">
      <w:pPr>
        <w:pStyle w:val="a3"/>
        <w:spacing w:after="0"/>
        <w:ind w:left="23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выдвижение кандидатур педагогических работников на награждение;</w:t>
      </w:r>
    </w:p>
    <w:p w:rsidR="009C051E" w:rsidRPr="00920F16" w:rsidRDefault="009C051E" w:rsidP="009C051E">
      <w:pPr>
        <w:pStyle w:val="a3"/>
        <w:spacing w:after="0"/>
        <w:ind w:left="23" w:firstLine="709"/>
        <w:jc w:val="both"/>
        <w:rPr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обсуждение годового плана работы МБДОУ;</w:t>
      </w:r>
    </w:p>
    <w:p w:rsidR="009C051E" w:rsidRPr="00920F16" w:rsidRDefault="009C051E" w:rsidP="009C051E">
      <w:pPr>
        <w:pStyle w:val="a3"/>
        <w:spacing w:after="0"/>
        <w:ind w:left="23" w:firstLine="709"/>
        <w:jc w:val="both"/>
        <w:rPr>
          <w:rStyle w:val="a4"/>
          <w:color w:val="000000"/>
          <w:sz w:val="24"/>
          <w:szCs w:val="24"/>
        </w:rPr>
      </w:pPr>
      <w:r w:rsidRPr="00920F16">
        <w:rPr>
          <w:rStyle w:val="a4"/>
          <w:color w:val="000000"/>
          <w:sz w:val="24"/>
          <w:szCs w:val="24"/>
        </w:rPr>
        <w:t>– обсуждение и принятие образовательной программы МБДОУ.</w:t>
      </w:r>
    </w:p>
    <w:p w:rsidR="009C051E" w:rsidRPr="00920F16" w:rsidRDefault="009C051E" w:rsidP="009C051E">
      <w:pPr>
        <w:ind w:firstLine="708"/>
        <w:jc w:val="both"/>
        <w:rPr>
          <w:b/>
          <w:bCs/>
          <w:i/>
          <w:iCs/>
          <w:color w:val="FF0000"/>
        </w:rPr>
      </w:pPr>
      <w:r w:rsidRPr="00920F16">
        <w:t xml:space="preserve">При Педагогическом совете </w:t>
      </w:r>
      <w:r w:rsidRPr="00920F16">
        <w:rPr>
          <w:rStyle w:val="a4"/>
          <w:color w:val="000000"/>
        </w:rPr>
        <w:t>МБДОУ</w:t>
      </w:r>
      <w:r w:rsidRPr="00920F16">
        <w:t xml:space="preserve"> могут создаваться Методический совет, творческие, рабочие группы, осуществляющие работу по различным направлениям, </w:t>
      </w:r>
      <w:r w:rsidRPr="00920F16">
        <w:rPr>
          <w:color w:val="000000"/>
          <w:lang w:eastAsia="ar-SA"/>
        </w:rPr>
        <w:t xml:space="preserve">деятельность которых регламентируется Положениями. </w:t>
      </w:r>
    </w:p>
    <w:p w:rsidR="009C051E" w:rsidRPr="00920F16" w:rsidRDefault="009C051E" w:rsidP="009C051E">
      <w:pPr>
        <w:autoSpaceDE w:val="0"/>
        <w:autoSpaceDN w:val="0"/>
        <w:adjustRightInd w:val="0"/>
        <w:ind w:firstLine="709"/>
        <w:jc w:val="both"/>
        <w:outlineLvl w:val="2"/>
      </w:pPr>
      <w:r w:rsidRPr="00920F16">
        <w:t> В целях учета мнения родителей (законных п</w:t>
      </w:r>
      <w:r>
        <w:t>редставителей),</w:t>
      </w:r>
      <w:r w:rsidRPr="00920F16">
        <w:t xml:space="preserve"> обеспечения взаимодействия МБДОУ с родителями воспитанников и по инициативе родителей создаются Совет родителей группы и Совет родителей МБДОУ</w:t>
      </w:r>
      <w:r w:rsidRPr="00920F16">
        <w:rPr>
          <w:shd w:val="clear" w:color="auto" w:fill="FFFFFF"/>
        </w:rPr>
        <w:t>, действующие на основании Положений о Совете родителей группы и Совете родителей МБДОУ</w:t>
      </w:r>
      <w:r w:rsidRPr="00920F16">
        <w:t>, утверждаемых Заведующим МБДОУ.</w:t>
      </w:r>
    </w:p>
    <w:p w:rsidR="009C051E" w:rsidRPr="00920F16" w:rsidRDefault="009C051E" w:rsidP="009C051E">
      <w:pPr>
        <w:ind w:firstLine="709"/>
        <w:jc w:val="both"/>
      </w:pPr>
      <w:r w:rsidRPr="00920F16">
        <w:t>Совет родителей группы избираетс</w:t>
      </w:r>
      <w:r>
        <w:t xml:space="preserve">я Родительским собранием группы </w:t>
      </w:r>
      <w:r w:rsidRPr="00920F16">
        <w:t>в количес</w:t>
      </w:r>
      <w:r>
        <w:t xml:space="preserve">тве 2–5 человек. </w:t>
      </w:r>
      <w:r w:rsidRPr="00920F16">
        <w:t xml:space="preserve">Советы родителей групп имеют председателей, избираемых членами Совета родителей группы из их числа. Состав Советов родителей групп утверждается сроком на один год приказом Заведующего МБДОУ. </w:t>
      </w:r>
    </w:p>
    <w:p w:rsidR="009C051E" w:rsidRPr="00920F16" w:rsidRDefault="009C051E" w:rsidP="009C051E">
      <w:pPr>
        <w:ind w:firstLine="709"/>
        <w:jc w:val="both"/>
      </w:pPr>
      <w:r w:rsidRPr="00920F16">
        <w:t>Совет родителей группы созывается по мере необходимости, но н</w:t>
      </w:r>
      <w:r>
        <w:t xml:space="preserve">е реже одного раза в 3 месяца. </w:t>
      </w:r>
      <w:r w:rsidRPr="00920F16">
        <w:t xml:space="preserve">Для обсуждения и решения наиболее важных вопросов Совет родителей группы созывает Родительское собрание группы. Родительские собрания групп проводятся </w:t>
      </w:r>
      <w:r>
        <w:t xml:space="preserve"> </w:t>
      </w:r>
      <w:r w:rsidRPr="00920F16">
        <w:t>с участием воспитателей группы, допускается участие Заведующего МБДОУ, иных педагогических работников.</w:t>
      </w:r>
    </w:p>
    <w:p w:rsidR="009C051E" w:rsidRPr="00920F16" w:rsidRDefault="009C051E" w:rsidP="009C051E">
      <w:pPr>
        <w:ind w:firstLine="709"/>
        <w:jc w:val="both"/>
      </w:pPr>
      <w:r w:rsidRPr="00920F16">
        <w:t>Советы родителей групп ведут протоколы своих заседаний и Родительских собраний, которые хранятся у воспитателя группы МБДОУ.</w:t>
      </w:r>
    </w:p>
    <w:p w:rsidR="009C051E" w:rsidRPr="00920F16" w:rsidRDefault="009C051E" w:rsidP="009C051E">
      <w:pPr>
        <w:ind w:firstLine="709"/>
        <w:jc w:val="both"/>
      </w:pPr>
      <w:r>
        <w:t>Совет родителей группы отчитывае</w:t>
      </w:r>
      <w:bookmarkStart w:id="0" w:name="_GoBack"/>
      <w:bookmarkEnd w:id="0"/>
      <w:r w:rsidRPr="00920F16">
        <w:t>тся о своей работе перед Родительским собранием группы.</w:t>
      </w:r>
    </w:p>
    <w:p w:rsidR="009C051E" w:rsidRPr="00920F16" w:rsidRDefault="009C051E" w:rsidP="009C051E">
      <w:pPr>
        <w:ind w:firstLine="709"/>
        <w:jc w:val="both"/>
      </w:pPr>
      <w:r w:rsidRPr="00920F16">
        <w:t>К компетенции Совета родителей группы относится:</w:t>
      </w:r>
    </w:p>
    <w:p w:rsidR="009C051E" w:rsidRPr="00920F16" w:rsidRDefault="009C051E" w:rsidP="009C051E">
      <w:pPr>
        <w:ind w:firstLine="709"/>
        <w:jc w:val="both"/>
      </w:pPr>
      <w:r w:rsidRPr="00920F16">
        <w:t>– принятие рекомендательных решений по всем вопросам организации деятельности группы, а также МБДОУ;</w:t>
      </w:r>
    </w:p>
    <w:p w:rsidR="009C051E" w:rsidRPr="00920F16" w:rsidRDefault="009C051E" w:rsidP="009C051E">
      <w:pPr>
        <w:ind w:firstLine="709"/>
        <w:jc w:val="both"/>
      </w:pPr>
      <w:r w:rsidRPr="00920F16">
        <w:t>– защита интересов родителей и детей в образовательном процессе;</w:t>
      </w:r>
    </w:p>
    <w:p w:rsidR="009C051E" w:rsidRPr="00920F16" w:rsidRDefault="009C051E" w:rsidP="009C051E">
      <w:pPr>
        <w:autoSpaceDE w:val="0"/>
        <w:autoSpaceDN w:val="0"/>
        <w:adjustRightInd w:val="0"/>
        <w:ind w:firstLine="709"/>
        <w:jc w:val="both"/>
      </w:pPr>
      <w:r w:rsidRPr="00920F16">
        <w:t xml:space="preserve">– участие в организации и проведении совместных мероприятий </w:t>
      </w:r>
      <w:r>
        <w:t xml:space="preserve">                             </w:t>
      </w:r>
      <w:r w:rsidRPr="00920F16">
        <w:t>с воспитанниками группы.</w:t>
      </w:r>
    </w:p>
    <w:p w:rsidR="009C051E" w:rsidRPr="00920F16" w:rsidRDefault="009C051E" w:rsidP="009C051E">
      <w:pPr>
        <w:ind w:firstLine="709"/>
        <w:jc w:val="both"/>
      </w:pPr>
      <w:r>
        <w:t>Совет родителей МБДОУ.</w:t>
      </w:r>
    </w:p>
    <w:p w:rsidR="009C051E" w:rsidRPr="00920F16" w:rsidRDefault="009C051E" w:rsidP="009C051E">
      <w:pPr>
        <w:ind w:firstLine="709"/>
        <w:jc w:val="both"/>
      </w:pPr>
      <w:r w:rsidRPr="00920F16">
        <w:t>Родительским собранием группы</w:t>
      </w:r>
      <w:r w:rsidRPr="00920F16">
        <w:rPr>
          <w:shd w:val="clear" w:color="auto" w:fill="FFFFFF"/>
        </w:rPr>
        <w:t xml:space="preserve"> избирается 1 представитель в </w:t>
      </w:r>
      <w:r w:rsidRPr="00920F16">
        <w:t xml:space="preserve">Совет родителей </w:t>
      </w:r>
      <w:r w:rsidRPr="00920F16">
        <w:rPr>
          <w:shd w:val="clear" w:color="auto" w:fill="FFFFFF"/>
        </w:rPr>
        <w:t xml:space="preserve">МБДОУ. </w:t>
      </w:r>
      <w:r w:rsidRPr="00920F16">
        <w:t>В состав Совета родителей МБДОУ входят представители родителей всех групп МБДОУ.</w:t>
      </w:r>
    </w:p>
    <w:p w:rsidR="009C051E" w:rsidRPr="00920F16" w:rsidRDefault="009C051E" w:rsidP="009C051E">
      <w:pPr>
        <w:ind w:firstLine="709"/>
        <w:jc w:val="both"/>
      </w:pPr>
      <w:r w:rsidRPr="00920F16">
        <w:t xml:space="preserve">Состав Совета родителей МБДОУ утверждается сроком на один год приказом Заведующего МБДОУ. </w:t>
      </w:r>
    </w:p>
    <w:p w:rsidR="009C051E" w:rsidRPr="00920F16" w:rsidRDefault="009C051E" w:rsidP="009C051E">
      <w:pPr>
        <w:ind w:firstLine="709"/>
        <w:jc w:val="both"/>
      </w:pPr>
      <w:r w:rsidRPr="00920F16">
        <w:t>В составе Совета родителей МБДОУ могут образовываться структурные подразделения в целях оптимального распределения функций и повышения эффективности их деятельности.</w:t>
      </w:r>
    </w:p>
    <w:p w:rsidR="009C051E" w:rsidRPr="00920F16" w:rsidRDefault="009C051E" w:rsidP="009C051E">
      <w:pPr>
        <w:ind w:firstLine="709"/>
        <w:jc w:val="both"/>
      </w:pPr>
      <w:r w:rsidRPr="00920F16">
        <w:lastRenderedPageBreak/>
        <w:t xml:space="preserve">Совет родителей МБДОУ ведет протоколы своих заседаний, которые хранятся </w:t>
      </w:r>
      <w:r>
        <w:t xml:space="preserve">        в делах МБДОУ. </w:t>
      </w:r>
      <w:r w:rsidRPr="00920F16">
        <w:t>Совет родителей МБДОУ созывается по мере необходимости, но не реже одного раза в год.</w:t>
      </w:r>
    </w:p>
    <w:p w:rsidR="009C051E" w:rsidRPr="00920F16" w:rsidRDefault="009C051E" w:rsidP="009C051E">
      <w:pPr>
        <w:ind w:firstLine="709"/>
        <w:jc w:val="both"/>
      </w:pPr>
      <w:r w:rsidRPr="00920F16">
        <w:t>К компетенции Совета родителей МБДОУ относится:</w:t>
      </w:r>
    </w:p>
    <w:p w:rsidR="009C051E" w:rsidRPr="00920F16" w:rsidRDefault="009C051E" w:rsidP="009C051E">
      <w:pPr>
        <w:ind w:firstLine="709"/>
        <w:jc w:val="both"/>
      </w:pPr>
      <w:r w:rsidRPr="00920F16">
        <w:t>– принятие рекомендательных решений по всем вопросам организации деятельности МБДОУ;</w:t>
      </w:r>
    </w:p>
    <w:p w:rsidR="009C051E" w:rsidRPr="00920F16" w:rsidRDefault="009C051E" w:rsidP="009C051E">
      <w:pPr>
        <w:ind w:firstLine="709"/>
        <w:jc w:val="both"/>
      </w:pPr>
      <w:r w:rsidRPr="00920F16">
        <w:t>– защита интересов родителей и детей в образовательном процессе;</w:t>
      </w:r>
    </w:p>
    <w:p w:rsidR="009C051E" w:rsidRPr="00920F16" w:rsidRDefault="009C051E" w:rsidP="009C051E">
      <w:pPr>
        <w:autoSpaceDE w:val="0"/>
        <w:autoSpaceDN w:val="0"/>
        <w:adjustRightInd w:val="0"/>
        <w:ind w:firstLine="709"/>
        <w:jc w:val="both"/>
      </w:pPr>
      <w:r w:rsidRPr="00920F16">
        <w:t xml:space="preserve">– участие в организации и проведении совместных мероприятий </w:t>
      </w:r>
      <w:r>
        <w:t xml:space="preserve">                             </w:t>
      </w:r>
      <w:r w:rsidRPr="00920F16">
        <w:t>с воспитанниками в МБДОУ.</w:t>
      </w:r>
    </w:p>
    <w:p w:rsidR="009C051E" w:rsidRPr="00920F16" w:rsidRDefault="009C051E" w:rsidP="009C051E">
      <w:pPr>
        <w:widowControl w:val="0"/>
        <w:suppressAutoHyphens/>
        <w:autoSpaceDE w:val="0"/>
        <w:ind w:right="20" w:firstLine="709"/>
        <w:jc w:val="both"/>
        <w:rPr>
          <w:color w:val="000000"/>
        </w:rPr>
      </w:pPr>
      <w:r w:rsidRPr="00920F16">
        <w:rPr>
          <w:color w:val="000000"/>
        </w:rPr>
        <w:t xml:space="preserve">Заведующий МБДОУ принимает решения с учетом мнения </w:t>
      </w:r>
      <w:r w:rsidRPr="00920F16">
        <w:t xml:space="preserve">Совета родителей МБДОУ </w:t>
      </w:r>
      <w:r w:rsidRPr="00920F16">
        <w:rPr>
          <w:color w:val="000000"/>
        </w:rPr>
        <w:t>в случаях, предусмотренных законодательством в сфере образования.</w:t>
      </w:r>
    </w:p>
    <w:p w:rsidR="009C051E" w:rsidRDefault="009C051E" w:rsidP="009C051E">
      <w:pPr>
        <w:ind w:firstLine="709"/>
        <w:jc w:val="both"/>
      </w:pPr>
    </w:p>
    <w:p w:rsidR="002A4FEF" w:rsidRDefault="002A4FEF"/>
    <w:sectPr w:rsidR="002A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90"/>
    <w:rsid w:val="002A4FEF"/>
    <w:rsid w:val="009C051E"/>
    <w:rsid w:val="00A66290"/>
    <w:rsid w:val="00E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C051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05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C051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05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2016-10-19T12:31:00Z</dcterms:created>
  <dcterms:modified xsi:type="dcterms:W3CDTF">2016-10-19T12:31:00Z</dcterms:modified>
</cp:coreProperties>
</file>