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11" w:rsidRDefault="00A15C11" w:rsidP="00A1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Пиротехника: помни о безопасности</w:t>
      </w:r>
      <w:r w:rsidR="009C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9C76D3" w:rsidRDefault="009C76D3" w:rsidP="00A1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6D3" w:rsidRDefault="009C76D3" w:rsidP="00A1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A4DE5B" wp14:editId="3BA27CA0">
            <wp:extent cx="5940425" cy="4169150"/>
            <wp:effectExtent l="0" t="0" r="3175" b="3175"/>
            <wp:docPr id="1" name="Рисунок 1" descr="http://xn--h1aafjecekgm2au.xn--80adxhks/wp-content/uploads/2015/12/Pirotekhnika_i_bezopasnost-e145096056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fjecekgm2au.xn--80adxhks/wp-content/uploads/2015/12/Pirotekhnika_i_bezopasnost-e1450960563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D3" w:rsidRDefault="009C76D3" w:rsidP="00A1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6D3" w:rsidRPr="00A15C11" w:rsidRDefault="009C76D3" w:rsidP="00A1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Если говорить о стоимости современной пиротехники, то следует отметить, что они вполне доступны населению. Цены на подобные изделия колеблются от 20 рублей (столько, к примеру, стоит упаковка обычных петард) и до нескольких сотен или </w:t>
      </w:r>
      <w:r w:rsidR="009C76D3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рублей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зачастую эти на вид безобидные игрушки становятся причиной настоящей беды. 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Вот что говорят сотрудники МЧС о правилах продажи и безопасности при использовании пиротехнической продукции.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В свободной продаже находятся пиротехнические изделия бытового назначения (1-3 классов опасности), свободно продаваемые населению, обращения с которыми не требует специальных знаний и навыков. Пиротехническая продукция бытового назначения, выпускаемая в обращение, подлежит обязательной сертификации. 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утверждённых в порядке, установленном федеральным законодательством.</w:t>
      </w: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нашем рынке пиротехнических изделий существует много подделок, поэтому покупать пиротехнические изделия необходимо только в специализированных отделах магазинов, где продавцы несут ответственность за качество товара. Вся сертификационная продукция имеет обязательную инструкцию, в которой указаны название завода изготовителя, дата изготовления, срок хранения и правила пользования пиротехникой.  Многочисленные проверки пиротехники показали, что большинство предпринимателей нарушают правила торговли взрывоопасным товаром.</w:t>
      </w: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       </w:t>
      </w:r>
      <w:r w:rsidRPr="00A15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Объект торговли пиротехнической продукции обязан иметь:</w:t>
      </w: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9C76D3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обязательные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сертификаты соответствия на продаваемые изделия с указанием срока действия, класса потенциальной </w:t>
      </w:r>
      <w:proofErr w:type="gramStart"/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опасности;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</w:t>
      </w:r>
      <w:proofErr w:type="gramEnd"/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товарно-сопроводительные документы;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документы с указанием веса на каждое наименование пиротехнических изделий;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инструкции о порядке распространения пиротехнической продукции бытового назначения;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разрешительные документы на право распространения пиротехнических изделий технического назначения.</w:t>
      </w: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A15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Запрещается реализация пиротехнических изделий:</w:t>
      </w:r>
    </w:p>
    <w:p w:rsidR="009C76D3" w:rsidRPr="009C76D3" w:rsidRDefault="00A15C11" w:rsidP="009C76D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15C11">
        <w:rPr>
          <w:b/>
          <w:bCs/>
          <w:color w:val="000000"/>
        </w:rPr>
        <w:br/>
      </w:r>
      <w:r w:rsidR="009C76D3" w:rsidRPr="00A15C11">
        <w:rPr>
          <w:color w:val="000000"/>
        </w:rPr>
        <w:t>— лицам</w:t>
      </w:r>
      <w:r w:rsidRPr="00A15C11">
        <w:rPr>
          <w:color w:val="000000"/>
        </w:rPr>
        <w:t xml:space="preserve">, не достигшим 15-летнего </w:t>
      </w:r>
      <w:r w:rsidR="009C76D3" w:rsidRPr="00A15C11">
        <w:rPr>
          <w:color w:val="000000"/>
        </w:rPr>
        <w:t>возраста</w:t>
      </w:r>
      <w:r w:rsidR="009C76D3" w:rsidRPr="009C76D3">
        <w:rPr>
          <w:b/>
          <w:bCs/>
          <w:color w:val="000000"/>
          <w:sz w:val="28"/>
          <w:szCs w:val="28"/>
        </w:rPr>
        <w:t xml:space="preserve"> Инструктаж</w:t>
      </w:r>
    </w:p>
    <w:p w:rsidR="009C76D3" w:rsidRPr="009C76D3" w:rsidRDefault="009C76D3" w:rsidP="009C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пользования пиротехническими изделиями</w:t>
      </w:r>
    </w:p>
    <w:p w:rsidR="009C76D3" w:rsidRPr="009C76D3" w:rsidRDefault="009C76D3" w:rsidP="009C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Пиротехника: помни о безопасности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Если говорить о стоимости современной пиротехники, то следует отметить, что они вполне доступны населению. Цены на подобные изделия колеблются от 20 рублей (столько, к примеру, стоит упаковка обычных петард) и до нескольких сотен или </w:t>
      </w:r>
      <w:proofErr w:type="gramStart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 рублей</w:t>
      </w:r>
      <w:proofErr w:type="gramEnd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зачастую эти на вид безобидные игрушки становятся причиной настоящей беды. 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Вот что говорят сотрудники МЧС о правилах продажи и безопасности при использовании пиротехнической продукции.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В свободной продаже находятся пиротехнические изделия бытового назначения (1-3 классов опасности), свободно продаваемые населению, обращения с которыми не требует специальных знаний и навыков. Пиротехническая продукция бытового назначения, выпускаемая в обращение, подлежит обязательной сертификации. 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утверждённых в порядке, установленном федеральным законодательством.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нашем рынке пиротехнических изделий существует много подделок, поэтому покупать пиротехнические изделия необходимо только в специализированных отделах магазинов, где продавцы несут ответственность за качество товара. Вся сертификационная продукция имеет обязательную инструкцию, в которой указаны название завода изготовителя, дата изготовления, срок хранения и правила пользования пиротехникой.  Многочисленные проверки пиротехники показали, что большинство предпринимателей нарушают правила торговли взрывоопасным товаром.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9C76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Объект торговли пиротехнической продукции обязан иметь: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proofErr w:type="gramStart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обязательные</w:t>
      </w:r>
      <w:proofErr w:type="gramEnd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сертификаты соответствия на продаваемые изделия с указанием срока действия, класса потенциальной опасности;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товарно-сопроводительные документы;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документы с указанием веса на каждое наименование пиротехнических изделий;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инструкции о порядке распространения пиротехнической продукции бытового назначения;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разрешительные документы на право распространения пиротехнических изделий технического назначения.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9C76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Запрещается реализация пиротехнических изделий: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лицам</w:t>
      </w:r>
      <w:proofErr w:type="gramEnd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достигшим 15-летнего возраста;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поштучно, вне заводской потребительской упаковки;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не имеющих обязательного сертификата качества либо знака соответствия;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Необходимо помнить о безопасности и соблюдать все требования инструкций, которые написаны на каждом изделии: ракеты, «огненные осы», римские свечи рассчитаны на уличное применение, потому что высота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 —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9C76D3" w:rsidRPr="009C76D3" w:rsidRDefault="009C76D3" w:rsidP="009C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пользования пиротехническими изделиями: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При пользовании пиротехникой необходимо строго соблюдать прилагаемые к ним инструкции.</w:t>
      </w:r>
    </w:p>
    <w:p w:rsidR="009C76D3" w:rsidRPr="009C76D3" w:rsidRDefault="009C76D3" w:rsidP="009C76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Необходимо внимательно осмотреть выбранное место, нет ли по соседству (в радиусе 50 метров)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</w:t>
      </w:r>
    </w:p>
    <w:p w:rsidR="009C76D3" w:rsidRPr="009C76D3" w:rsidRDefault="009C76D3" w:rsidP="009C76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должны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9C76D3" w:rsidRPr="009C76D3" w:rsidRDefault="009C76D3" w:rsidP="009C76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</w:p>
    <w:p w:rsidR="009C76D3" w:rsidRPr="009C76D3" w:rsidRDefault="009C76D3" w:rsidP="009C76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пиротехнические игрушки,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9C76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 эксплуатации пиротехнических изделий </w:t>
      </w:r>
      <w:proofErr w:type="gramStart"/>
      <w:r w:rsidRPr="009C76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запрещается:</w:t>
      </w:r>
      <w:r w:rsidRPr="009C76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</w:t>
      </w:r>
      <w:proofErr w:type="gramEnd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с нарушением требований руководства по эксплуатации и технических регламентов;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внутри зданий (помещений), на открытых территориях в момент скопления людей; ближе, чем в 50 метрах от высоких деревьев, линий электропередач, при погодных условиях, не позволяющих обеспечить безопасности при её использовании;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носить пиротехнические игрушки в карманах;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сжигать их в костре;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изделия и подвергать их механическим воздействиям;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пиротехническими изделиями в нетрезвом состоянии;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курить, работая с пиротехникой;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разведения открытого огня в помещении, где хранятся изделия;</w:t>
      </w:r>
    </w:p>
    <w:p w:rsidR="009C76D3" w:rsidRPr="009C76D3" w:rsidRDefault="009C76D3" w:rsidP="009C76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пиротехнические игрушки в отсыревшем виде и для озорства.</w:t>
      </w:r>
    </w:p>
    <w:p w:rsidR="009C76D3" w:rsidRPr="009C76D3" w:rsidRDefault="009C76D3" w:rsidP="009C7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Необходимо хранить пиротехнические изделия в недоступном для детей месте, располагать их вдали от нагревательных приборов и применять только по назначению.</w:t>
      </w:r>
    </w:p>
    <w:p w:rsidR="009C76D3" w:rsidRDefault="009C76D3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Обязательное согласование с органами государственного пожарного надзора требуется при применении пиротехнической продукции бытового назначения:</w:t>
      </w:r>
    </w:p>
    <w:p w:rsidR="009C76D3" w:rsidRDefault="009C76D3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в культурно-просветительских и зрелищных учреждениях; </w:t>
      </w:r>
    </w:p>
    <w:p w:rsidR="009C76D3" w:rsidRPr="009C76D3" w:rsidRDefault="009C76D3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при проведении массовых мероприятий в помещениях зданий и </w:t>
      </w:r>
      <w:proofErr w:type="gramStart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сооружений;</w:t>
      </w: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</w:t>
      </w:r>
      <w:proofErr w:type="gramEnd"/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крышах, балконах, лоджиях, выступающих частях фасадов зданий и сооружений.</w:t>
      </w:r>
    </w:p>
    <w:p w:rsidR="009C76D3" w:rsidRDefault="009C76D3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К работам с пиротехническими изделиями допускаются лица не моложе 18 лет, которые имеют аттестацию и удостоверение пиротехника, а также прошедшие противопожарных инструктаж. Все виды работ по подготовке фейерверка и его производству должны выполняться не менее чем двумя пиротехниками. Площадки для пусковых установок должны быть очищены от отработавших, не сработавших пиротехнических изделий и их опасных элементов, оснащены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вичными средствами пожаротушения;</w:t>
      </w:r>
    </w:p>
    <w:p w:rsidR="00A15C11" w:rsidRPr="00A15C11" w:rsidRDefault="009C76D3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A15C11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поштучно</w:t>
      </w:r>
      <w:proofErr w:type="gramEnd"/>
      <w:r w:rsidR="00A15C11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 заводской потребительской упаковки;</w:t>
      </w:r>
      <w:r w:rsidR="00A15C11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не имеющих обязательного сертификата качества либо знака соответствия;</w:t>
      </w:r>
      <w:r w:rsidR="00A15C11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 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  <w:r w:rsidR="00A15C11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Необходимо помнить о безопасности и соблюдать все требования инструкций, которые написаны на каждом изделии: ракеты, «огненные осы», римские свечи рассчитаны на уличное применение, потому что высота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 —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пользования пиротехническими изделиями:</w:t>
      </w: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При пользовании пиротехникой необходимо строго соблюдать прилагаемые к ним инструкции.</w:t>
      </w:r>
    </w:p>
    <w:p w:rsidR="00A15C11" w:rsidRPr="00A15C11" w:rsidRDefault="00A15C11" w:rsidP="009C76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Необходимо внимательно осмотреть выбранное место, нет ли по соседству (в радиусе 50 метров)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</w:t>
      </w:r>
    </w:p>
    <w:p w:rsidR="00A15C11" w:rsidRPr="00A15C11" w:rsidRDefault="00A15C11" w:rsidP="009C76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должны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A15C11" w:rsidRPr="00A15C11" w:rsidRDefault="00A15C11" w:rsidP="009C76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</w:p>
    <w:p w:rsidR="00A15C11" w:rsidRPr="00A15C11" w:rsidRDefault="00A15C11" w:rsidP="009C76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пиротехнические игрушки,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Pr="00A15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 эксплуатации пиротехнических изделий </w:t>
      </w:r>
      <w:r w:rsidR="009C76D3" w:rsidRPr="00A15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запрещается: </w:t>
      </w:r>
      <w:r w:rsidR="009C76D3" w:rsidRPr="00A15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-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с нарушением требований руководства по эксплуатации и технических регламентов;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внутри зданий (помещений), на открытых территориях в момент скопления людей; ближе, чем в 50 метрах от высоких деревьев, линий электропередач, при погодных условиях, не позволяющих обеспечить безопасности при её использовании;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носить пиротехнические игрушки в карманах;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сжигать их в костре;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изделия и подвергать их механическим воздействиям;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пиротехническими изделиями в нетрезвом состоянии;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курить, работая с пиротехникой;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разведения открытого огня в помещении, где хранятся изделия;</w:t>
      </w:r>
    </w:p>
    <w:p w:rsidR="00A15C11" w:rsidRPr="00A15C11" w:rsidRDefault="00A15C11" w:rsidP="009C76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пиротехнические игрушки в отсыревшем виде и для озорства.</w:t>
      </w:r>
    </w:p>
    <w:p w:rsidR="00A15C11" w:rsidRPr="00A15C11" w:rsidRDefault="00A15C11" w:rsidP="009C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Необходимо хранить пиротехнические изделия в недоступном для детей месте, располагать их вдали от нагре</w:t>
      </w:r>
      <w:r w:rsidR="009C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вательных приборов и применять </w:t>
      </w:r>
      <w:r w:rsidRPr="00A1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по назначению.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Обязательное согласование с органами государственного пожарного надзора требуется при применении пиротехнической продукции бытового </w:t>
      </w:r>
      <w:r w:rsidR="009C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назначения: - </w:t>
      </w:r>
      <w:r w:rsidR="009C76D3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культурно-просветительских и зрелищных </w:t>
      </w:r>
      <w:r w:rsidR="009C76D3"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учреждениях; — при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массовых мероприятий в помещениях зданий и сооружений; на крышах, балконах, лоджиях, выступающих частях фасадов зданий и сооружений.</w:t>
      </w:r>
      <w:r w:rsidRPr="00A1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К работам с пиротехническими изделиями допускаются лица не моложе 18 лет, которые имеют аттестацию и удостоверение пиротехника, а также прошедшие противопожарных инструктаж. Все виды работ по подготовке фейерверка и его производству должны выполняться не менее чем двумя пиротехниками. Площадки для пусковых установок должны быть очищены от отработавших, не сработавших пиротехнических изделий и их опасных элементов, оснащены первичными средствами пожаротушения</w:t>
      </w:r>
    </w:p>
    <w:p w:rsidR="001430AF" w:rsidRDefault="001430AF" w:rsidP="009C76D3">
      <w:pPr>
        <w:jc w:val="both"/>
      </w:pPr>
    </w:p>
    <w:sectPr w:rsidR="0014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0408"/>
    <w:multiLevelType w:val="multilevel"/>
    <w:tmpl w:val="946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C22DA"/>
    <w:multiLevelType w:val="multilevel"/>
    <w:tmpl w:val="9E2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11"/>
    <w:rsid w:val="001430AF"/>
    <w:rsid w:val="009C76D3"/>
    <w:rsid w:val="00A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7181-7272-499A-BDB8-F0A1BB3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C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2018-12-17T14:33:00Z</dcterms:created>
  <dcterms:modified xsi:type="dcterms:W3CDTF">2018-12-17T14:39:00Z</dcterms:modified>
</cp:coreProperties>
</file>