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40" w:rsidRPr="000E70DB" w:rsidRDefault="00DE106A" w:rsidP="000E70DB">
      <w:pPr>
        <w:pStyle w:val="ab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0E70DB">
        <w:rPr>
          <w:b/>
          <w:sz w:val="28"/>
          <w:szCs w:val="28"/>
        </w:rPr>
        <w:t xml:space="preserve">Методические рекомендации по проведению серии акций и </w:t>
      </w:r>
      <w:proofErr w:type="spellStart"/>
      <w:r w:rsidRPr="000E70DB">
        <w:rPr>
          <w:b/>
          <w:sz w:val="28"/>
          <w:szCs w:val="28"/>
        </w:rPr>
        <w:t>челленджей</w:t>
      </w:r>
      <w:proofErr w:type="spellEnd"/>
      <w:r w:rsidRPr="000E70DB">
        <w:rPr>
          <w:b/>
          <w:sz w:val="28"/>
          <w:szCs w:val="28"/>
        </w:rPr>
        <w:t xml:space="preserve"> в рамках Новогодних каникул с «Большой переменой</w:t>
      </w:r>
      <w:r w:rsidR="00AC7D40" w:rsidRPr="000E70DB">
        <w:rPr>
          <w:b/>
          <w:sz w:val="28"/>
          <w:szCs w:val="28"/>
        </w:rPr>
        <w:t>»</w:t>
      </w:r>
    </w:p>
    <w:p w:rsidR="00DE106A" w:rsidRPr="00CB3151" w:rsidRDefault="00DE106A" w:rsidP="00AC7D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С 25 </w:t>
      </w:r>
      <w:r w:rsidR="00CE165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106A">
        <w:rPr>
          <w:rFonts w:ascii="Times New Roman" w:hAnsi="Times New Roman" w:cs="Times New Roman"/>
          <w:sz w:val="28"/>
          <w:szCs w:val="28"/>
        </w:rPr>
        <w:t xml:space="preserve">в официальном сообществе «Большая перемена» в социальной сети «ВКонтакте» состоятся Новогодние каникулы с «Большой переменой» для школьников и их родителей.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квизы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конкурсы, прямые эфиры со звездами, актерами,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блогерами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журналистами и спортсменами. Ведущими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стримов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«ВКонтакте» </w:t>
      </w:r>
      <w:hyperlink r:id="rId8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В акциях,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сообщества может принять участие любой желающий. Приветствуется уча</w:t>
      </w:r>
      <w:r w:rsidR="000E70DB">
        <w:rPr>
          <w:rFonts w:ascii="Times New Roman" w:hAnsi="Times New Roman" w:cs="Times New Roman"/>
          <w:sz w:val="28"/>
          <w:szCs w:val="28"/>
        </w:rPr>
        <w:t xml:space="preserve">стие с привлечением родителей, </w:t>
      </w:r>
      <w:r w:rsidRPr="00DE106A">
        <w:rPr>
          <w:rFonts w:ascii="Times New Roman" w:hAnsi="Times New Roman" w:cs="Times New Roman"/>
          <w:sz w:val="28"/>
          <w:szCs w:val="28"/>
        </w:rPr>
        <w:t>братьев и сестер, одноклассников.</w:t>
      </w:r>
    </w:p>
    <w:p w:rsidR="00AC7D40" w:rsidRPr="00DE106A" w:rsidRDefault="00AC7D40" w:rsidP="00AC7D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t>Акция «Новогоднее чудо для каждого»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</w:t>
      </w:r>
      <w:r w:rsidR="00F85A2D">
        <w:rPr>
          <w:rFonts w:ascii="Times New Roman" w:hAnsi="Times New Roman" w:cs="Times New Roman"/>
          <w:color w:val="000000" w:themeColor="text1"/>
          <w:sz w:val="28"/>
          <w:szCs w:val="28"/>
        </w:rPr>
        <w:t>ытк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Готовые открытки перед</w:t>
      </w:r>
      <w:r w:rsidR="00805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 в региональный штаб </w:t>
      </w:r>
      <w:r w:rsidR="0080587A" w:rsidRPr="009D64A5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 w:rsidR="0080587A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Фотографии готовых открыток авторы выкладывают в комментариях к посту о данной акции в официальном сообществе «Большой перемены» в социальной сети «ВКонтакте» </w:t>
      </w:r>
      <w:hyperlink r:id="rId9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</w:p>
    <w:p w:rsidR="00AC7D40" w:rsidRPr="002B0151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реализации: 21 – 27 декабря</w:t>
      </w:r>
      <w:r w:rsidR="00DE106A" w:rsidRPr="002B01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Акции публикуют фотографии открыток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</w:t>
      </w:r>
      <w:r w:rsidR="000E70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Москвы.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фотографии своих открыто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Чудодлякаждого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40" w:rsidRPr="00DE106A" w:rsidRDefault="00AC7D40" w:rsidP="00AC7D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«Волшебный подарок»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</w:t>
      </w:r>
      <w:r w:rsidRPr="00CB3151">
        <w:rPr>
          <w:rFonts w:ascii="Times New Roman" w:hAnsi="Times New Roman" w:cs="Times New Roman"/>
          <w:sz w:val="28"/>
          <w:szCs w:val="28"/>
        </w:rPr>
        <w:t xml:space="preserve"> подготовить оригинальный  новогодний подарок, который они планируют подарить в Новый год и рассказать о нем: почему именно такой подарок подготовлен, почему он важен и значим для того, кто его получит</w:t>
      </w:r>
      <w:r>
        <w:rPr>
          <w:rFonts w:ascii="Times New Roman" w:hAnsi="Times New Roman" w:cs="Times New Roman"/>
          <w:sz w:val="28"/>
          <w:szCs w:val="28"/>
        </w:rPr>
        <w:t>, какие слова обязательно должны прозвучать в момент передачи подарка и почему</w:t>
      </w:r>
      <w:r w:rsidRPr="00CB3151">
        <w:rPr>
          <w:rFonts w:ascii="Times New Roman" w:hAnsi="Times New Roman" w:cs="Times New Roman"/>
          <w:sz w:val="28"/>
          <w:szCs w:val="28"/>
        </w:rPr>
        <w:t xml:space="preserve">. Подарки должны быть созданы своими руками.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51">
        <w:rPr>
          <w:rFonts w:ascii="Times New Roman" w:hAnsi="Times New Roman" w:cs="Times New Roman"/>
          <w:sz w:val="28"/>
          <w:szCs w:val="28"/>
        </w:rPr>
        <w:t xml:space="preserve">нужно выложить </w:t>
      </w:r>
      <w:r w:rsidRPr="00DE106A">
        <w:rPr>
          <w:rFonts w:ascii="Times New Roman" w:hAnsi="Times New Roman" w:cs="Times New Roman"/>
          <w:sz w:val="28"/>
          <w:szCs w:val="28"/>
        </w:rPr>
        <w:t>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7 января</w:t>
      </w:r>
      <w:r w:rsidR="00DE106A" w:rsidRPr="00DE106A">
        <w:rPr>
          <w:rFonts w:ascii="Times New Roman" w:hAnsi="Times New Roman" w:cs="Times New Roman"/>
          <w:sz w:val="28"/>
          <w:szCs w:val="28"/>
        </w:rPr>
        <w:t>.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видео подготовленных и врученных подарков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lastRenderedPageBreak/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 течение всего период проведения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члленджа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автора (авторов) работы;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волшебныйподарокБП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Ялта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волшебныйподарок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БП и прикладываю видео своего подарка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волешбныйподарокБП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40" w:rsidRPr="00DE106A" w:rsidRDefault="00AC7D40" w:rsidP="00AC7D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06A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DE106A">
        <w:rPr>
          <w:rFonts w:ascii="Times New Roman" w:hAnsi="Times New Roman" w:cs="Times New Roman"/>
          <w:b/>
          <w:sz w:val="28"/>
          <w:szCs w:val="28"/>
        </w:rPr>
        <w:t xml:space="preserve"> «Пусть эта елочка  радует нас!»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 предложить самое оригинальное оформление новогодней елки. Сама елка может быть тоже создана автором своими руками.  В оформлении могут быть использованы самые  разные материалы. Обязательно следует соблюдать при создании и оформлении новогодней елки правила техники безопасности. 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Участники выкладывают фото или видео оформленной новогодней елки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в комментариях к посту о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» в сообществе «Большая перемена».</w:t>
      </w:r>
    </w:p>
    <w:p w:rsidR="00AC7D40" w:rsidRPr="00DE106A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26 декабря по 31 января</w:t>
      </w:r>
    </w:p>
    <w:p w:rsidR="00AC7D40" w:rsidRPr="002B0151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публикуют фотографии оригинально оформленных новогодних елок  или видео их подготовки с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bCs/>
          <w:sz w:val="28"/>
          <w:szCs w:val="28"/>
        </w:rPr>
        <w:lastRenderedPageBreak/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Вконтаке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» в сообществе «Большая перемена». Публикация должна содержать следующую информацию: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 автора (авторов) работы;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106A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ЯлюблюНовыйгод</w:t>
      </w:r>
      <w:proofErr w:type="spellEnd"/>
      <w:r w:rsidRPr="00DE106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Pr="00DE106A">
        <w:rPr>
          <w:rFonts w:ascii="Times New Roman" w:hAnsi="Times New Roman" w:cs="Times New Roman"/>
          <w:bCs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AC7D40" w:rsidRPr="00DE106A" w:rsidRDefault="00AC7D40" w:rsidP="00AC7D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Курска.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и прикладываю фотографии своих окон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@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ivan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елочкановогогода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DE106A">
        <w:rPr>
          <w:rFonts w:ascii="Times New Roman" w:eastAsia="Times New Roman" w:hAnsi="Times New Roman" w:cs="Times New Roman"/>
          <w:sz w:val="28"/>
          <w:szCs w:val="28"/>
        </w:rPr>
        <w:t>БольшаяПеремена</w:t>
      </w:r>
      <w:proofErr w:type="spellEnd"/>
      <w:r w:rsidRPr="00DE1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D40" w:rsidRPr="00CB3151" w:rsidRDefault="00AC7D40" w:rsidP="00AC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A6F" w:rsidRPr="000E70DB" w:rsidRDefault="002E7A6F" w:rsidP="000E70DB">
      <w:pPr>
        <w:pStyle w:val="ab"/>
        <w:numPr>
          <w:ilvl w:val="0"/>
          <w:numId w:val="28"/>
        </w:numPr>
        <w:jc w:val="center"/>
        <w:rPr>
          <w:b/>
          <w:sz w:val="30"/>
          <w:szCs w:val="28"/>
        </w:rPr>
      </w:pPr>
      <w:r w:rsidRPr="000E70DB">
        <w:rPr>
          <w:b/>
          <w:sz w:val="30"/>
          <w:szCs w:val="28"/>
        </w:rPr>
        <w:t>Методические рекоменда</w:t>
      </w:r>
      <w:r w:rsidR="000E70DB">
        <w:rPr>
          <w:b/>
          <w:sz w:val="30"/>
          <w:szCs w:val="28"/>
        </w:rPr>
        <w:t>ции</w:t>
      </w:r>
      <w:r w:rsidR="005844D5">
        <w:rPr>
          <w:b/>
          <w:sz w:val="30"/>
          <w:szCs w:val="28"/>
        </w:rPr>
        <w:t xml:space="preserve"> </w:t>
      </w:r>
      <w:r w:rsidR="000E70DB">
        <w:rPr>
          <w:b/>
          <w:sz w:val="30"/>
          <w:szCs w:val="28"/>
        </w:rPr>
        <w:t xml:space="preserve">по организации и проведению </w:t>
      </w:r>
      <w:r w:rsidRPr="000E70DB">
        <w:rPr>
          <w:b/>
          <w:sz w:val="30"/>
          <w:szCs w:val="28"/>
        </w:rPr>
        <w:t>Всероссийской акции «</w:t>
      </w:r>
      <w:r w:rsidRPr="000E70DB">
        <w:rPr>
          <w:b/>
          <w:sz w:val="30"/>
        </w:rPr>
        <w:t>#</w:t>
      </w:r>
      <w:proofErr w:type="spellStart"/>
      <w:r w:rsidRPr="000E70DB">
        <w:rPr>
          <w:b/>
          <w:sz w:val="30"/>
        </w:rPr>
        <w:t>Новогодниеокна</w:t>
      </w:r>
      <w:proofErr w:type="spellEnd"/>
      <w:r w:rsidRPr="000E70DB">
        <w:rPr>
          <w:b/>
          <w:sz w:val="30"/>
        </w:rPr>
        <w:t>»</w:t>
      </w:r>
    </w:p>
    <w:p w:rsidR="002E7A6F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>
        <w:rPr>
          <w:sz w:val="30"/>
        </w:rPr>
        <w:t xml:space="preserve">Акция проводится в формате </w:t>
      </w:r>
      <w:proofErr w:type="spellStart"/>
      <w:r>
        <w:rPr>
          <w:sz w:val="30"/>
        </w:rPr>
        <w:t>онлайн-флешмоба</w:t>
      </w:r>
      <w:proofErr w:type="spellEnd"/>
      <w:r>
        <w:rPr>
          <w:sz w:val="30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празднованием Нового года, и последующим размещением фотографий оформленных окон </w:t>
      </w:r>
      <w:r w:rsidR="00DE106A">
        <w:rPr>
          <w:sz w:val="30"/>
        </w:rPr>
        <w:br/>
      </w:r>
      <w:r>
        <w:rPr>
          <w:sz w:val="30"/>
        </w:rPr>
        <w:t>в социальных сетях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соответствующим </w:t>
      </w:r>
      <w:proofErr w:type="spellStart"/>
      <w:r>
        <w:rPr>
          <w:sz w:val="30"/>
        </w:rPr>
        <w:t>хештегом</w:t>
      </w:r>
      <w:proofErr w:type="spellEnd"/>
      <w:r>
        <w:rPr>
          <w:sz w:val="30"/>
        </w:rPr>
        <w:t xml:space="preserve"> (</w:t>
      </w:r>
      <w:r w:rsidRPr="00BC26E3">
        <w:rPr>
          <w:sz w:val="30"/>
        </w:rPr>
        <w:t>#</w:t>
      </w:r>
      <w:proofErr w:type="spellStart"/>
      <w:r>
        <w:rPr>
          <w:sz w:val="30"/>
        </w:rPr>
        <w:t>Новогодниеокна</w:t>
      </w:r>
      <w:proofErr w:type="spellEnd"/>
      <w:r>
        <w:rPr>
          <w:sz w:val="30"/>
        </w:rPr>
        <w:t xml:space="preserve">) </w:t>
      </w:r>
      <w:r w:rsidR="00DE106A">
        <w:rPr>
          <w:sz w:val="30"/>
        </w:rPr>
        <w:br/>
      </w:r>
      <w:r>
        <w:rPr>
          <w:sz w:val="30"/>
        </w:rPr>
        <w:t xml:space="preserve">с </w:t>
      </w:r>
      <w:r w:rsidRPr="00DE106A">
        <w:rPr>
          <w:sz w:val="30"/>
        </w:rPr>
        <w:t xml:space="preserve">описанием новогодних семейных традиций, воспоминаний из детства </w:t>
      </w:r>
      <w:r w:rsidR="00DE106A" w:rsidRPr="00DE106A">
        <w:rPr>
          <w:sz w:val="30"/>
        </w:rPr>
        <w:br/>
      </w:r>
      <w:r w:rsidRPr="00DE106A">
        <w:rPr>
          <w:sz w:val="30"/>
        </w:rPr>
        <w:t xml:space="preserve">и другими тематическими текстами. 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 w:rsidRPr="00DE106A">
        <w:rPr>
          <w:sz w:val="30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30"/>
        </w:rPr>
        <w:lastRenderedPageBreak/>
        <w:t>Организаторами Акции</w:t>
      </w:r>
      <w:r w:rsidRPr="00DE106A">
        <w:rPr>
          <w:rFonts w:ascii="Times New Roman" w:eastAsia="Times New Roman" w:hAnsi="Times New Roman" w:cs="Times New Roman"/>
          <w:sz w:val="30"/>
        </w:rPr>
        <w:t xml:space="preserve"> выступают Всероссийский конкурс</w:t>
      </w:r>
      <w:r w:rsidRPr="00DE106A">
        <w:rPr>
          <w:rFonts w:ascii="Times New Roman" w:eastAsia="Times New Roman" w:hAnsi="Times New Roman" w:cs="Times New Roman"/>
          <w:sz w:val="30"/>
        </w:rPr>
        <w:br/>
        <w:t>для школьников «Большая перемена» (далее – «Большая перемена»), ФГБУ «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Росдетцентр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»,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2E7A6F" w:rsidRPr="002B0151" w:rsidRDefault="002E7A6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Механика проведения Акции: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для достижения не менее 5 000 публикаций фотографий оформленных окон  от региона под </w:t>
      </w:r>
      <w:proofErr w:type="gramStart"/>
      <w:r w:rsidRPr="00DE106A">
        <w:rPr>
          <w:rFonts w:ascii="Times New Roman" w:hAnsi="Times New Roman" w:cs="Times New Roman"/>
          <w:sz w:val="30"/>
          <w:szCs w:val="28"/>
        </w:rPr>
        <w:t>единым</w:t>
      </w:r>
      <w:proofErr w:type="gram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хештегом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 xml:space="preserve"> </w:t>
      </w:r>
      <w:r w:rsidRPr="00DE106A">
        <w:rPr>
          <w:rFonts w:ascii="Times New Roman" w:eastAsia="Times New Roman" w:hAnsi="Times New Roman" w:cs="Times New Roman"/>
          <w:sz w:val="30"/>
        </w:rPr>
        <w:t>#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Новогодниеокна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2E7A6F" w:rsidRPr="00DE106A" w:rsidRDefault="002E7A6F" w:rsidP="002E7A6F">
      <w:pPr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Организатор самостоятельно определяет информационные площадки (телевидение, интернет-ресурсы и социальные сети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идругие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>.)</w:t>
      </w:r>
      <w:r w:rsidRPr="00DE106A">
        <w:rPr>
          <w:rFonts w:ascii="Times New Roman" w:hAnsi="Times New Roman" w:cs="Times New Roman"/>
          <w:sz w:val="30"/>
          <w:szCs w:val="28"/>
        </w:rPr>
        <w:br/>
        <w:t>и формат анонса Акции. Акция анонсируется в региональных СМИ</w:t>
      </w:r>
      <w:r w:rsidRPr="00DE106A">
        <w:rPr>
          <w:rFonts w:ascii="Times New Roman" w:hAnsi="Times New Roman" w:cs="Times New Roman"/>
          <w:sz w:val="30"/>
          <w:szCs w:val="28"/>
        </w:rPr>
        <w:br/>
        <w:t xml:space="preserve">и социальных сетях. </w:t>
      </w: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трафаретов, будут размещены на сайте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в социальных сетях «Большой перемены», «РДШ», Федерального </w:t>
      </w:r>
      <w:r w:rsidRPr="00DE106A">
        <w:rPr>
          <w:rFonts w:ascii="Times New Roman" w:eastAsia="Times New Roman" w:hAnsi="Times New Roman" w:cs="Times New Roman"/>
          <w:sz w:val="30"/>
        </w:rPr>
        <w:lastRenderedPageBreak/>
        <w:t xml:space="preserve">агентства по делам молодежи, а также на Интернет-ресурсах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соорганизаторов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Акции 17 декабря 2020 года. 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19 декабря 2020 года в рамках «Новогоднего марафона РДШ», который пройдет в официальном сообществе «РДШ» в «ВКонтакте», запланировано проведение конкурса в рамках Акции, по итогам которого автор поста, набравший наибольшее количество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лайков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br/>
        <w:t xml:space="preserve">и </w:t>
      </w:r>
      <w:proofErr w:type="spellStart"/>
      <w:r w:rsidRPr="00DE106A">
        <w:rPr>
          <w:rFonts w:ascii="Times New Roman" w:eastAsia="Times New Roman" w:hAnsi="Times New Roman" w:cs="Times New Roman"/>
          <w:sz w:val="30"/>
        </w:rPr>
        <w:t>репостов</w:t>
      </w:r>
      <w:proofErr w:type="spellEnd"/>
      <w:r w:rsidRPr="00DE106A">
        <w:rPr>
          <w:rFonts w:ascii="Times New Roman" w:eastAsia="Times New Roman" w:hAnsi="Times New Roman" w:cs="Times New Roman"/>
          <w:sz w:val="30"/>
        </w:rPr>
        <w:t xml:space="preserve"> в социальных сетях, получит памятные призы от «РДШ».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в социальной сети «ВКонтакте»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:rsidR="002E7A6F" w:rsidRPr="003A68DE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 xml:space="preserve">» 31 декабря 2020 года в официальном сообществе «Большая перемена» в социальной сети «ВКонтакте». </w:t>
      </w:r>
    </w:p>
    <w:p w:rsidR="001E45D5" w:rsidRPr="000E70DB" w:rsidRDefault="001E45D5" w:rsidP="000E70DB">
      <w:pPr>
        <w:pStyle w:val="ab"/>
        <w:numPr>
          <w:ilvl w:val="0"/>
          <w:numId w:val="28"/>
        </w:numPr>
        <w:jc w:val="center"/>
        <w:rPr>
          <w:b/>
          <w:sz w:val="28"/>
        </w:rPr>
      </w:pPr>
      <w:r w:rsidRPr="000E70DB">
        <w:rPr>
          <w:b/>
          <w:sz w:val="28"/>
        </w:rPr>
        <w:t>Методические рекомендации по организации и проведению Всероссийской акции «Тайный Дед Мороз»</w:t>
      </w:r>
    </w:p>
    <w:p w:rsidR="00CE1659" w:rsidRPr="00CE1659" w:rsidRDefault="00CE1659" w:rsidP="00CE1659">
      <w:pPr>
        <w:spacing w:line="240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</w:p>
    <w:p w:rsidR="001E45D5" w:rsidRPr="00453E5A" w:rsidRDefault="001E45D5" w:rsidP="00453E5A">
      <w:pPr>
        <w:pStyle w:val="af2"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D5E87">
        <w:rPr>
          <w:rFonts w:ascii="Times New Roman" w:eastAsia="Times New Roman" w:hAnsi="Times New Roman" w:cs="Times New Roman"/>
          <w:sz w:val="28"/>
          <w:szCs w:val="28"/>
        </w:rPr>
        <w:t>детстве</w:t>
      </w:r>
      <w:proofErr w:type="gramEnd"/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каждый писал письмо Деду Мороза с самыми заветным мечтами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, Новый Год отличная возможность вспомнить детство и  стать волшебником чтобы подарить чудо другому человеку. 14 декабря 2020  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br/>
        <w:t>стартует Всероссийская акция «Тайный Дед Мороз» (далее - Акция).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Основная цель акции</w:t>
      </w:r>
      <w:r w:rsidR="002D5E87"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 подарить новогоднее настроение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объединить жителей страны в праздновании Нового года. Принять участие в Акции может любой желающий.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происходит на сайте Акции </w:t>
      </w:r>
      <w:proofErr w:type="spell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тайныйдедмороз</w:t>
      </w:r>
      <w:proofErr w:type="gram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старт регистрации 14 декабря 2020. Каждый участник </w:t>
      </w:r>
      <w:proofErr w:type="spellStart"/>
      <w:r w:rsidRPr="002D5E87">
        <w:rPr>
          <w:rFonts w:ascii="Times New Roman" w:eastAsia="Times New Roman" w:hAnsi="Times New Roman" w:cs="Times New Roman"/>
          <w:sz w:val="28"/>
          <w:szCs w:val="28"/>
        </w:rPr>
        <w:t>рандомным</w:t>
      </w:r>
      <w:proofErr w:type="spellEnd"/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online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offline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</w:t>
      </w:r>
      <w:r w:rsidRPr="002D5E87">
        <w:rPr>
          <w:rFonts w:ascii="Times New Roman" w:hAnsi="Times New Roman" w:cs="Times New Roman"/>
          <w:sz w:val="28"/>
          <w:szCs w:val="28"/>
        </w:rPr>
        <w:t xml:space="preserve">своего участия свой регион, федеральный округ, или всю страну.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1E45D5" w:rsidRPr="002B0151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Акция проходит с 1</w:t>
      </w:r>
      <w:r w:rsidR="00DE6E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 по 10 января 2021 года.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хештеги</w:t>
      </w:r>
      <w:proofErr w:type="spellEnd"/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</w:t>
      </w:r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2D5E87">
        <w:rPr>
          <w:rFonts w:ascii="Times New Roman" w:eastAsia="Times New Roman" w:hAnsi="Times New Roman" w:cs="Times New Roman"/>
          <w:sz w:val="28"/>
          <w:szCs w:val="28"/>
        </w:rPr>
        <w:t>Тай</w:t>
      </w:r>
      <w:r w:rsidR="003A68DE">
        <w:rPr>
          <w:rFonts w:ascii="Times New Roman" w:eastAsia="Times New Roman" w:hAnsi="Times New Roman" w:cs="Times New Roman"/>
          <w:sz w:val="28"/>
          <w:szCs w:val="28"/>
        </w:rPr>
        <w:t>ныйДедМороз</w:t>
      </w:r>
      <w:proofErr w:type="spellEnd"/>
      <w:r w:rsidR="003A68DE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="003A68DE">
        <w:rPr>
          <w:rFonts w:ascii="Times New Roman" w:eastAsia="Times New Roman" w:hAnsi="Times New Roman" w:cs="Times New Roman"/>
          <w:sz w:val="28"/>
          <w:szCs w:val="28"/>
        </w:rPr>
        <w:t>Новыйгодвкаждыйдом</w:t>
      </w:r>
      <w:proofErr w:type="spellEnd"/>
      <w:r w:rsidR="003A6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Мывместе</w:t>
      </w:r>
      <w:proofErr w:type="spellEnd"/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>Механика проведения акции: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 xml:space="preserve">Задача организатора в рамках проведения Акции </w:t>
      </w:r>
      <w:r w:rsidRPr="002D5E87">
        <w:rPr>
          <w:rFonts w:ascii="Times New Roman" w:hAnsi="Times New Roman" w:cs="Times New Roman"/>
          <w:sz w:val="28"/>
          <w:szCs w:val="28"/>
        </w:rPr>
        <w:t>– анонсирование и широкое информационное освещение Акции. Рекомендуется обеспечить информационный охват не менее 30 % от общего числа жителей региона;</w:t>
      </w:r>
    </w:p>
    <w:p w:rsidR="002B0151" w:rsidRDefault="001E45D5" w:rsidP="002B015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Для широкого информирования целевой аудитории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приглашения к участию в Акции,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социальных сетях. Вся актуальная информация об акции, материалы </w:t>
      </w:r>
      <w:r w:rsidRPr="002D5E87">
        <w:rPr>
          <w:rFonts w:ascii="Times New Roman" w:hAnsi="Times New Roman" w:cs="Times New Roman"/>
          <w:sz w:val="28"/>
          <w:szCs w:val="28"/>
        </w:rPr>
        <w:br/>
        <w:t>для проведения информацион</w:t>
      </w:r>
      <w:r w:rsidR="003A68DE">
        <w:rPr>
          <w:rFonts w:ascii="Times New Roman" w:hAnsi="Times New Roman" w:cs="Times New Roman"/>
          <w:sz w:val="28"/>
          <w:szCs w:val="28"/>
        </w:rPr>
        <w:t xml:space="preserve">ной кампании в сети «Интернет» </w:t>
      </w:r>
      <w:r w:rsidRPr="002D5E87">
        <w:rPr>
          <w:rFonts w:ascii="Times New Roman" w:hAnsi="Times New Roman" w:cs="Times New Roman"/>
          <w:sz w:val="28"/>
          <w:szCs w:val="28"/>
        </w:rPr>
        <w:t xml:space="preserve">будут направлены дополнительно, а также будут доступны на сайте Акции. </w:t>
      </w:r>
    </w:p>
    <w:sectPr w:rsidR="002B0151" w:rsidSect="00A904F1">
      <w:headerReference w:type="default" r:id="rId10"/>
      <w:footerReference w:type="default" r:id="rId11"/>
      <w:pgSz w:w="11900" w:h="16840"/>
      <w:pgMar w:top="567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8F" w:rsidRDefault="00ED6A8F">
      <w:pPr>
        <w:spacing w:line="240" w:lineRule="auto"/>
      </w:pPr>
      <w:r>
        <w:separator/>
      </w:r>
    </w:p>
  </w:endnote>
  <w:endnote w:type="continuationSeparator" w:id="0">
    <w:p w:rsidR="00ED6A8F" w:rsidRDefault="00ED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A8" w:rsidRDefault="006C34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8F" w:rsidRDefault="00ED6A8F">
      <w:pPr>
        <w:spacing w:line="240" w:lineRule="auto"/>
      </w:pPr>
      <w:r>
        <w:separator/>
      </w:r>
    </w:p>
  </w:footnote>
  <w:footnote w:type="continuationSeparator" w:id="0">
    <w:p w:rsidR="00ED6A8F" w:rsidRDefault="00ED6A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A8" w:rsidRDefault="006C3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C071009"/>
    <w:multiLevelType w:val="hybridMultilevel"/>
    <w:tmpl w:val="8FD0C7AC"/>
    <w:lvl w:ilvl="0" w:tplc="E3CCB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F207E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F6581"/>
    <w:multiLevelType w:val="hybridMultilevel"/>
    <w:tmpl w:val="AE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345D"/>
    <w:multiLevelType w:val="hybridMultilevel"/>
    <w:tmpl w:val="520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1BD"/>
    <w:multiLevelType w:val="hybridMultilevel"/>
    <w:tmpl w:val="E842E9A4"/>
    <w:lvl w:ilvl="0" w:tplc="3DCA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705FC9"/>
    <w:multiLevelType w:val="hybridMultilevel"/>
    <w:tmpl w:val="FF54E0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F1515"/>
    <w:multiLevelType w:val="hybridMultilevel"/>
    <w:tmpl w:val="B51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7C41"/>
    <w:multiLevelType w:val="hybridMultilevel"/>
    <w:tmpl w:val="5BA89E1E"/>
    <w:lvl w:ilvl="0" w:tplc="2BA60E7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5E422FF"/>
    <w:multiLevelType w:val="hybridMultilevel"/>
    <w:tmpl w:val="976C9366"/>
    <w:lvl w:ilvl="0" w:tplc="B588A5F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3FC23C75"/>
    <w:multiLevelType w:val="hybridMultilevel"/>
    <w:tmpl w:val="561607B0"/>
    <w:lvl w:ilvl="0" w:tplc="B25280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E1B93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211E"/>
    <w:multiLevelType w:val="hybridMultilevel"/>
    <w:tmpl w:val="12E2BF6E"/>
    <w:lvl w:ilvl="0" w:tplc="3F643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687"/>
    <w:multiLevelType w:val="hybridMultilevel"/>
    <w:tmpl w:val="E3D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36BDB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160CF8"/>
    <w:multiLevelType w:val="hybridMultilevel"/>
    <w:tmpl w:val="906AD81A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9C3"/>
    <w:multiLevelType w:val="hybridMultilevel"/>
    <w:tmpl w:val="1158A4D4"/>
    <w:lvl w:ilvl="0" w:tplc="2BA6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E075E"/>
    <w:multiLevelType w:val="hybridMultilevel"/>
    <w:tmpl w:val="79A07326"/>
    <w:lvl w:ilvl="0" w:tplc="18BC5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0184"/>
    <w:multiLevelType w:val="hybridMultilevel"/>
    <w:tmpl w:val="886CFABC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D263B"/>
    <w:multiLevelType w:val="hybridMultilevel"/>
    <w:tmpl w:val="B0E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B0F75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A74E90"/>
    <w:multiLevelType w:val="hybridMultilevel"/>
    <w:tmpl w:val="DD906C38"/>
    <w:lvl w:ilvl="0" w:tplc="28FC94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E2B88"/>
    <w:multiLevelType w:val="hybridMultilevel"/>
    <w:tmpl w:val="8F1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6AD5"/>
    <w:multiLevelType w:val="hybridMultilevel"/>
    <w:tmpl w:val="10140D3E"/>
    <w:lvl w:ilvl="0" w:tplc="B16E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F85A61"/>
    <w:multiLevelType w:val="hybridMultilevel"/>
    <w:tmpl w:val="17C43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25"/>
  </w:num>
  <w:num w:numId="13">
    <w:abstractNumId w:val="6"/>
  </w:num>
  <w:num w:numId="14">
    <w:abstractNumId w:val="23"/>
  </w:num>
  <w:num w:numId="15">
    <w:abstractNumId w:val="8"/>
  </w:num>
  <w:num w:numId="16">
    <w:abstractNumId w:val="9"/>
  </w:num>
  <w:num w:numId="17">
    <w:abstractNumId w:val="18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5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C03"/>
    <w:rsid w:val="00026813"/>
    <w:rsid w:val="00042A85"/>
    <w:rsid w:val="000503BA"/>
    <w:rsid w:val="00053C2C"/>
    <w:rsid w:val="0006716C"/>
    <w:rsid w:val="000C4F11"/>
    <w:rsid w:val="000D0BE4"/>
    <w:rsid w:val="000D57EB"/>
    <w:rsid w:val="000E70DB"/>
    <w:rsid w:val="0010310B"/>
    <w:rsid w:val="0011124E"/>
    <w:rsid w:val="001134D9"/>
    <w:rsid w:val="00120762"/>
    <w:rsid w:val="001559BE"/>
    <w:rsid w:val="00157195"/>
    <w:rsid w:val="001A4ECA"/>
    <w:rsid w:val="001D4FF5"/>
    <w:rsid w:val="001E45D5"/>
    <w:rsid w:val="00204620"/>
    <w:rsid w:val="00261B75"/>
    <w:rsid w:val="00263FFB"/>
    <w:rsid w:val="00271E7E"/>
    <w:rsid w:val="00290F2A"/>
    <w:rsid w:val="002B0151"/>
    <w:rsid w:val="002D5E87"/>
    <w:rsid w:val="002E7A6F"/>
    <w:rsid w:val="002F458C"/>
    <w:rsid w:val="003854A3"/>
    <w:rsid w:val="003A68DE"/>
    <w:rsid w:val="003D7865"/>
    <w:rsid w:val="00404A2F"/>
    <w:rsid w:val="00415C13"/>
    <w:rsid w:val="00416DB5"/>
    <w:rsid w:val="00432716"/>
    <w:rsid w:val="004411E7"/>
    <w:rsid w:val="00451B5B"/>
    <w:rsid w:val="00452C03"/>
    <w:rsid w:val="00453E5A"/>
    <w:rsid w:val="004552A6"/>
    <w:rsid w:val="0045726E"/>
    <w:rsid w:val="004620D5"/>
    <w:rsid w:val="00465831"/>
    <w:rsid w:val="0046640F"/>
    <w:rsid w:val="00507C55"/>
    <w:rsid w:val="00575512"/>
    <w:rsid w:val="005844D5"/>
    <w:rsid w:val="005D15CC"/>
    <w:rsid w:val="0061505F"/>
    <w:rsid w:val="006151E1"/>
    <w:rsid w:val="00641820"/>
    <w:rsid w:val="0069750F"/>
    <w:rsid w:val="006C34A8"/>
    <w:rsid w:val="006C38A1"/>
    <w:rsid w:val="006C5234"/>
    <w:rsid w:val="006C787A"/>
    <w:rsid w:val="006E425C"/>
    <w:rsid w:val="006F47B4"/>
    <w:rsid w:val="0072036D"/>
    <w:rsid w:val="00760C7A"/>
    <w:rsid w:val="0076380F"/>
    <w:rsid w:val="0078778D"/>
    <w:rsid w:val="007B2B21"/>
    <w:rsid w:val="007E6865"/>
    <w:rsid w:val="007F70C5"/>
    <w:rsid w:val="0080587A"/>
    <w:rsid w:val="0084607B"/>
    <w:rsid w:val="008605D6"/>
    <w:rsid w:val="008E1F80"/>
    <w:rsid w:val="009160D9"/>
    <w:rsid w:val="00952291"/>
    <w:rsid w:val="009676CF"/>
    <w:rsid w:val="00982ED6"/>
    <w:rsid w:val="009934D6"/>
    <w:rsid w:val="009A1740"/>
    <w:rsid w:val="009A5777"/>
    <w:rsid w:val="009D4C4A"/>
    <w:rsid w:val="009D64A5"/>
    <w:rsid w:val="009D6D0F"/>
    <w:rsid w:val="00A042BC"/>
    <w:rsid w:val="00A35F74"/>
    <w:rsid w:val="00A47E44"/>
    <w:rsid w:val="00A52D8B"/>
    <w:rsid w:val="00A904F1"/>
    <w:rsid w:val="00A92FDF"/>
    <w:rsid w:val="00AA56FF"/>
    <w:rsid w:val="00AC467C"/>
    <w:rsid w:val="00AC7D40"/>
    <w:rsid w:val="00B0150B"/>
    <w:rsid w:val="00B27913"/>
    <w:rsid w:val="00B60F90"/>
    <w:rsid w:val="00BA4D82"/>
    <w:rsid w:val="00BB2F2F"/>
    <w:rsid w:val="00BB621B"/>
    <w:rsid w:val="00BD00F8"/>
    <w:rsid w:val="00BD0545"/>
    <w:rsid w:val="00C14BD4"/>
    <w:rsid w:val="00C54915"/>
    <w:rsid w:val="00CB3DC8"/>
    <w:rsid w:val="00CD70E0"/>
    <w:rsid w:val="00CE1659"/>
    <w:rsid w:val="00D0300B"/>
    <w:rsid w:val="00D041C0"/>
    <w:rsid w:val="00D20C2B"/>
    <w:rsid w:val="00D20E18"/>
    <w:rsid w:val="00D27245"/>
    <w:rsid w:val="00D52033"/>
    <w:rsid w:val="00D63933"/>
    <w:rsid w:val="00D73A3E"/>
    <w:rsid w:val="00DA2965"/>
    <w:rsid w:val="00DD1BEF"/>
    <w:rsid w:val="00DD34A4"/>
    <w:rsid w:val="00DD6334"/>
    <w:rsid w:val="00DE106A"/>
    <w:rsid w:val="00DE6E49"/>
    <w:rsid w:val="00DF58B8"/>
    <w:rsid w:val="00E32E59"/>
    <w:rsid w:val="00E62D8C"/>
    <w:rsid w:val="00ED6A8F"/>
    <w:rsid w:val="00F723C3"/>
    <w:rsid w:val="00F820F7"/>
    <w:rsid w:val="00F84033"/>
    <w:rsid w:val="00F85A2D"/>
    <w:rsid w:val="00FB11B8"/>
    <w:rsid w:val="00FD4CF6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DED6-6CFC-4C2F-B984-8EAD5699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Moiseenko</cp:lastModifiedBy>
  <cp:revision>4</cp:revision>
  <dcterms:created xsi:type="dcterms:W3CDTF">2020-12-16T12:12:00Z</dcterms:created>
  <dcterms:modified xsi:type="dcterms:W3CDTF">2020-12-16T13:58:00Z</dcterms:modified>
</cp:coreProperties>
</file>